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95A67" w14:textId="77777777" w:rsidR="002C097A" w:rsidRPr="00DB5A5F" w:rsidRDefault="002C097A" w:rsidP="00442919">
      <w:pPr>
        <w:rPr>
          <w:rFonts w:ascii="Calibri" w:hAnsi="Calibri"/>
          <w:color w:val="FF0000"/>
        </w:rPr>
      </w:pPr>
    </w:p>
    <w:p w14:paraId="351E096B" w14:textId="77777777" w:rsidR="002C097A" w:rsidRPr="00DB5A5F" w:rsidRDefault="002C097A" w:rsidP="00442919">
      <w:pPr>
        <w:rPr>
          <w:rFonts w:ascii="Calibri" w:hAnsi="Calibri"/>
          <w:color w:val="008000"/>
        </w:rPr>
      </w:pPr>
    </w:p>
    <w:p w14:paraId="5C5C2C34" w14:textId="77777777" w:rsidR="002C097A" w:rsidRPr="00DB5A5F" w:rsidRDefault="002C097A" w:rsidP="00442919">
      <w:pPr>
        <w:rPr>
          <w:rFonts w:ascii="Calibri" w:hAnsi="Calibri"/>
        </w:rPr>
      </w:pPr>
    </w:p>
    <w:p w14:paraId="5718BB07" w14:textId="77777777" w:rsidR="002C097A" w:rsidRPr="00DB5A5F" w:rsidRDefault="002C097A" w:rsidP="00442919">
      <w:pPr>
        <w:rPr>
          <w:rFonts w:ascii="Calibri" w:hAnsi="Calibri"/>
          <w:lang w:val="fr-CA"/>
        </w:rPr>
      </w:pPr>
    </w:p>
    <w:p w14:paraId="6ACBEA36" w14:textId="77777777" w:rsidR="00817751" w:rsidRDefault="00817751" w:rsidP="00442919">
      <w:pPr>
        <w:rPr>
          <w:rFonts w:ascii="Calibri" w:hAnsi="Calibri"/>
          <w:b/>
          <w:sz w:val="52"/>
          <w:lang w:val="fr-CA"/>
        </w:rPr>
      </w:pPr>
    </w:p>
    <w:p w14:paraId="2BE4FE53" w14:textId="77777777" w:rsidR="00817751" w:rsidRDefault="00817751" w:rsidP="00442919">
      <w:pPr>
        <w:rPr>
          <w:rFonts w:ascii="Calibri" w:hAnsi="Calibri"/>
          <w:b/>
          <w:sz w:val="52"/>
          <w:lang w:val="fr-CA"/>
        </w:rPr>
      </w:pPr>
    </w:p>
    <w:p w14:paraId="0AFD6E6D" w14:textId="77777777" w:rsidR="0053222A" w:rsidRPr="00442919" w:rsidRDefault="00817751" w:rsidP="00442919">
      <w:pPr>
        <w:jc w:val="center"/>
        <w:rPr>
          <w:rFonts w:ascii="Arial" w:hAnsi="Arial" w:cs="Arial"/>
          <w:b/>
          <w:sz w:val="48"/>
          <w:lang w:val="fr-CA"/>
        </w:rPr>
      </w:pPr>
      <w:r w:rsidRPr="00442919">
        <w:rPr>
          <w:rFonts w:ascii="Arial" w:hAnsi="Arial" w:cs="Arial"/>
          <w:b/>
          <w:sz w:val="52"/>
          <w:lang w:val="fr-CA"/>
        </w:rPr>
        <w:t>Régie interne</w:t>
      </w:r>
    </w:p>
    <w:p w14:paraId="37820EE2" w14:textId="77777777" w:rsidR="0053222A" w:rsidRPr="00442919" w:rsidRDefault="0053222A" w:rsidP="00442919">
      <w:pPr>
        <w:rPr>
          <w:rFonts w:ascii="Arial" w:hAnsi="Arial" w:cs="Arial"/>
          <w:b/>
          <w:sz w:val="48"/>
          <w:lang w:val="fr-CA"/>
        </w:rPr>
      </w:pPr>
    </w:p>
    <w:p w14:paraId="1381D24A" w14:textId="2829BA1A" w:rsidR="0053222A" w:rsidRPr="00442919" w:rsidRDefault="00BF5DD1" w:rsidP="00442919">
      <w:pPr>
        <w:jc w:val="center"/>
        <w:rPr>
          <w:rFonts w:ascii="Arial" w:hAnsi="Arial" w:cs="Arial"/>
          <w:b/>
          <w:sz w:val="32"/>
          <w:szCs w:val="32"/>
        </w:rPr>
      </w:pPr>
      <w:r w:rsidRPr="00442919">
        <w:rPr>
          <w:rFonts w:ascii="Arial" w:hAnsi="Arial" w:cs="Arial"/>
          <w:b/>
          <w:noProof/>
          <w:sz w:val="32"/>
          <w:szCs w:val="32"/>
        </w:rPr>
        <w:drawing>
          <wp:inline distT="0" distB="0" distL="0" distR="0" wp14:anchorId="7E16E98B" wp14:editId="45E61E6B">
            <wp:extent cx="1695450" cy="32575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0" cy="3257550"/>
                    </a:xfrm>
                    <a:prstGeom prst="rect">
                      <a:avLst/>
                    </a:prstGeom>
                    <a:noFill/>
                    <a:ln>
                      <a:noFill/>
                    </a:ln>
                  </pic:spPr>
                </pic:pic>
              </a:graphicData>
            </a:graphic>
          </wp:inline>
        </w:drawing>
      </w:r>
    </w:p>
    <w:p w14:paraId="766D20B8" w14:textId="77777777" w:rsidR="0053222A" w:rsidRPr="00442919" w:rsidRDefault="0053222A" w:rsidP="00442919">
      <w:pPr>
        <w:rPr>
          <w:rFonts w:ascii="Arial" w:hAnsi="Arial" w:cs="Arial"/>
          <w:b/>
          <w:sz w:val="32"/>
          <w:szCs w:val="32"/>
        </w:rPr>
      </w:pPr>
    </w:p>
    <w:p w14:paraId="538D29C1" w14:textId="77777777" w:rsidR="0053222A" w:rsidRPr="00442919" w:rsidRDefault="0053222A" w:rsidP="00442919">
      <w:pPr>
        <w:rPr>
          <w:rFonts w:ascii="Arial" w:hAnsi="Arial" w:cs="Arial"/>
          <w:b/>
          <w:sz w:val="32"/>
          <w:szCs w:val="32"/>
        </w:rPr>
      </w:pPr>
    </w:p>
    <w:p w14:paraId="6987B524" w14:textId="77777777" w:rsidR="0053222A" w:rsidRPr="00442919" w:rsidRDefault="0053222A" w:rsidP="00442919">
      <w:pPr>
        <w:rPr>
          <w:rFonts w:ascii="Arial" w:hAnsi="Arial" w:cs="Arial"/>
          <w:b/>
          <w:sz w:val="32"/>
          <w:szCs w:val="32"/>
        </w:rPr>
      </w:pPr>
    </w:p>
    <w:p w14:paraId="163D12BA" w14:textId="77777777" w:rsidR="0053222A" w:rsidRPr="00442919" w:rsidRDefault="0053222A" w:rsidP="00442919">
      <w:pPr>
        <w:jc w:val="center"/>
        <w:rPr>
          <w:rFonts w:ascii="Arial" w:hAnsi="Arial" w:cs="Arial"/>
          <w:sz w:val="32"/>
          <w:szCs w:val="32"/>
          <w:lang w:val="fr-CA"/>
        </w:rPr>
      </w:pPr>
      <w:r w:rsidRPr="00442919">
        <w:rPr>
          <w:rFonts w:ascii="Arial" w:hAnsi="Arial" w:cs="Arial"/>
          <w:sz w:val="32"/>
          <w:szCs w:val="32"/>
          <w:lang w:val="fr-CA"/>
        </w:rPr>
        <w:t>Centre de la petite enfance</w:t>
      </w:r>
    </w:p>
    <w:p w14:paraId="40042B95" w14:textId="77777777" w:rsidR="0053222A" w:rsidRPr="00442919" w:rsidRDefault="0053222A" w:rsidP="00442919">
      <w:pPr>
        <w:jc w:val="center"/>
        <w:rPr>
          <w:rFonts w:ascii="Arial" w:hAnsi="Arial" w:cs="Arial"/>
          <w:sz w:val="32"/>
          <w:szCs w:val="32"/>
          <w:lang w:val="fr-CA"/>
        </w:rPr>
      </w:pPr>
      <w:r w:rsidRPr="00442919">
        <w:rPr>
          <w:rFonts w:ascii="Arial" w:hAnsi="Arial" w:cs="Arial"/>
          <w:sz w:val="32"/>
          <w:szCs w:val="32"/>
          <w:lang w:val="fr-CA"/>
        </w:rPr>
        <w:t>Le Petit Monde du Collège Ahuntsic</w:t>
      </w:r>
    </w:p>
    <w:p w14:paraId="7B08CDF0" w14:textId="77777777" w:rsidR="0053222A" w:rsidRPr="00442919" w:rsidRDefault="0053222A" w:rsidP="00442919">
      <w:pPr>
        <w:rPr>
          <w:rFonts w:ascii="Arial" w:hAnsi="Arial" w:cs="Arial"/>
          <w:sz w:val="20"/>
          <w:lang w:val="fr-CA"/>
        </w:rPr>
      </w:pPr>
    </w:p>
    <w:p w14:paraId="1BD17616" w14:textId="77777777" w:rsidR="0053222A" w:rsidRPr="00442919" w:rsidRDefault="00DB5A5F" w:rsidP="00442919">
      <w:pPr>
        <w:jc w:val="center"/>
        <w:rPr>
          <w:rFonts w:ascii="Arial" w:hAnsi="Arial" w:cs="Arial"/>
          <w:sz w:val="20"/>
          <w:lang w:val="fr-CA"/>
        </w:rPr>
      </w:pPr>
      <w:r w:rsidRPr="00442919">
        <w:rPr>
          <w:rFonts w:ascii="Arial" w:hAnsi="Arial" w:cs="Arial"/>
          <w:sz w:val="20"/>
          <w:lang w:val="fr-CA"/>
        </w:rPr>
        <w:t>8945 St-Hubert</w:t>
      </w:r>
    </w:p>
    <w:p w14:paraId="4DABF43F" w14:textId="77777777" w:rsidR="0053222A" w:rsidRPr="00442919" w:rsidRDefault="0053222A" w:rsidP="00442919">
      <w:pPr>
        <w:jc w:val="center"/>
        <w:rPr>
          <w:rFonts w:ascii="Arial" w:hAnsi="Arial" w:cs="Arial"/>
          <w:sz w:val="20"/>
          <w:lang w:val="fr-CA"/>
        </w:rPr>
      </w:pPr>
      <w:r w:rsidRPr="00442919">
        <w:rPr>
          <w:rFonts w:ascii="Arial" w:hAnsi="Arial" w:cs="Arial"/>
          <w:sz w:val="20"/>
          <w:lang w:val="fr-CA"/>
        </w:rPr>
        <w:t>Montréal, Québec</w:t>
      </w:r>
    </w:p>
    <w:p w14:paraId="58C5EEF3" w14:textId="77777777" w:rsidR="0053222A" w:rsidRPr="00442919" w:rsidRDefault="0053222A" w:rsidP="00442919">
      <w:pPr>
        <w:jc w:val="center"/>
        <w:rPr>
          <w:rFonts w:ascii="Arial" w:hAnsi="Arial" w:cs="Arial"/>
          <w:bCs/>
          <w:sz w:val="20"/>
          <w:lang w:val="de-DE"/>
        </w:rPr>
      </w:pPr>
      <w:r w:rsidRPr="00442919">
        <w:rPr>
          <w:rFonts w:ascii="Arial" w:hAnsi="Arial" w:cs="Arial"/>
          <w:bCs/>
          <w:sz w:val="20"/>
          <w:lang w:val="de-DE"/>
        </w:rPr>
        <w:t xml:space="preserve">H2M </w:t>
      </w:r>
      <w:r w:rsidR="00DB5A5F" w:rsidRPr="00442919">
        <w:rPr>
          <w:rFonts w:ascii="Arial" w:hAnsi="Arial" w:cs="Arial"/>
          <w:bCs/>
          <w:sz w:val="20"/>
          <w:lang w:val="de-DE"/>
        </w:rPr>
        <w:t>1Y</w:t>
      </w:r>
      <w:r w:rsidR="00607637" w:rsidRPr="00442919">
        <w:rPr>
          <w:rFonts w:ascii="Arial" w:hAnsi="Arial" w:cs="Arial"/>
          <w:bCs/>
          <w:sz w:val="20"/>
          <w:lang w:val="de-DE"/>
        </w:rPr>
        <w:t>7</w:t>
      </w:r>
    </w:p>
    <w:p w14:paraId="3C6CC6DB" w14:textId="77777777" w:rsidR="00817751" w:rsidRPr="00442919" w:rsidRDefault="00817751" w:rsidP="00442919">
      <w:pPr>
        <w:jc w:val="center"/>
        <w:rPr>
          <w:rFonts w:ascii="Arial" w:hAnsi="Arial" w:cs="Arial"/>
          <w:bCs/>
          <w:sz w:val="20"/>
          <w:lang w:val="de-DE"/>
        </w:rPr>
      </w:pPr>
    </w:p>
    <w:p w14:paraId="34158C96" w14:textId="77777777" w:rsidR="00817751" w:rsidRPr="00442919" w:rsidRDefault="00607637" w:rsidP="00442919">
      <w:pPr>
        <w:jc w:val="center"/>
        <w:rPr>
          <w:rFonts w:ascii="Arial" w:hAnsi="Arial" w:cs="Arial"/>
          <w:bCs/>
          <w:sz w:val="20"/>
          <w:lang w:val="de-DE"/>
        </w:rPr>
      </w:pPr>
      <w:r w:rsidRPr="00442919">
        <w:rPr>
          <w:rFonts w:ascii="Arial" w:hAnsi="Arial" w:cs="Arial"/>
          <w:bCs/>
          <w:sz w:val="20"/>
          <w:lang w:val="de-DE"/>
        </w:rPr>
        <w:t>514-389-0368</w:t>
      </w:r>
    </w:p>
    <w:p w14:paraId="39BF25D8" w14:textId="77777777" w:rsidR="0053222A" w:rsidRPr="00442919" w:rsidRDefault="00607637" w:rsidP="00442919">
      <w:pPr>
        <w:jc w:val="center"/>
        <w:rPr>
          <w:rFonts w:ascii="Arial" w:hAnsi="Arial" w:cs="Arial"/>
          <w:color w:val="0070C0"/>
          <w:szCs w:val="24"/>
          <w:lang w:val="de-DE"/>
        </w:rPr>
      </w:pPr>
      <w:r w:rsidRPr="00442919">
        <w:rPr>
          <w:rFonts w:ascii="Arial" w:hAnsi="Arial" w:cs="Arial"/>
          <w:color w:val="0070C0"/>
          <w:szCs w:val="24"/>
          <w:lang w:val="de-DE"/>
        </w:rPr>
        <w:t>cpe.directrice@collegeahuntsic.qc.ca</w:t>
      </w:r>
    </w:p>
    <w:p w14:paraId="751B90A7" w14:textId="77777777" w:rsidR="0053222A" w:rsidRPr="00442919" w:rsidRDefault="0053222A" w:rsidP="00442919">
      <w:pPr>
        <w:rPr>
          <w:rFonts w:ascii="Arial" w:hAnsi="Arial" w:cs="Arial"/>
          <w:sz w:val="20"/>
          <w:lang w:val="de-DE"/>
        </w:rPr>
      </w:pPr>
    </w:p>
    <w:p w14:paraId="3D8957EB" w14:textId="77777777" w:rsidR="0053222A" w:rsidRPr="00442919" w:rsidRDefault="0053222A" w:rsidP="00442919">
      <w:pPr>
        <w:rPr>
          <w:rFonts w:ascii="Arial" w:hAnsi="Arial" w:cs="Arial"/>
          <w:b/>
          <w:sz w:val="20"/>
          <w:lang w:val="de-DE"/>
        </w:rPr>
      </w:pPr>
    </w:p>
    <w:p w14:paraId="58FEB8F2" w14:textId="77777777" w:rsidR="00E001F4" w:rsidRPr="00442919" w:rsidRDefault="00E001F4" w:rsidP="00442919">
      <w:pPr>
        <w:rPr>
          <w:rFonts w:ascii="Arial" w:hAnsi="Arial" w:cs="Arial"/>
          <w:b/>
          <w:sz w:val="20"/>
          <w:lang w:val="de-DE"/>
        </w:rPr>
      </w:pPr>
    </w:p>
    <w:p w14:paraId="3F0A0F4E" w14:textId="77777777" w:rsidR="00E001F4" w:rsidRPr="00442919" w:rsidRDefault="00E001F4" w:rsidP="00442919">
      <w:pPr>
        <w:rPr>
          <w:rFonts w:ascii="Arial" w:hAnsi="Arial" w:cs="Arial"/>
          <w:b/>
          <w:lang w:val="de-DE"/>
        </w:rPr>
      </w:pPr>
    </w:p>
    <w:p w14:paraId="32E00B20" w14:textId="77777777" w:rsidR="0053222A" w:rsidRPr="00442919" w:rsidRDefault="0053222A" w:rsidP="00442919">
      <w:pPr>
        <w:rPr>
          <w:rFonts w:ascii="Arial" w:hAnsi="Arial" w:cs="Arial"/>
          <w:lang w:val="fr-CA"/>
        </w:rPr>
      </w:pPr>
    </w:p>
    <w:p w14:paraId="5817A5A9" w14:textId="27DBDF61" w:rsidR="0053222A" w:rsidRPr="00442919" w:rsidRDefault="0053222A" w:rsidP="00442919">
      <w:pPr>
        <w:pStyle w:val="Titre1"/>
        <w:rPr>
          <w:rFonts w:ascii="Arial" w:hAnsi="Arial" w:cs="Arial"/>
        </w:rPr>
      </w:pPr>
      <w:bookmarkStart w:id="0" w:name="_Toc169081215"/>
      <w:r w:rsidRPr="00442919">
        <w:rPr>
          <w:rFonts w:ascii="Arial" w:hAnsi="Arial" w:cs="Arial"/>
        </w:rPr>
        <w:lastRenderedPageBreak/>
        <w:t>Table des matières</w:t>
      </w:r>
      <w:bookmarkEnd w:id="0"/>
    </w:p>
    <w:p w14:paraId="1E3B38D6" w14:textId="77777777" w:rsidR="00A55BB8" w:rsidRPr="00BA151D" w:rsidRDefault="00A55BB8" w:rsidP="00442919">
      <w:pPr>
        <w:rPr>
          <w:rFonts w:ascii="Arial" w:hAnsi="Arial" w:cs="Arial"/>
          <w:lang w:val="fr-CA"/>
        </w:rPr>
      </w:pPr>
    </w:p>
    <w:p w14:paraId="67F09620" w14:textId="22E10C59" w:rsidR="00941D53" w:rsidRDefault="00941D53">
      <w:pPr>
        <w:pStyle w:val="TM1"/>
        <w:tabs>
          <w:tab w:val="right" w:leader="dot" w:pos="9350"/>
        </w:tabs>
        <w:rPr>
          <w:noProof/>
        </w:rPr>
      </w:pPr>
      <w:r>
        <w:rPr>
          <w:rFonts w:ascii="Arial" w:hAnsi="Arial" w:cs="Arial"/>
          <w:b/>
        </w:rPr>
        <w:fldChar w:fldCharType="begin"/>
      </w:r>
      <w:r>
        <w:rPr>
          <w:rFonts w:ascii="Arial" w:hAnsi="Arial" w:cs="Arial"/>
          <w:b/>
        </w:rPr>
        <w:instrText xml:space="preserve"> TOC \o "1-3" \h \z \u </w:instrText>
      </w:r>
      <w:r>
        <w:rPr>
          <w:rFonts w:ascii="Arial" w:hAnsi="Arial" w:cs="Arial"/>
          <w:b/>
        </w:rPr>
        <w:fldChar w:fldCharType="separate"/>
      </w:r>
      <w:hyperlink w:anchor="_Toc169081215" w:history="1">
        <w:r w:rsidRPr="006830C1">
          <w:rPr>
            <w:rStyle w:val="Lienhypertexte"/>
            <w:rFonts w:ascii="Arial" w:hAnsi="Arial" w:cs="Arial"/>
            <w:noProof/>
          </w:rPr>
          <w:t>Table des matières</w:t>
        </w:r>
        <w:r>
          <w:rPr>
            <w:noProof/>
            <w:webHidden/>
          </w:rPr>
          <w:tab/>
        </w:r>
        <w:r>
          <w:rPr>
            <w:noProof/>
            <w:webHidden/>
          </w:rPr>
          <w:fldChar w:fldCharType="begin"/>
        </w:r>
        <w:r>
          <w:rPr>
            <w:noProof/>
            <w:webHidden/>
          </w:rPr>
          <w:instrText xml:space="preserve"> PAGEREF _Toc169081215 \h </w:instrText>
        </w:r>
        <w:r>
          <w:rPr>
            <w:noProof/>
            <w:webHidden/>
          </w:rPr>
        </w:r>
        <w:r>
          <w:rPr>
            <w:noProof/>
            <w:webHidden/>
          </w:rPr>
          <w:fldChar w:fldCharType="separate"/>
        </w:r>
        <w:r w:rsidR="00F763EE">
          <w:rPr>
            <w:noProof/>
            <w:webHidden/>
          </w:rPr>
          <w:t>2</w:t>
        </w:r>
        <w:r>
          <w:rPr>
            <w:noProof/>
            <w:webHidden/>
          </w:rPr>
          <w:fldChar w:fldCharType="end"/>
        </w:r>
      </w:hyperlink>
    </w:p>
    <w:p w14:paraId="13BC318E" w14:textId="1255A200" w:rsidR="00941D53" w:rsidRDefault="00000000">
      <w:pPr>
        <w:pStyle w:val="TM1"/>
        <w:tabs>
          <w:tab w:val="right" w:leader="dot" w:pos="9350"/>
        </w:tabs>
        <w:rPr>
          <w:noProof/>
        </w:rPr>
      </w:pPr>
      <w:hyperlink w:anchor="_Toc169081216" w:history="1">
        <w:r w:rsidR="00941D53" w:rsidRPr="006830C1">
          <w:rPr>
            <w:rStyle w:val="Lienhypertexte"/>
            <w:rFonts w:ascii="Arial" w:hAnsi="Arial" w:cs="Arial"/>
            <w:b/>
            <w:noProof/>
          </w:rPr>
          <w:t>1. PRÉSENTATION DU CENTRE DE LA PETITE ENFANCE</w:t>
        </w:r>
        <w:r w:rsidR="00941D53">
          <w:rPr>
            <w:noProof/>
            <w:webHidden/>
          </w:rPr>
          <w:tab/>
        </w:r>
        <w:r w:rsidR="00941D53">
          <w:rPr>
            <w:noProof/>
            <w:webHidden/>
          </w:rPr>
          <w:fldChar w:fldCharType="begin"/>
        </w:r>
        <w:r w:rsidR="00941D53">
          <w:rPr>
            <w:noProof/>
            <w:webHidden/>
          </w:rPr>
          <w:instrText xml:space="preserve"> PAGEREF _Toc169081216 \h </w:instrText>
        </w:r>
        <w:r w:rsidR="00941D53">
          <w:rPr>
            <w:noProof/>
            <w:webHidden/>
          </w:rPr>
        </w:r>
        <w:r w:rsidR="00941D53">
          <w:rPr>
            <w:noProof/>
            <w:webHidden/>
          </w:rPr>
          <w:fldChar w:fldCharType="separate"/>
        </w:r>
        <w:r w:rsidR="00F763EE">
          <w:rPr>
            <w:noProof/>
            <w:webHidden/>
          </w:rPr>
          <w:t>3</w:t>
        </w:r>
        <w:r w:rsidR="00941D53">
          <w:rPr>
            <w:noProof/>
            <w:webHidden/>
          </w:rPr>
          <w:fldChar w:fldCharType="end"/>
        </w:r>
      </w:hyperlink>
    </w:p>
    <w:p w14:paraId="35C5C597" w14:textId="4BD9C1DD" w:rsidR="00941D53" w:rsidRDefault="00000000">
      <w:pPr>
        <w:pStyle w:val="TM1"/>
        <w:tabs>
          <w:tab w:val="right" w:leader="dot" w:pos="9350"/>
        </w:tabs>
        <w:rPr>
          <w:noProof/>
        </w:rPr>
      </w:pPr>
      <w:hyperlink w:anchor="_Toc169081217" w:history="1">
        <w:r w:rsidR="00941D53" w:rsidRPr="006830C1">
          <w:rPr>
            <w:rStyle w:val="Lienhypertexte"/>
            <w:rFonts w:ascii="Arial" w:hAnsi="Arial" w:cs="Arial"/>
            <w:b/>
            <w:noProof/>
          </w:rPr>
          <w:t>2. LE CADRE DE VIE</w:t>
        </w:r>
        <w:r w:rsidR="00941D53">
          <w:rPr>
            <w:noProof/>
            <w:webHidden/>
          </w:rPr>
          <w:tab/>
        </w:r>
        <w:r w:rsidR="00941D53">
          <w:rPr>
            <w:noProof/>
            <w:webHidden/>
          </w:rPr>
          <w:fldChar w:fldCharType="begin"/>
        </w:r>
        <w:r w:rsidR="00941D53">
          <w:rPr>
            <w:noProof/>
            <w:webHidden/>
          </w:rPr>
          <w:instrText xml:space="preserve"> PAGEREF _Toc169081217 \h </w:instrText>
        </w:r>
        <w:r w:rsidR="00941D53">
          <w:rPr>
            <w:noProof/>
            <w:webHidden/>
          </w:rPr>
        </w:r>
        <w:r w:rsidR="00941D53">
          <w:rPr>
            <w:noProof/>
            <w:webHidden/>
          </w:rPr>
          <w:fldChar w:fldCharType="separate"/>
        </w:r>
        <w:r w:rsidR="00F763EE">
          <w:rPr>
            <w:noProof/>
            <w:webHidden/>
          </w:rPr>
          <w:t>3</w:t>
        </w:r>
        <w:r w:rsidR="00941D53">
          <w:rPr>
            <w:noProof/>
            <w:webHidden/>
          </w:rPr>
          <w:fldChar w:fldCharType="end"/>
        </w:r>
      </w:hyperlink>
    </w:p>
    <w:p w14:paraId="7F3A03C0" w14:textId="2004278A" w:rsidR="00941D53" w:rsidRDefault="00000000">
      <w:pPr>
        <w:pStyle w:val="TM1"/>
        <w:tabs>
          <w:tab w:val="right" w:leader="dot" w:pos="9350"/>
        </w:tabs>
        <w:rPr>
          <w:noProof/>
        </w:rPr>
      </w:pPr>
      <w:hyperlink w:anchor="_Toc169081218" w:history="1">
        <w:r w:rsidR="00941D53" w:rsidRPr="006830C1">
          <w:rPr>
            <w:rStyle w:val="Lienhypertexte"/>
            <w:rFonts w:ascii="Arial" w:hAnsi="Arial" w:cs="Arial"/>
            <w:b/>
            <w:noProof/>
          </w:rPr>
          <w:t>3. LISTE D’ATTENTE</w:t>
        </w:r>
        <w:r w:rsidR="00941D53">
          <w:rPr>
            <w:noProof/>
            <w:webHidden/>
          </w:rPr>
          <w:tab/>
        </w:r>
        <w:r w:rsidR="00941D53">
          <w:rPr>
            <w:noProof/>
            <w:webHidden/>
          </w:rPr>
          <w:fldChar w:fldCharType="begin"/>
        </w:r>
        <w:r w:rsidR="00941D53">
          <w:rPr>
            <w:noProof/>
            <w:webHidden/>
          </w:rPr>
          <w:instrText xml:space="preserve"> PAGEREF _Toc169081218 \h </w:instrText>
        </w:r>
        <w:r w:rsidR="00941D53">
          <w:rPr>
            <w:noProof/>
            <w:webHidden/>
          </w:rPr>
        </w:r>
        <w:r w:rsidR="00941D53">
          <w:rPr>
            <w:noProof/>
            <w:webHidden/>
          </w:rPr>
          <w:fldChar w:fldCharType="separate"/>
        </w:r>
        <w:r w:rsidR="00F763EE">
          <w:rPr>
            <w:noProof/>
            <w:webHidden/>
          </w:rPr>
          <w:t>4</w:t>
        </w:r>
        <w:r w:rsidR="00941D53">
          <w:rPr>
            <w:noProof/>
            <w:webHidden/>
          </w:rPr>
          <w:fldChar w:fldCharType="end"/>
        </w:r>
      </w:hyperlink>
    </w:p>
    <w:p w14:paraId="6FAECB0B" w14:textId="383688A7" w:rsidR="00941D53" w:rsidRDefault="00000000">
      <w:pPr>
        <w:pStyle w:val="TM1"/>
        <w:tabs>
          <w:tab w:val="right" w:leader="dot" w:pos="9350"/>
        </w:tabs>
        <w:rPr>
          <w:noProof/>
        </w:rPr>
      </w:pPr>
      <w:hyperlink w:anchor="_Toc169081219" w:history="1">
        <w:r w:rsidR="00941D53" w:rsidRPr="006830C1">
          <w:rPr>
            <w:rStyle w:val="Lienhypertexte"/>
            <w:rFonts w:ascii="Arial" w:hAnsi="Arial" w:cs="Arial"/>
            <w:b/>
            <w:noProof/>
          </w:rPr>
          <w:t>4. POLITIQUE D'ADMISSION</w:t>
        </w:r>
        <w:r w:rsidR="00941D53">
          <w:rPr>
            <w:noProof/>
            <w:webHidden/>
          </w:rPr>
          <w:tab/>
        </w:r>
        <w:r w:rsidR="00941D53">
          <w:rPr>
            <w:noProof/>
            <w:webHidden/>
          </w:rPr>
          <w:fldChar w:fldCharType="begin"/>
        </w:r>
        <w:r w:rsidR="00941D53">
          <w:rPr>
            <w:noProof/>
            <w:webHidden/>
          </w:rPr>
          <w:instrText xml:space="preserve"> PAGEREF _Toc169081219 \h </w:instrText>
        </w:r>
        <w:r w:rsidR="00941D53">
          <w:rPr>
            <w:noProof/>
            <w:webHidden/>
          </w:rPr>
        </w:r>
        <w:r w:rsidR="00941D53">
          <w:rPr>
            <w:noProof/>
            <w:webHidden/>
          </w:rPr>
          <w:fldChar w:fldCharType="separate"/>
        </w:r>
        <w:r w:rsidR="00F763EE">
          <w:rPr>
            <w:noProof/>
            <w:webHidden/>
          </w:rPr>
          <w:t>4</w:t>
        </w:r>
        <w:r w:rsidR="00941D53">
          <w:rPr>
            <w:noProof/>
            <w:webHidden/>
          </w:rPr>
          <w:fldChar w:fldCharType="end"/>
        </w:r>
      </w:hyperlink>
    </w:p>
    <w:p w14:paraId="1FB04D39" w14:textId="75DCA391" w:rsidR="00941D53" w:rsidRDefault="00000000">
      <w:pPr>
        <w:pStyle w:val="TM1"/>
        <w:tabs>
          <w:tab w:val="right" w:leader="dot" w:pos="9350"/>
        </w:tabs>
        <w:rPr>
          <w:noProof/>
        </w:rPr>
      </w:pPr>
      <w:hyperlink w:anchor="_Toc169081220" w:history="1">
        <w:r w:rsidR="00941D53" w:rsidRPr="006830C1">
          <w:rPr>
            <w:rStyle w:val="Lienhypertexte"/>
            <w:rFonts w:ascii="Arial" w:hAnsi="Arial" w:cs="Arial"/>
            <w:b/>
            <w:noProof/>
          </w:rPr>
          <w:t>5.   HORAIRE</w:t>
        </w:r>
        <w:r w:rsidR="00941D53">
          <w:rPr>
            <w:noProof/>
            <w:webHidden/>
          </w:rPr>
          <w:tab/>
        </w:r>
        <w:r w:rsidR="00941D53">
          <w:rPr>
            <w:noProof/>
            <w:webHidden/>
          </w:rPr>
          <w:fldChar w:fldCharType="begin"/>
        </w:r>
        <w:r w:rsidR="00941D53">
          <w:rPr>
            <w:noProof/>
            <w:webHidden/>
          </w:rPr>
          <w:instrText xml:space="preserve"> PAGEREF _Toc169081220 \h </w:instrText>
        </w:r>
        <w:r w:rsidR="00941D53">
          <w:rPr>
            <w:noProof/>
            <w:webHidden/>
          </w:rPr>
        </w:r>
        <w:r w:rsidR="00941D53">
          <w:rPr>
            <w:noProof/>
            <w:webHidden/>
          </w:rPr>
          <w:fldChar w:fldCharType="separate"/>
        </w:r>
        <w:r w:rsidR="00F763EE">
          <w:rPr>
            <w:noProof/>
            <w:webHidden/>
          </w:rPr>
          <w:t>5</w:t>
        </w:r>
        <w:r w:rsidR="00941D53">
          <w:rPr>
            <w:noProof/>
            <w:webHidden/>
          </w:rPr>
          <w:fldChar w:fldCharType="end"/>
        </w:r>
      </w:hyperlink>
    </w:p>
    <w:p w14:paraId="498F50A8" w14:textId="27A53163" w:rsidR="00941D53" w:rsidRDefault="00000000">
      <w:pPr>
        <w:pStyle w:val="TM1"/>
        <w:tabs>
          <w:tab w:val="right" w:leader="dot" w:pos="9350"/>
        </w:tabs>
        <w:rPr>
          <w:noProof/>
        </w:rPr>
      </w:pPr>
      <w:hyperlink w:anchor="_Toc169081221" w:history="1">
        <w:r w:rsidR="00941D53" w:rsidRPr="006830C1">
          <w:rPr>
            <w:rStyle w:val="Lienhypertexte"/>
            <w:rFonts w:ascii="Arial" w:hAnsi="Arial" w:cs="Arial"/>
            <w:b/>
            <w:noProof/>
          </w:rPr>
          <w:t>6.   FRAIS DE GARDE</w:t>
        </w:r>
        <w:r w:rsidR="00941D53">
          <w:rPr>
            <w:noProof/>
            <w:webHidden/>
          </w:rPr>
          <w:tab/>
        </w:r>
        <w:r w:rsidR="00941D53">
          <w:rPr>
            <w:noProof/>
            <w:webHidden/>
          </w:rPr>
          <w:fldChar w:fldCharType="begin"/>
        </w:r>
        <w:r w:rsidR="00941D53">
          <w:rPr>
            <w:noProof/>
            <w:webHidden/>
          </w:rPr>
          <w:instrText xml:space="preserve"> PAGEREF _Toc169081221 \h </w:instrText>
        </w:r>
        <w:r w:rsidR="00941D53">
          <w:rPr>
            <w:noProof/>
            <w:webHidden/>
          </w:rPr>
        </w:r>
        <w:r w:rsidR="00941D53">
          <w:rPr>
            <w:noProof/>
            <w:webHidden/>
          </w:rPr>
          <w:fldChar w:fldCharType="separate"/>
        </w:r>
        <w:r w:rsidR="00F763EE">
          <w:rPr>
            <w:noProof/>
            <w:webHidden/>
          </w:rPr>
          <w:t>5</w:t>
        </w:r>
        <w:r w:rsidR="00941D53">
          <w:rPr>
            <w:noProof/>
            <w:webHidden/>
          </w:rPr>
          <w:fldChar w:fldCharType="end"/>
        </w:r>
      </w:hyperlink>
    </w:p>
    <w:p w14:paraId="1A162BC7" w14:textId="3248FCB6" w:rsidR="00941D53" w:rsidRDefault="00000000">
      <w:pPr>
        <w:pStyle w:val="TM1"/>
        <w:tabs>
          <w:tab w:val="right" w:leader="dot" w:pos="9350"/>
        </w:tabs>
        <w:rPr>
          <w:noProof/>
        </w:rPr>
      </w:pPr>
      <w:hyperlink w:anchor="_Toc169081222" w:history="1">
        <w:r w:rsidR="00941D53" w:rsidRPr="006830C1">
          <w:rPr>
            <w:rStyle w:val="Lienhypertexte"/>
            <w:rFonts w:ascii="Arial" w:hAnsi="Arial" w:cs="Arial"/>
            <w:b/>
            <w:noProof/>
          </w:rPr>
          <w:t>7. RETARD</w:t>
        </w:r>
        <w:r w:rsidR="00941D53">
          <w:rPr>
            <w:noProof/>
            <w:webHidden/>
          </w:rPr>
          <w:tab/>
        </w:r>
        <w:r w:rsidR="00941D53">
          <w:rPr>
            <w:noProof/>
            <w:webHidden/>
          </w:rPr>
          <w:fldChar w:fldCharType="begin"/>
        </w:r>
        <w:r w:rsidR="00941D53">
          <w:rPr>
            <w:noProof/>
            <w:webHidden/>
          </w:rPr>
          <w:instrText xml:space="preserve"> PAGEREF _Toc169081222 \h </w:instrText>
        </w:r>
        <w:r w:rsidR="00941D53">
          <w:rPr>
            <w:noProof/>
            <w:webHidden/>
          </w:rPr>
        </w:r>
        <w:r w:rsidR="00941D53">
          <w:rPr>
            <w:noProof/>
            <w:webHidden/>
          </w:rPr>
          <w:fldChar w:fldCharType="separate"/>
        </w:r>
        <w:r w:rsidR="00F763EE">
          <w:rPr>
            <w:noProof/>
            <w:webHidden/>
          </w:rPr>
          <w:t>5</w:t>
        </w:r>
        <w:r w:rsidR="00941D53">
          <w:rPr>
            <w:noProof/>
            <w:webHidden/>
          </w:rPr>
          <w:fldChar w:fldCharType="end"/>
        </w:r>
      </w:hyperlink>
    </w:p>
    <w:p w14:paraId="5F9A369A" w14:textId="4D349922" w:rsidR="00941D53" w:rsidRDefault="00000000">
      <w:pPr>
        <w:pStyle w:val="TM1"/>
        <w:tabs>
          <w:tab w:val="right" w:leader="dot" w:pos="9350"/>
        </w:tabs>
        <w:rPr>
          <w:noProof/>
        </w:rPr>
      </w:pPr>
      <w:hyperlink w:anchor="_Toc169081223" w:history="1">
        <w:r w:rsidR="00941D53" w:rsidRPr="006830C1">
          <w:rPr>
            <w:rStyle w:val="Lienhypertexte"/>
            <w:rFonts w:ascii="Arial" w:hAnsi="Arial" w:cs="Arial"/>
            <w:b/>
            <w:noProof/>
          </w:rPr>
          <w:t>8. REÇUS D'IMPÔT</w:t>
        </w:r>
        <w:r w:rsidR="00941D53">
          <w:rPr>
            <w:noProof/>
            <w:webHidden/>
          </w:rPr>
          <w:tab/>
        </w:r>
        <w:r w:rsidR="00941D53">
          <w:rPr>
            <w:noProof/>
            <w:webHidden/>
          </w:rPr>
          <w:fldChar w:fldCharType="begin"/>
        </w:r>
        <w:r w:rsidR="00941D53">
          <w:rPr>
            <w:noProof/>
            <w:webHidden/>
          </w:rPr>
          <w:instrText xml:space="preserve"> PAGEREF _Toc169081223 \h </w:instrText>
        </w:r>
        <w:r w:rsidR="00941D53">
          <w:rPr>
            <w:noProof/>
            <w:webHidden/>
          </w:rPr>
        </w:r>
        <w:r w:rsidR="00941D53">
          <w:rPr>
            <w:noProof/>
            <w:webHidden/>
          </w:rPr>
          <w:fldChar w:fldCharType="separate"/>
        </w:r>
        <w:r w:rsidR="00F763EE">
          <w:rPr>
            <w:noProof/>
            <w:webHidden/>
          </w:rPr>
          <w:t>6</w:t>
        </w:r>
        <w:r w:rsidR="00941D53">
          <w:rPr>
            <w:noProof/>
            <w:webHidden/>
          </w:rPr>
          <w:fldChar w:fldCharType="end"/>
        </w:r>
      </w:hyperlink>
    </w:p>
    <w:p w14:paraId="3A2D8C76" w14:textId="3797B403" w:rsidR="00941D53" w:rsidRDefault="00000000">
      <w:pPr>
        <w:pStyle w:val="TM1"/>
        <w:tabs>
          <w:tab w:val="right" w:leader="dot" w:pos="9350"/>
        </w:tabs>
        <w:rPr>
          <w:noProof/>
        </w:rPr>
      </w:pPr>
      <w:hyperlink w:anchor="_Toc169081224" w:history="1">
        <w:r w:rsidR="00941D53" w:rsidRPr="006830C1">
          <w:rPr>
            <w:rStyle w:val="Lienhypertexte"/>
            <w:rFonts w:ascii="Arial" w:hAnsi="Arial" w:cs="Arial"/>
            <w:b/>
            <w:noProof/>
          </w:rPr>
          <w:t>9. CALENDRIER</w:t>
        </w:r>
        <w:r w:rsidR="00941D53">
          <w:rPr>
            <w:noProof/>
            <w:webHidden/>
          </w:rPr>
          <w:tab/>
        </w:r>
        <w:r w:rsidR="00941D53">
          <w:rPr>
            <w:noProof/>
            <w:webHidden/>
          </w:rPr>
          <w:fldChar w:fldCharType="begin"/>
        </w:r>
        <w:r w:rsidR="00941D53">
          <w:rPr>
            <w:noProof/>
            <w:webHidden/>
          </w:rPr>
          <w:instrText xml:space="preserve"> PAGEREF _Toc169081224 \h </w:instrText>
        </w:r>
        <w:r w:rsidR="00941D53">
          <w:rPr>
            <w:noProof/>
            <w:webHidden/>
          </w:rPr>
        </w:r>
        <w:r w:rsidR="00941D53">
          <w:rPr>
            <w:noProof/>
            <w:webHidden/>
          </w:rPr>
          <w:fldChar w:fldCharType="separate"/>
        </w:r>
        <w:r w:rsidR="00F763EE">
          <w:rPr>
            <w:noProof/>
            <w:webHidden/>
          </w:rPr>
          <w:t>6</w:t>
        </w:r>
        <w:r w:rsidR="00941D53">
          <w:rPr>
            <w:noProof/>
            <w:webHidden/>
          </w:rPr>
          <w:fldChar w:fldCharType="end"/>
        </w:r>
      </w:hyperlink>
    </w:p>
    <w:p w14:paraId="00724E88" w14:textId="5A75AA52" w:rsidR="00941D53" w:rsidRDefault="00000000">
      <w:pPr>
        <w:pStyle w:val="TM1"/>
        <w:tabs>
          <w:tab w:val="right" w:leader="dot" w:pos="9350"/>
        </w:tabs>
        <w:rPr>
          <w:noProof/>
        </w:rPr>
      </w:pPr>
      <w:hyperlink w:anchor="_Toc169081225" w:history="1">
        <w:r w:rsidR="00941D53" w:rsidRPr="006830C1">
          <w:rPr>
            <w:rStyle w:val="Lienhypertexte"/>
            <w:rFonts w:ascii="Arial" w:hAnsi="Arial" w:cs="Arial"/>
            <w:b/>
            <w:noProof/>
          </w:rPr>
          <w:t>10. REPAS</w:t>
        </w:r>
        <w:r w:rsidR="00941D53">
          <w:rPr>
            <w:noProof/>
            <w:webHidden/>
          </w:rPr>
          <w:tab/>
        </w:r>
        <w:r w:rsidR="00941D53">
          <w:rPr>
            <w:noProof/>
            <w:webHidden/>
          </w:rPr>
          <w:fldChar w:fldCharType="begin"/>
        </w:r>
        <w:r w:rsidR="00941D53">
          <w:rPr>
            <w:noProof/>
            <w:webHidden/>
          </w:rPr>
          <w:instrText xml:space="preserve"> PAGEREF _Toc169081225 \h </w:instrText>
        </w:r>
        <w:r w:rsidR="00941D53">
          <w:rPr>
            <w:noProof/>
            <w:webHidden/>
          </w:rPr>
        </w:r>
        <w:r w:rsidR="00941D53">
          <w:rPr>
            <w:noProof/>
            <w:webHidden/>
          </w:rPr>
          <w:fldChar w:fldCharType="separate"/>
        </w:r>
        <w:r w:rsidR="00F763EE">
          <w:rPr>
            <w:noProof/>
            <w:webHidden/>
          </w:rPr>
          <w:t>6</w:t>
        </w:r>
        <w:r w:rsidR="00941D53">
          <w:rPr>
            <w:noProof/>
            <w:webHidden/>
          </w:rPr>
          <w:fldChar w:fldCharType="end"/>
        </w:r>
      </w:hyperlink>
    </w:p>
    <w:p w14:paraId="3C3B6BB5" w14:textId="6C260316" w:rsidR="00941D53" w:rsidRDefault="00000000">
      <w:pPr>
        <w:pStyle w:val="TM1"/>
        <w:tabs>
          <w:tab w:val="right" w:leader="dot" w:pos="9350"/>
        </w:tabs>
        <w:rPr>
          <w:noProof/>
        </w:rPr>
      </w:pPr>
      <w:hyperlink w:anchor="_Toc169081226" w:history="1">
        <w:r w:rsidR="00941D53" w:rsidRPr="006830C1">
          <w:rPr>
            <w:rStyle w:val="Lienhypertexte"/>
            <w:rFonts w:ascii="Arial" w:hAnsi="Arial" w:cs="Arial"/>
            <w:b/>
            <w:noProof/>
          </w:rPr>
          <w:t>11.  ABSENCE</w:t>
        </w:r>
        <w:r w:rsidR="00941D53">
          <w:rPr>
            <w:noProof/>
            <w:webHidden/>
          </w:rPr>
          <w:tab/>
        </w:r>
        <w:r w:rsidR="00941D53">
          <w:rPr>
            <w:noProof/>
            <w:webHidden/>
          </w:rPr>
          <w:fldChar w:fldCharType="begin"/>
        </w:r>
        <w:r w:rsidR="00941D53">
          <w:rPr>
            <w:noProof/>
            <w:webHidden/>
          </w:rPr>
          <w:instrText xml:space="preserve"> PAGEREF _Toc169081226 \h </w:instrText>
        </w:r>
        <w:r w:rsidR="00941D53">
          <w:rPr>
            <w:noProof/>
            <w:webHidden/>
          </w:rPr>
        </w:r>
        <w:r w:rsidR="00941D53">
          <w:rPr>
            <w:noProof/>
            <w:webHidden/>
          </w:rPr>
          <w:fldChar w:fldCharType="separate"/>
        </w:r>
        <w:r w:rsidR="00F763EE">
          <w:rPr>
            <w:noProof/>
            <w:webHidden/>
          </w:rPr>
          <w:t>7</w:t>
        </w:r>
        <w:r w:rsidR="00941D53">
          <w:rPr>
            <w:noProof/>
            <w:webHidden/>
          </w:rPr>
          <w:fldChar w:fldCharType="end"/>
        </w:r>
      </w:hyperlink>
    </w:p>
    <w:p w14:paraId="4E9FD05A" w14:textId="0E9CF1DA" w:rsidR="00941D53" w:rsidRDefault="00000000">
      <w:pPr>
        <w:pStyle w:val="TM1"/>
        <w:tabs>
          <w:tab w:val="right" w:leader="dot" w:pos="9350"/>
        </w:tabs>
        <w:rPr>
          <w:noProof/>
        </w:rPr>
      </w:pPr>
      <w:hyperlink w:anchor="_Toc169081227" w:history="1">
        <w:r w:rsidR="00941D53" w:rsidRPr="006830C1">
          <w:rPr>
            <w:rStyle w:val="Lienhypertexte"/>
            <w:rFonts w:ascii="Arial" w:hAnsi="Arial" w:cs="Arial"/>
            <w:b/>
            <w:noProof/>
          </w:rPr>
          <w:t>12.  INTÉGRATION</w:t>
        </w:r>
        <w:r w:rsidR="00941D53">
          <w:rPr>
            <w:noProof/>
            <w:webHidden/>
          </w:rPr>
          <w:tab/>
        </w:r>
        <w:r w:rsidR="00941D53">
          <w:rPr>
            <w:noProof/>
            <w:webHidden/>
          </w:rPr>
          <w:fldChar w:fldCharType="begin"/>
        </w:r>
        <w:r w:rsidR="00941D53">
          <w:rPr>
            <w:noProof/>
            <w:webHidden/>
          </w:rPr>
          <w:instrText xml:space="preserve"> PAGEREF _Toc169081227 \h </w:instrText>
        </w:r>
        <w:r w:rsidR="00941D53">
          <w:rPr>
            <w:noProof/>
            <w:webHidden/>
          </w:rPr>
        </w:r>
        <w:r w:rsidR="00941D53">
          <w:rPr>
            <w:noProof/>
            <w:webHidden/>
          </w:rPr>
          <w:fldChar w:fldCharType="separate"/>
        </w:r>
        <w:r w:rsidR="00F763EE">
          <w:rPr>
            <w:noProof/>
            <w:webHidden/>
          </w:rPr>
          <w:t>7</w:t>
        </w:r>
        <w:r w:rsidR="00941D53">
          <w:rPr>
            <w:noProof/>
            <w:webHidden/>
          </w:rPr>
          <w:fldChar w:fldCharType="end"/>
        </w:r>
      </w:hyperlink>
    </w:p>
    <w:p w14:paraId="6408EA94" w14:textId="5BC7A226" w:rsidR="00941D53" w:rsidRDefault="00000000">
      <w:pPr>
        <w:pStyle w:val="TM1"/>
        <w:tabs>
          <w:tab w:val="right" w:leader="dot" w:pos="9350"/>
        </w:tabs>
        <w:rPr>
          <w:noProof/>
        </w:rPr>
      </w:pPr>
      <w:hyperlink w:anchor="_Toc169081228" w:history="1">
        <w:r w:rsidR="00941D53" w:rsidRPr="006830C1">
          <w:rPr>
            <w:rStyle w:val="Lienhypertexte"/>
            <w:rFonts w:ascii="Arial" w:hAnsi="Arial" w:cs="Arial"/>
            <w:b/>
            <w:noProof/>
          </w:rPr>
          <w:t>13.  FERMETURE TEMPORAIRE</w:t>
        </w:r>
        <w:r w:rsidR="00941D53">
          <w:rPr>
            <w:noProof/>
            <w:webHidden/>
          </w:rPr>
          <w:tab/>
        </w:r>
        <w:r w:rsidR="00941D53">
          <w:rPr>
            <w:noProof/>
            <w:webHidden/>
          </w:rPr>
          <w:fldChar w:fldCharType="begin"/>
        </w:r>
        <w:r w:rsidR="00941D53">
          <w:rPr>
            <w:noProof/>
            <w:webHidden/>
          </w:rPr>
          <w:instrText xml:space="preserve"> PAGEREF _Toc169081228 \h </w:instrText>
        </w:r>
        <w:r w:rsidR="00941D53">
          <w:rPr>
            <w:noProof/>
            <w:webHidden/>
          </w:rPr>
        </w:r>
        <w:r w:rsidR="00941D53">
          <w:rPr>
            <w:noProof/>
            <w:webHidden/>
          </w:rPr>
          <w:fldChar w:fldCharType="separate"/>
        </w:r>
        <w:r w:rsidR="00F763EE">
          <w:rPr>
            <w:noProof/>
            <w:webHidden/>
          </w:rPr>
          <w:t>7</w:t>
        </w:r>
        <w:r w:rsidR="00941D53">
          <w:rPr>
            <w:noProof/>
            <w:webHidden/>
          </w:rPr>
          <w:fldChar w:fldCharType="end"/>
        </w:r>
      </w:hyperlink>
    </w:p>
    <w:p w14:paraId="451C2075" w14:textId="028B94BA" w:rsidR="00941D53" w:rsidRDefault="00000000">
      <w:pPr>
        <w:pStyle w:val="TM1"/>
        <w:tabs>
          <w:tab w:val="right" w:leader="dot" w:pos="9350"/>
        </w:tabs>
        <w:rPr>
          <w:noProof/>
        </w:rPr>
      </w:pPr>
      <w:hyperlink w:anchor="_Toc169081229" w:history="1">
        <w:r w:rsidR="00941D53" w:rsidRPr="006830C1">
          <w:rPr>
            <w:rStyle w:val="Lienhypertexte"/>
            <w:rFonts w:ascii="Arial" w:hAnsi="Arial" w:cs="Arial"/>
            <w:b/>
            <w:noProof/>
          </w:rPr>
          <w:t>14. ARRIVÉE ET DÉPART</w:t>
        </w:r>
        <w:r w:rsidR="00941D53">
          <w:rPr>
            <w:noProof/>
            <w:webHidden/>
          </w:rPr>
          <w:tab/>
        </w:r>
        <w:r w:rsidR="00941D53">
          <w:rPr>
            <w:noProof/>
            <w:webHidden/>
          </w:rPr>
          <w:fldChar w:fldCharType="begin"/>
        </w:r>
        <w:r w:rsidR="00941D53">
          <w:rPr>
            <w:noProof/>
            <w:webHidden/>
          </w:rPr>
          <w:instrText xml:space="preserve"> PAGEREF _Toc169081229 \h </w:instrText>
        </w:r>
        <w:r w:rsidR="00941D53">
          <w:rPr>
            <w:noProof/>
            <w:webHidden/>
          </w:rPr>
        </w:r>
        <w:r w:rsidR="00941D53">
          <w:rPr>
            <w:noProof/>
            <w:webHidden/>
          </w:rPr>
          <w:fldChar w:fldCharType="separate"/>
        </w:r>
        <w:r w:rsidR="00F763EE">
          <w:rPr>
            <w:noProof/>
            <w:webHidden/>
          </w:rPr>
          <w:t>7</w:t>
        </w:r>
        <w:r w:rsidR="00941D53">
          <w:rPr>
            <w:noProof/>
            <w:webHidden/>
          </w:rPr>
          <w:fldChar w:fldCharType="end"/>
        </w:r>
      </w:hyperlink>
    </w:p>
    <w:p w14:paraId="63160989" w14:textId="78FA3C31" w:rsidR="00941D53" w:rsidRDefault="00000000">
      <w:pPr>
        <w:pStyle w:val="TM1"/>
        <w:tabs>
          <w:tab w:val="right" w:leader="dot" w:pos="9350"/>
        </w:tabs>
        <w:rPr>
          <w:noProof/>
        </w:rPr>
      </w:pPr>
      <w:hyperlink w:anchor="_Toc169081230" w:history="1">
        <w:r w:rsidR="00941D53" w:rsidRPr="006830C1">
          <w:rPr>
            <w:rStyle w:val="Lienhypertexte"/>
            <w:rFonts w:ascii="Arial" w:hAnsi="Arial" w:cs="Arial"/>
            <w:b/>
            <w:noProof/>
          </w:rPr>
          <w:t>15. PETIT BAGAGE</w:t>
        </w:r>
        <w:r w:rsidR="00941D53">
          <w:rPr>
            <w:noProof/>
            <w:webHidden/>
          </w:rPr>
          <w:tab/>
        </w:r>
        <w:r w:rsidR="00941D53">
          <w:rPr>
            <w:noProof/>
            <w:webHidden/>
          </w:rPr>
          <w:fldChar w:fldCharType="begin"/>
        </w:r>
        <w:r w:rsidR="00941D53">
          <w:rPr>
            <w:noProof/>
            <w:webHidden/>
          </w:rPr>
          <w:instrText xml:space="preserve"> PAGEREF _Toc169081230 \h </w:instrText>
        </w:r>
        <w:r w:rsidR="00941D53">
          <w:rPr>
            <w:noProof/>
            <w:webHidden/>
          </w:rPr>
        </w:r>
        <w:r w:rsidR="00941D53">
          <w:rPr>
            <w:noProof/>
            <w:webHidden/>
          </w:rPr>
          <w:fldChar w:fldCharType="separate"/>
        </w:r>
        <w:r w:rsidR="00F763EE">
          <w:rPr>
            <w:noProof/>
            <w:webHidden/>
          </w:rPr>
          <w:t>8</w:t>
        </w:r>
        <w:r w:rsidR="00941D53">
          <w:rPr>
            <w:noProof/>
            <w:webHidden/>
          </w:rPr>
          <w:fldChar w:fldCharType="end"/>
        </w:r>
      </w:hyperlink>
    </w:p>
    <w:p w14:paraId="5F78AF39" w14:textId="7329A46C" w:rsidR="00941D53" w:rsidRDefault="00000000">
      <w:pPr>
        <w:pStyle w:val="TM1"/>
        <w:tabs>
          <w:tab w:val="right" w:leader="dot" w:pos="9350"/>
        </w:tabs>
        <w:rPr>
          <w:noProof/>
        </w:rPr>
      </w:pPr>
      <w:hyperlink w:anchor="_Toc169081231" w:history="1">
        <w:r w:rsidR="00941D53" w:rsidRPr="006830C1">
          <w:rPr>
            <w:rStyle w:val="Lienhypertexte"/>
            <w:rFonts w:ascii="Arial" w:hAnsi="Arial" w:cs="Arial"/>
            <w:b/>
            <w:noProof/>
          </w:rPr>
          <w:t>16.  POLITIQUE DE SANTÉ</w:t>
        </w:r>
        <w:r w:rsidR="00941D53">
          <w:rPr>
            <w:noProof/>
            <w:webHidden/>
          </w:rPr>
          <w:tab/>
        </w:r>
        <w:r w:rsidR="00941D53">
          <w:rPr>
            <w:noProof/>
            <w:webHidden/>
          </w:rPr>
          <w:fldChar w:fldCharType="begin"/>
        </w:r>
        <w:r w:rsidR="00941D53">
          <w:rPr>
            <w:noProof/>
            <w:webHidden/>
          </w:rPr>
          <w:instrText xml:space="preserve"> PAGEREF _Toc169081231 \h </w:instrText>
        </w:r>
        <w:r w:rsidR="00941D53">
          <w:rPr>
            <w:noProof/>
            <w:webHidden/>
          </w:rPr>
        </w:r>
        <w:r w:rsidR="00941D53">
          <w:rPr>
            <w:noProof/>
            <w:webHidden/>
          </w:rPr>
          <w:fldChar w:fldCharType="separate"/>
        </w:r>
        <w:r w:rsidR="00F763EE">
          <w:rPr>
            <w:noProof/>
            <w:webHidden/>
          </w:rPr>
          <w:t>9</w:t>
        </w:r>
        <w:r w:rsidR="00941D53">
          <w:rPr>
            <w:noProof/>
            <w:webHidden/>
          </w:rPr>
          <w:fldChar w:fldCharType="end"/>
        </w:r>
      </w:hyperlink>
    </w:p>
    <w:p w14:paraId="33E71179" w14:textId="4BD13B8A" w:rsidR="00941D53" w:rsidRDefault="00000000">
      <w:pPr>
        <w:pStyle w:val="TM1"/>
        <w:tabs>
          <w:tab w:val="right" w:leader="dot" w:pos="9350"/>
        </w:tabs>
        <w:rPr>
          <w:noProof/>
        </w:rPr>
      </w:pPr>
      <w:hyperlink w:anchor="_Toc169081232" w:history="1">
        <w:r w:rsidR="00941D53" w:rsidRPr="006830C1">
          <w:rPr>
            <w:rStyle w:val="Lienhypertexte"/>
            <w:rFonts w:ascii="Arial" w:hAnsi="Arial" w:cs="Arial"/>
            <w:b/>
            <w:noProof/>
          </w:rPr>
          <w:t>17.  ACTIVITÉS SPÉCIALES ET SORTIES</w:t>
        </w:r>
        <w:r w:rsidR="00941D53">
          <w:rPr>
            <w:noProof/>
            <w:webHidden/>
          </w:rPr>
          <w:tab/>
        </w:r>
        <w:r w:rsidR="00941D53">
          <w:rPr>
            <w:noProof/>
            <w:webHidden/>
          </w:rPr>
          <w:fldChar w:fldCharType="begin"/>
        </w:r>
        <w:r w:rsidR="00941D53">
          <w:rPr>
            <w:noProof/>
            <w:webHidden/>
          </w:rPr>
          <w:instrText xml:space="preserve"> PAGEREF _Toc169081232 \h </w:instrText>
        </w:r>
        <w:r w:rsidR="00941D53">
          <w:rPr>
            <w:noProof/>
            <w:webHidden/>
          </w:rPr>
        </w:r>
        <w:r w:rsidR="00941D53">
          <w:rPr>
            <w:noProof/>
            <w:webHidden/>
          </w:rPr>
          <w:fldChar w:fldCharType="separate"/>
        </w:r>
        <w:r w:rsidR="00F763EE">
          <w:rPr>
            <w:noProof/>
            <w:webHidden/>
          </w:rPr>
          <w:t>13</w:t>
        </w:r>
        <w:r w:rsidR="00941D53">
          <w:rPr>
            <w:noProof/>
            <w:webHidden/>
          </w:rPr>
          <w:fldChar w:fldCharType="end"/>
        </w:r>
      </w:hyperlink>
    </w:p>
    <w:p w14:paraId="42961AC9" w14:textId="76C48EAB" w:rsidR="00941D53" w:rsidRDefault="00000000">
      <w:pPr>
        <w:pStyle w:val="TM1"/>
        <w:tabs>
          <w:tab w:val="right" w:leader="dot" w:pos="9350"/>
        </w:tabs>
        <w:rPr>
          <w:noProof/>
        </w:rPr>
      </w:pPr>
      <w:hyperlink w:anchor="_Toc169081233" w:history="1">
        <w:r w:rsidR="00941D53" w:rsidRPr="006830C1">
          <w:rPr>
            <w:rStyle w:val="Lienhypertexte"/>
            <w:rFonts w:ascii="Arial" w:hAnsi="Arial" w:cs="Arial"/>
            <w:b/>
            <w:noProof/>
          </w:rPr>
          <w:t xml:space="preserve">18.  DIVERS </w:t>
        </w:r>
        <w:r w:rsidR="00941D53" w:rsidRPr="006830C1">
          <w:rPr>
            <w:rStyle w:val="Lienhypertexte"/>
            <w:rFonts w:ascii="Arial" w:hAnsi="Arial" w:cs="Arial"/>
            <w:noProof/>
          </w:rPr>
          <w:t>(suite)</w:t>
        </w:r>
        <w:r w:rsidR="00941D53">
          <w:rPr>
            <w:noProof/>
            <w:webHidden/>
          </w:rPr>
          <w:tab/>
        </w:r>
        <w:r w:rsidR="00941D53">
          <w:rPr>
            <w:noProof/>
            <w:webHidden/>
          </w:rPr>
          <w:fldChar w:fldCharType="begin"/>
        </w:r>
        <w:r w:rsidR="00941D53">
          <w:rPr>
            <w:noProof/>
            <w:webHidden/>
          </w:rPr>
          <w:instrText xml:space="preserve"> PAGEREF _Toc169081233 \h </w:instrText>
        </w:r>
        <w:r w:rsidR="00941D53">
          <w:rPr>
            <w:noProof/>
            <w:webHidden/>
          </w:rPr>
        </w:r>
        <w:r w:rsidR="00941D53">
          <w:rPr>
            <w:noProof/>
            <w:webHidden/>
          </w:rPr>
          <w:fldChar w:fldCharType="separate"/>
        </w:r>
        <w:r w:rsidR="00F763EE">
          <w:rPr>
            <w:noProof/>
            <w:webHidden/>
          </w:rPr>
          <w:t>13</w:t>
        </w:r>
        <w:r w:rsidR="00941D53">
          <w:rPr>
            <w:noProof/>
            <w:webHidden/>
          </w:rPr>
          <w:fldChar w:fldCharType="end"/>
        </w:r>
      </w:hyperlink>
    </w:p>
    <w:p w14:paraId="138E63F8" w14:textId="0016E1D7" w:rsidR="00941D53" w:rsidRDefault="00000000">
      <w:pPr>
        <w:pStyle w:val="TM1"/>
        <w:tabs>
          <w:tab w:val="right" w:leader="dot" w:pos="9350"/>
        </w:tabs>
        <w:rPr>
          <w:noProof/>
        </w:rPr>
      </w:pPr>
      <w:hyperlink w:anchor="_Toc169081234" w:history="1">
        <w:r w:rsidR="00941D53" w:rsidRPr="006830C1">
          <w:rPr>
            <w:rStyle w:val="Lienhypertexte"/>
            <w:rFonts w:ascii="Arial" w:hAnsi="Arial" w:cs="Arial"/>
            <w:b/>
            <w:noProof/>
          </w:rPr>
          <w:t>19.  RESPONSABILITÉS DES PARENTS</w:t>
        </w:r>
        <w:r w:rsidR="00941D53">
          <w:rPr>
            <w:noProof/>
            <w:webHidden/>
          </w:rPr>
          <w:tab/>
        </w:r>
        <w:r w:rsidR="00941D53">
          <w:rPr>
            <w:noProof/>
            <w:webHidden/>
          </w:rPr>
          <w:fldChar w:fldCharType="begin"/>
        </w:r>
        <w:r w:rsidR="00941D53">
          <w:rPr>
            <w:noProof/>
            <w:webHidden/>
          </w:rPr>
          <w:instrText xml:space="preserve"> PAGEREF _Toc169081234 \h </w:instrText>
        </w:r>
        <w:r w:rsidR="00941D53">
          <w:rPr>
            <w:noProof/>
            <w:webHidden/>
          </w:rPr>
        </w:r>
        <w:r w:rsidR="00941D53">
          <w:rPr>
            <w:noProof/>
            <w:webHidden/>
          </w:rPr>
          <w:fldChar w:fldCharType="separate"/>
        </w:r>
        <w:r w:rsidR="00F763EE">
          <w:rPr>
            <w:noProof/>
            <w:webHidden/>
          </w:rPr>
          <w:t>14</w:t>
        </w:r>
        <w:r w:rsidR="00941D53">
          <w:rPr>
            <w:noProof/>
            <w:webHidden/>
          </w:rPr>
          <w:fldChar w:fldCharType="end"/>
        </w:r>
      </w:hyperlink>
    </w:p>
    <w:p w14:paraId="589DD77E" w14:textId="7BCE9DC3" w:rsidR="00941D53" w:rsidRDefault="00000000">
      <w:pPr>
        <w:pStyle w:val="TM1"/>
        <w:tabs>
          <w:tab w:val="right" w:leader="dot" w:pos="9350"/>
        </w:tabs>
        <w:rPr>
          <w:noProof/>
        </w:rPr>
      </w:pPr>
      <w:hyperlink w:anchor="_Toc169081235" w:history="1">
        <w:r w:rsidR="00941D53" w:rsidRPr="006830C1">
          <w:rPr>
            <w:rStyle w:val="Lienhypertexte"/>
            <w:rFonts w:ascii="Arial" w:hAnsi="Arial" w:cs="Arial"/>
            <w:b/>
            <w:noProof/>
          </w:rPr>
          <w:t>20.  PLAINTES ET COMMENTAIRES</w:t>
        </w:r>
        <w:r w:rsidR="00941D53">
          <w:rPr>
            <w:noProof/>
            <w:webHidden/>
          </w:rPr>
          <w:tab/>
        </w:r>
        <w:r w:rsidR="00941D53">
          <w:rPr>
            <w:noProof/>
            <w:webHidden/>
          </w:rPr>
          <w:fldChar w:fldCharType="begin"/>
        </w:r>
        <w:r w:rsidR="00941D53">
          <w:rPr>
            <w:noProof/>
            <w:webHidden/>
          </w:rPr>
          <w:instrText xml:space="preserve"> PAGEREF _Toc169081235 \h </w:instrText>
        </w:r>
        <w:r w:rsidR="00941D53">
          <w:rPr>
            <w:noProof/>
            <w:webHidden/>
          </w:rPr>
        </w:r>
        <w:r w:rsidR="00941D53">
          <w:rPr>
            <w:noProof/>
            <w:webHidden/>
          </w:rPr>
          <w:fldChar w:fldCharType="separate"/>
        </w:r>
        <w:r w:rsidR="00F763EE">
          <w:rPr>
            <w:noProof/>
            <w:webHidden/>
          </w:rPr>
          <w:t>14</w:t>
        </w:r>
        <w:r w:rsidR="00941D53">
          <w:rPr>
            <w:noProof/>
            <w:webHidden/>
          </w:rPr>
          <w:fldChar w:fldCharType="end"/>
        </w:r>
      </w:hyperlink>
    </w:p>
    <w:p w14:paraId="3A60D1AB" w14:textId="2020A838" w:rsidR="00941D53" w:rsidRDefault="00000000">
      <w:pPr>
        <w:pStyle w:val="TM1"/>
        <w:tabs>
          <w:tab w:val="right" w:leader="dot" w:pos="9350"/>
        </w:tabs>
        <w:rPr>
          <w:noProof/>
        </w:rPr>
      </w:pPr>
      <w:hyperlink w:anchor="_Toc169081236" w:history="1">
        <w:r w:rsidR="00941D53" w:rsidRPr="006830C1">
          <w:rPr>
            <w:rStyle w:val="Lienhypertexte"/>
            <w:rFonts w:ascii="Arial" w:hAnsi="Arial" w:cs="Arial"/>
            <w:b/>
            <w:noProof/>
          </w:rPr>
          <w:t>Annexe 1</w:t>
        </w:r>
        <w:r w:rsidR="00941D53">
          <w:rPr>
            <w:noProof/>
            <w:webHidden/>
          </w:rPr>
          <w:tab/>
        </w:r>
        <w:r w:rsidR="00941D53">
          <w:rPr>
            <w:noProof/>
            <w:webHidden/>
          </w:rPr>
          <w:fldChar w:fldCharType="begin"/>
        </w:r>
        <w:r w:rsidR="00941D53">
          <w:rPr>
            <w:noProof/>
            <w:webHidden/>
          </w:rPr>
          <w:instrText xml:space="preserve"> PAGEREF _Toc169081236 \h </w:instrText>
        </w:r>
        <w:r w:rsidR="00941D53">
          <w:rPr>
            <w:noProof/>
            <w:webHidden/>
          </w:rPr>
        </w:r>
        <w:r w:rsidR="00941D53">
          <w:rPr>
            <w:noProof/>
            <w:webHidden/>
          </w:rPr>
          <w:fldChar w:fldCharType="separate"/>
        </w:r>
        <w:r w:rsidR="00F763EE">
          <w:rPr>
            <w:noProof/>
            <w:webHidden/>
          </w:rPr>
          <w:t>18</w:t>
        </w:r>
        <w:r w:rsidR="00941D53">
          <w:rPr>
            <w:noProof/>
            <w:webHidden/>
          </w:rPr>
          <w:fldChar w:fldCharType="end"/>
        </w:r>
      </w:hyperlink>
    </w:p>
    <w:p w14:paraId="2F585F3E" w14:textId="40DD2D9C" w:rsidR="00941D53" w:rsidRDefault="00000000">
      <w:pPr>
        <w:pStyle w:val="TM1"/>
        <w:tabs>
          <w:tab w:val="right" w:leader="dot" w:pos="9350"/>
        </w:tabs>
        <w:rPr>
          <w:noProof/>
        </w:rPr>
      </w:pPr>
      <w:hyperlink w:anchor="_Toc169081237" w:history="1">
        <w:r w:rsidR="00941D53" w:rsidRPr="006830C1">
          <w:rPr>
            <w:rStyle w:val="Lienhypertexte"/>
            <w:rFonts w:ascii="Arial" w:hAnsi="Arial" w:cs="Arial"/>
            <w:b/>
            <w:bCs/>
            <w:iCs/>
            <w:noProof/>
          </w:rPr>
          <w:t>Annexe 2</w:t>
        </w:r>
        <w:r w:rsidR="00941D53">
          <w:rPr>
            <w:noProof/>
            <w:webHidden/>
          </w:rPr>
          <w:tab/>
        </w:r>
        <w:r w:rsidR="00941D53">
          <w:rPr>
            <w:noProof/>
            <w:webHidden/>
          </w:rPr>
          <w:fldChar w:fldCharType="begin"/>
        </w:r>
        <w:r w:rsidR="00941D53">
          <w:rPr>
            <w:noProof/>
            <w:webHidden/>
          </w:rPr>
          <w:instrText xml:space="preserve"> PAGEREF _Toc169081237 \h </w:instrText>
        </w:r>
        <w:r w:rsidR="00941D53">
          <w:rPr>
            <w:noProof/>
            <w:webHidden/>
          </w:rPr>
        </w:r>
        <w:r w:rsidR="00941D53">
          <w:rPr>
            <w:noProof/>
            <w:webHidden/>
          </w:rPr>
          <w:fldChar w:fldCharType="separate"/>
        </w:r>
        <w:r w:rsidR="00F763EE">
          <w:rPr>
            <w:noProof/>
            <w:webHidden/>
          </w:rPr>
          <w:t>21</w:t>
        </w:r>
        <w:r w:rsidR="00941D53">
          <w:rPr>
            <w:noProof/>
            <w:webHidden/>
          </w:rPr>
          <w:fldChar w:fldCharType="end"/>
        </w:r>
      </w:hyperlink>
    </w:p>
    <w:p w14:paraId="19D0E900" w14:textId="6C4AAA5B" w:rsidR="002C097A" w:rsidRPr="00442919" w:rsidRDefault="00941D53" w:rsidP="00442919">
      <w:pPr>
        <w:rPr>
          <w:rFonts w:ascii="Arial" w:hAnsi="Arial" w:cs="Arial"/>
          <w:b/>
        </w:rPr>
      </w:pPr>
      <w:r>
        <w:rPr>
          <w:rFonts w:ascii="Arial" w:hAnsi="Arial" w:cs="Arial"/>
          <w:b/>
        </w:rPr>
        <w:fldChar w:fldCharType="end"/>
      </w:r>
    </w:p>
    <w:p w14:paraId="7E875ACC" w14:textId="77777777" w:rsidR="002C097A" w:rsidRPr="00BA151D" w:rsidRDefault="002C097A" w:rsidP="00442919">
      <w:pPr>
        <w:rPr>
          <w:rFonts w:ascii="Arial" w:hAnsi="Arial" w:cs="Arial"/>
          <w:i/>
          <w:sz w:val="20"/>
          <w:lang w:val="fr-CA"/>
        </w:rPr>
      </w:pPr>
      <w:r w:rsidRPr="00BA151D">
        <w:rPr>
          <w:rFonts w:ascii="Arial" w:hAnsi="Arial" w:cs="Arial"/>
          <w:i/>
          <w:sz w:val="20"/>
          <w:u w:val="single"/>
          <w:lang w:val="fr-CA"/>
        </w:rPr>
        <w:t>Féminisation des textes</w:t>
      </w:r>
    </w:p>
    <w:p w14:paraId="29B32DFC" w14:textId="77777777" w:rsidR="002C097A" w:rsidRPr="00BA151D" w:rsidRDefault="002C097A" w:rsidP="00442919">
      <w:pPr>
        <w:rPr>
          <w:rFonts w:ascii="Arial" w:hAnsi="Arial" w:cs="Arial"/>
          <w:i/>
          <w:sz w:val="20"/>
          <w:lang w:val="fr-CA"/>
        </w:rPr>
      </w:pPr>
      <w:r w:rsidRPr="00BA151D">
        <w:rPr>
          <w:rFonts w:ascii="Arial" w:hAnsi="Arial" w:cs="Arial"/>
          <w:i/>
          <w:sz w:val="20"/>
          <w:lang w:val="fr-CA"/>
        </w:rPr>
        <w:t>Aux fins d’application du présent document, l’usage du genre féminin inclut le genre masculin, à moins que le contexte ne s’y oppose.</w:t>
      </w:r>
    </w:p>
    <w:p w14:paraId="59F7E959" w14:textId="77777777" w:rsidR="002C097A" w:rsidRPr="00BA151D" w:rsidRDefault="002C097A" w:rsidP="00442919">
      <w:pPr>
        <w:rPr>
          <w:rFonts w:ascii="Arial" w:hAnsi="Arial" w:cs="Arial"/>
          <w:i/>
          <w:sz w:val="20"/>
          <w:lang w:val="fr-CA"/>
        </w:rPr>
      </w:pPr>
    </w:p>
    <w:p w14:paraId="16BFDC24" w14:textId="77777777" w:rsidR="002C097A" w:rsidRPr="00BA151D" w:rsidRDefault="002C097A" w:rsidP="00442919">
      <w:pPr>
        <w:rPr>
          <w:rFonts w:ascii="Arial" w:hAnsi="Arial" w:cs="Arial"/>
          <w:i/>
          <w:sz w:val="20"/>
          <w:lang w:val="fr-CA"/>
        </w:rPr>
      </w:pPr>
      <w:r w:rsidRPr="00BA151D">
        <w:rPr>
          <w:rFonts w:ascii="Arial" w:hAnsi="Arial" w:cs="Arial"/>
          <w:i/>
          <w:sz w:val="20"/>
          <w:u w:val="single"/>
          <w:lang w:val="fr-CA"/>
        </w:rPr>
        <w:t>Définition</w:t>
      </w:r>
    </w:p>
    <w:p w14:paraId="596D1EA1" w14:textId="77777777" w:rsidR="002C097A" w:rsidRPr="00BA151D" w:rsidRDefault="008566D9" w:rsidP="00442919">
      <w:pPr>
        <w:rPr>
          <w:rFonts w:ascii="Arial" w:hAnsi="Arial" w:cs="Arial"/>
          <w:i/>
          <w:sz w:val="20"/>
          <w:lang w:val="fr-CA"/>
        </w:rPr>
      </w:pPr>
      <w:r w:rsidRPr="00BA151D">
        <w:rPr>
          <w:rFonts w:ascii="Arial" w:hAnsi="Arial" w:cs="Arial"/>
          <w:i/>
          <w:sz w:val="20"/>
          <w:lang w:val="fr-CA"/>
        </w:rPr>
        <w:t xml:space="preserve">CPE </w:t>
      </w:r>
      <w:r w:rsidR="002C097A" w:rsidRPr="00BA151D">
        <w:rPr>
          <w:rFonts w:ascii="Arial" w:hAnsi="Arial" w:cs="Arial"/>
          <w:i/>
          <w:sz w:val="20"/>
          <w:lang w:val="fr-CA"/>
        </w:rPr>
        <w:t xml:space="preserve">signifie Centre de la </w:t>
      </w:r>
      <w:r w:rsidR="00A0493F" w:rsidRPr="00BA151D">
        <w:rPr>
          <w:rFonts w:ascii="Arial" w:hAnsi="Arial" w:cs="Arial"/>
          <w:i/>
          <w:sz w:val="20"/>
          <w:lang w:val="fr-CA"/>
        </w:rPr>
        <w:t>P</w:t>
      </w:r>
      <w:r w:rsidR="002C097A" w:rsidRPr="00BA151D">
        <w:rPr>
          <w:rFonts w:ascii="Arial" w:hAnsi="Arial" w:cs="Arial"/>
          <w:i/>
          <w:sz w:val="20"/>
          <w:lang w:val="fr-CA"/>
        </w:rPr>
        <w:t xml:space="preserve">etite </w:t>
      </w:r>
      <w:r w:rsidR="00A0493F" w:rsidRPr="00BA151D">
        <w:rPr>
          <w:rFonts w:ascii="Arial" w:hAnsi="Arial" w:cs="Arial"/>
          <w:i/>
          <w:sz w:val="20"/>
          <w:lang w:val="fr-CA"/>
        </w:rPr>
        <w:t>E</w:t>
      </w:r>
      <w:r w:rsidR="002C097A" w:rsidRPr="00BA151D">
        <w:rPr>
          <w:rFonts w:ascii="Arial" w:hAnsi="Arial" w:cs="Arial"/>
          <w:i/>
          <w:sz w:val="20"/>
          <w:lang w:val="fr-CA"/>
        </w:rPr>
        <w:t>nfance.</w:t>
      </w:r>
    </w:p>
    <w:p w14:paraId="4A3CE041" w14:textId="77777777" w:rsidR="00A0493F" w:rsidRPr="00BA151D" w:rsidRDefault="008566D9" w:rsidP="00442919">
      <w:pPr>
        <w:rPr>
          <w:rFonts w:ascii="Arial" w:hAnsi="Arial" w:cs="Arial"/>
          <w:i/>
          <w:sz w:val="20"/>
          <w:lang w:val="fr-CA"/>
        </w:rPr>
      </w:pPr>
      <w:r w:rsidRPr="00BA151D">
        <w:rPr>
          <w:rFonts w:ascii="Arial" w:hAnsi="Arial" w:cs="Arial"/>
          <w:i/>
          <w:sz w:val="20"/>
          <w:lang w:val="fr-CA"/>
        </w:rPr>
        <w:t xml:space="preserve">MF </w:t>
      </w:r>
      <w:r w:rsidR="00A0493F" w:rsidRPr="00BA151D">
        <w:rPr>
          <w:rFonts w:ascii="Arial" w:hAnsi="Arial" w:cs="Arial"/>
          <w:i/>
          <w:sz w:val="20"/>
          <w:lang w:val="fr-CA"/>
        </w:rPr>
        <w:t xml:space="preserve">signifie </w:t>
      </w:r>
      <w:proofErr w:type="gramStart"/>
      <w:r w:rsidR="00A0493F" w:rsidRPr="00BA151D">
        <w:rPr>
          <w:rFonts w:ascii="Arial" w:hAnsi="Arial" w:cs="Arial"/>
          <w:i/>
          <w:sz w:val="20"/>
          <w:lang w:val="fr-CA"/>
        </w:rPr>
        <w:t>Ministère</w:t>
      </w:r>
      <w:proofErr w:type="gramEnd"/>
      <w:r w:rsidR="00A0493F" w:rsidRPr="00BA151D">
        <w:rPr>
          <w:rFonts w:ascii="Arial" w:hAnsi="Arial" w:cs="Arial"/>
          <w:i/>
          <w:sz w:val="20"/>
          <w:lang w:val="fr-CA"/>
        </w:rPr>
        <w:t xml:space="preserve"> de la Famille</w:t>
      </w:r>
    </w:p>
    <w:p w14:paraId="1C73E852" w14:textId="77777777" w:rsidR="00A0493F" w:rsidRPr="00442919" w:rsidRDefault="00A0493F" w:rsidP="00442919">
      <w:pPr>
        <w:rPr>
          <w:rFonts w:ascii="Arial" w:hAnsi="Arial" w:cs="Arial"/>
          <w:lang w:val="fr-CA"/>
        </w:rPr>
      </w:pPr>
    </w:p>
    <w:p w14:paraId="25A448F0" w14:textId="77777777" w:rsidR="00A0493F" w:rsidRPr="00442919" w:rsidRDefault="00A0493F" w:rsidP="00442919">
      <w:pPr>
        <w:rPr>
          <w:rFonts w:ascii="Arial" w:hAnsi="Arial" w:cs="Arial"/>
          <w:lang w:val="fr-CA"/>
        </w:rPr>
      </w:pPr>
    </w:p>
    <w:p w14:paraId="2A8EED0A" w14:textId="77777777" w:rsidR="00DB0FDB" w:rsidRPr="00442919" w:rsidRDefault="00DB0FDB" w:rsidP="00442919">
      <w:pPr>
        <w:rPr>
          <w:rFonts w:ascii="Arial" w:hAnsi="Arial" w:cs="Arial"/>
          <w:lang w:val="fr-CA"/>
        </w:rPr>
      </w:pPr>
    </w:p>
    <w:p w14:paraId="482867E8" w14:textId="77777777" w:rsidR="007A7C4A" w:rsidRPr="00442919" w:rsidRDefault="007A7C4A" w:rsidP="00442919">
      <w:pPr>
        <w:rPr>
          <w:rFonts w:ascii="Arial" w:hAnsi="Arial" w:cs="Arial"/>
          <w:lang w:val="fr-CA"/>
        </w:rPr>
      </w:pPr>
    </w:p>
    <w:p w14:paraId="51270FDD" w14:textId="77777777" w:rsidR="007A7C4A" w:rsidRPr="00442919" w:rsidRDefault="007A7C4A" w:rsidP="00442919">
      <w:pPr>
        <w:rPr>
          <w:rFonts w:ascii="Arial" w:hAnsi="Arial" w:cs="Arial"/>
          <w:lang w:val="fr-CA"/>
        </w:rPr>
      </w:pPr>
    </w:p>
    <w:p w14:paraId="6298704B" w14:textId="77777777" w:rsidR="007A7C4A" w:rsidRDefault="007A7C4A" w:rsidP="00442919">
      <w:pPr>
        <w:rPr>
          <w:rFonts w:ascii="Arial" w:hAnsi="Arial" w:cs="Arial"/>
          <w:lang w:val="fr-CA"/>
        </w:rPr>
      </w:pPr>
    </w:p>
    <w:p w14:paraId="2951C89E" w14:textId="77777777" w:rsidR="00BA151D" w:rsidRPr="00442919" w:rsidRDefault="00BA151D" w:rsidP="00442919">
      <w:pPr>
        <w:rPr>
          <w:rFonts w:ascii="Arial" w:hAnsi="Arial" w:cs="Arial"/>
          <w:lang w:val="fr-CA"/>
        </w:rPr>
      </w:pPr>
    </w:p>
    <w:p w14:paraId="0D18D360" w14:textId="77777777" w:rsidR="002139A1" w:rsidRPr="00442919" w:rsidRDefault="002139A1" w:rsidP="00442919">
      <w:pPr>
        <w:rPr>
          <w:rFonts w:ascii="Arial" w:hAnsi="Arial" w:cs="Arial"/>
          <w:lang w:val="fr-CA"/>
        </w:rPr>
      </w:pPr>
    </w:p>
    <w:p w14:paraId="0C71D375" w14:textId="4DE59739" w:rsidR="002C097A" w:rsidRPr="00442919" w:rsidRDefault="002C097A" w:rsidP="00941D53">
      <w:pPr>
        <w:pStyle w:val="Titre1"/>
        <w:jc w:val="left"/>
        <w:rPr>
          <w:rFonts w:ascii="Arial" w:hAnsi="Arial" w:cs="Arial"/>
        </w:rPr>
      </w:pPr>
      <w:bookmarkStart w:id="1" w:name="_Toc169081216"/>
      <w:r w:rsidRPr="00442919">
        <w:rPr>
          <w:rFonts w:ascii="Arial" w:hAnsi="Arial" w:cs="Arial"/>
          <w:b/>
        </w:rPr>
        <w:lastRenderedPageBreak/>
        <w:t>1. PRÉSENTATION DU CENTRE DE LA PETITE ENFANCE</w:t>
      </w:r>
      <w:bookmarkEnd w:id="1"/>
    </w:p>
    <w:p w14:paraId="05C9F138" w14:textId="77777777" w:rsidR="002C097A" w:rsidRPr="00442919" w:rsidRDefault="002C097A" w:rsidP="00442919">
      <w:pPr>
        <w:rPr>
          <w:rFonts w:ascii="Arial" w:hAnsi="Arial" w:cs="Arial"/>
          <w:lang w:val="fr-CA"/>
        </w:rPr>
      </w:pPr>
    </w:p>
    <w:p w14:paraId="2F37B049" w14:textId="77777777" w:rsidR="002C097A" w:rsidRPr="00442919" w:rsidRDefault="002C097A" w:rsidP="008D7104">
      <w:pPr>
        <w:jc w:val="both"/>
        <w:rPr>
          <w:rFonts w:ascii="Arial" w:hAnsi="Arial" w:cs="Arial"/>
          <w:sz w:val="22"/>
          <w:szCs w:val="22"/>
          <w:lang w:val="fr-CA"/>
        </w:rPr>
      </w:pPr>
      <w:r w:rsidRPr="00442919">
        <w:rPr>
          <w:rFonts w:ascii="Arial" w:hAnsi="Arial" w:cs="Arial"/>
          <w:sz w:val="22"/>
          <w:szCs w:val="22"/>
          <w:lang w:val="fr-CA"/>
        </w:rPr>
        <w:t xml:space="preserve">Le centre de la petite enfance (CPE) Le Petit Monde du Collège Ahuntsic est une corporation sans but lucratif incorporée en vertu de la partie III de la </w:t>
      </w:r>
      <w:r w:rsidRPr="00442919">
        <w:rPr>
          <w:rFonts w:ascii="Arial" w:hAnsi="Arial" w:cs="Arial"/>
          <w:i/>
          <w:sz w:val="22"/>
          <w:szCs w:val="22"/>
          <w:lang w:val="fr-CA"/>
        </w:rPr>
        <w:t>Loi sur les compagnies</w:t>
      </w:r>
      <w:r w:rsidRPr="00442919">
        <w:rPr>
          <w:rFonts w:ascii="Arial" w:hAnsi="Arial" w:cs="Arial"/>
          <w:sz w:val="22"/>
          <w:szCs w:val="22"/>
          <w:lang w:val="fr-CA"/>
        </w:rPr>
        <w:t xml:space="preserve">, et est </w:t>
      </w:r>
      <w:r w:rsidR="002F3B05" w:rsidRPr="00442919">
        <w:rPr>
          <w:rFonts w:ascii="Arial" w:hAnsi="Arial" w:cs="Arial"/>
          <w:sz w:val="22"/>
          <w:szCs w:val="22"/>
          <w:lang w:val="fr-CA"/>
        </w:rPr>
        <w:t>subventionné</w:t>
      </w:r>
      <w:r w:rsidRPr="00442919">
        <w:rPr>
          <w:rFonts w:ascii="Arial" w:hAnsi="Arial" w:cs="Arial"/>
          <w:sz w:val="22"/>
          <w:szCs w:val="22"/>
          <w:lang w:val="fr-CA"/>
        </w:rPr>
        <w:t xml:space="preserve"> par le </w:t>
      </w:r>
      <w:proofErr w:type="gramStart"/>
      <w:r w:rsidRPr="00442919">
        <w:rPr>
          <w:rFonts w:ascii="Arial" w:hAnsi="Arial" w:cs="Arial"/>
          <w:sz w:val="22"/>
          <w:szCs w:val="22"/>
          <w:lang w:val="fr-CA"/>
        </w:rPr>
        <w:t>Ministère</w:t>
      </w:r>
      <w:proofErr w:type="gramEnd"/>
      <w:r w:rsidRPr="00442919">
        <w:rPr>
          <w:rFonts w:ascii="Arial" w:hAnsi="Arial" w:cs="Arial"/>
          <w:sz w:val="22"/>
          <w:szCs w:val="22"/>
          <w:lang w:val="fr-CA"/>
        </w:rPr>
        <w:t xml:space="preserve"> de la Famille </w:t>
      </w:r>
      <w:r w:rsidR="00A0493F" w:rsidRPr="00442919">
        <w:rPr>
          <w:rFonts w:ascii="Arial" w:hAnsi="Arial" w:cs="Arial"/>
          <w:sz w:val="22"/>
          <w:szCs w:val="22"/>
          <w:lang w:val="fr-CA"/>
        </w:rPr>
        <w:t>(MF)</w:t>
      </w:r>
      <w:r w:rsidRPr="00442919">
        <w:rPr>
          <w:rFonts w:ascii="Arial" w:hAnsi="Arial" w:cs="Arial"/>
          <w:sz w:val="22"/>
          <w:szCs w:val="22"/>
          <w:lang w:val="fr-CA"/>
        </w:rPr>
        <w:t>.</w:t>
      </w:r>
    </w:p>
    <w:p w14:paraId="0672AA2E" w14:textId="77777777" w:rsidR="002C097A" w:rsidRPr="00442919" w:rsidRDefault="002C097A" w:rsidP="008D7104">
      <w:pPr>
        <w:jc w:val="both"/>
        <w:rPr>
          <w:rFonts w:ascii="Arial" w:hAnsi="Arial" w:cs="Arial"/>
          <w:sz w:val="16"/>
          <w:szCs w:val="16"/>
          <w:lang w:val="fr-CA"/>
        </w:rPr>
      </w:pPr>
    </w:p>
    <w:p w14:paraId="77F74906" w14:textId="77777777" w:rsidR="002C097A" w:rsidRPr="00BA151D" w:rsidRDefault="002C097A" w:rsidP="008D7104">
      <w:pPr>
        <w:jc w:val="both"/>
        <w:rPr>
          <w:rFonts w:ascii="Arial" w:hAnsi="Arial" w:cs="Arial"/>
          <w:sz w:val="22"/>
          <w:szCs w:val="22"/>
          <w:lang w:val="fr-CA"/>
        </w:rPr>
      </w:pPr>
      <w:r w:rsidRPr="00BA151D">
        <w:rPr>
          <w:rFonts w:ascii="Arial" w:hAnsi="Arial" w:cs="Arial"/>
          <w:sz w:val="22"/>
          <w:szCs w:val="22"/>
          <w:lang w:val="fr-CA"/>
        </w:rPr>
        <w:t>Les pa</w:t>
      </w:r>
      <w:r w:rsidR="00817751" w:rsidRPr="00BA151D">
        <w:rPr>
          <w:rFonts w:ascii="Arial" w:hAnsi="Arial" w:cs="Arial"/>
          <w:sz w:val="22"/>
          <w:szCs w:val="22"/>
          <w:lang w:val="fr-CA"/>
        </w:rPr>
        <w:t xml:space="preserve">rents utilisateurs des services </w:t>
      </w:r>
      <w:r w:rsidR="003F4FE3" w:rsidRPr="00BA151D">
        <w:rPr>
          <w:rFonts w:ascii="Arial" w:hAnsi="Arial" w:cs="Arial"/>
          <w:sz w:val="22"/>
          <w:szCs w:val="22"/>
          <w:lang w:val="fr-CA"/>
        </w:rPr>
        <w:t>m</w:t>
      </w:r>
      <w:r w:rsidRPr="00BA151D">
        <w:rPr>
          <w:rFonts w:ascii="Arial" w:hAnsi="Arial" w:cs="Arial"/>
          <w:sz w:val="22"/>
          <w:szCs w:val="22"/>
          <w:lang w:val="fr-CA"/>
        </w:rPr>
        <w:t>embres de la corporation et ils se réunissent une (1</w:t>
      </w:r>
      <w:r w:rsidR="00DB0FDB" w:rsidRPr="00BA151D">
        <w:rPr>
          <w:rFonts w:ascii="Arial" w:hAnsi="Arial" w:cs="Arial"/>
          <w:sz w:val="22"/>
          <w:szCs w:val="22"/>
          <w:lang w:val="fr-CA"/>
        </w:rPr>
        <w:t>) fois</w:t>
      </w:r>
      <w:r w:rsidRPr="00BA151D">
        <w:rPr>
          <w:rFonts w:ascii="Arial" w:hAnsi="Arial" w:cs="Arial"/>
          <w:sz w:val="22"/>
          <w:szCs w:val="22"/>
          <w:lang w:val="fr-CA"/>
        </w:rPr>
        <w:t xml:space="preserve"> par année en assemblée générale.</w:t>
      </w:r>
    </w:p>
    <w:p w14:paraId="64B972B9" w14:textId="77777777" w:rsidR="002C097A" w:rsidRPr="00442919" w:rsidRDefault="002C097A" w:rsidP="008D7104">
      <w:pPr>
        <w:jc w:val="both"/>
        <w:rPr>
          <w:rFonts w:ascii="Arial" w:hAnsi="Arial" w:cs="Arial"/>
          <w:sz w:val="16"/>
          <w:szCs w:val="16"/>
          <w:lang w:val="fr-CA"/>
        </w:rPr>
      </w:pPr>
    </w:p>
    <w:p w14:paraId="397313AD" w14:textId="77777777" w:rsidR="002C097A" w:rsidRPr="00442919" w:rsidRDefault="00817751" w:rsidP="008D7104">
      <w:pPr>
        <w:jc w:val="both"/>
        <w:rPr>
          <w:rFonts w:ascii="Arial" w:hAnsi="Arial" w:cs="Arial"/>
          <w:sz w:val="22"/>
          <w:szCs w:val="22"/>
          <w:lang w:val="fr-CA"/>
        </w:rPr>
      </w:pPr>
      <w:r w:rsidRPr="00442919">
        <w:rPr>
          <w:rFonts w:ascii="Arial" w:hAnsi="Arial" w:cs="Arial"/>
          <w:sz w:val="22"/>
          <w:szCs w:val="22"/>
          <w:lang w:val="fr-CA"/>
        </w:rPr>
        <w:t>Le</w:t>
      </w:r>
      <w:r w:rsidR="002C097A" w:rsidRPr="00442919">
        <w:rPr>
          <w:rFonts w:ascii="Arial" w:hAnsi="Arial" w:cs="Arial"/>
          <w:sz w:val="22"/>
          <w:szCs w:val="22"/>
          <w:lang w:val="fr-CA"/>
        </w:rPr>
        <w:t xml:space="preserve"> CPE Le Petit Monde du Collège Ahuntsic est administré par un conseil d’administration composé sept (7) administrateurs </w:t>
      </w:r>
      <w:r w:rsidR="002F3B05" w:rsidRPr="00442919">
        <w:rPr>
          <w:rFonts w:ascii="Arial" w:hAnsi="Arial" w:cs="Arial"/>
          <w:sz w:val="22"/>
          <w:szCs w:val="22"/>
          <w:lang w:val="fr-CA"/>
        </w:rPr>
        <w:t xml:space="preserve">dont </w:t>
      </w:r>
      <w:r w:rsidR="002C097A" w:rsidRPr="00442919">
        <w:rPr>
          <w:rFonts w:ascii="Arial" w:hAnsi="Arial" w:cs="Arial"/>
          <w:sz w:val="22"/>
          <w:szCs w:val="22"/>
          <w:lang w:val="fr-CA"/>
        </w:rPr>
        <w:t xml:space="preserve">le 2/3 </w:t>
      </w:r>
      <w:r w:rsidR="0025254F" w:rsidRPr="00442919">
        <w:rPr>
          <w:rFonts w:ascii="Arial" w:hAnsi="Arial" w:cs="Arial"/>
          <w:sz w:val="22"/>
          <w:szCs w:val="22"/>
          <w:lang w:val="fr-CA"/>
        </w:rPr>
        <w:t>sont</w:t>
      </w:r>
      <w:r w:rsidR="002C097A" w:rsidRPr="00442919">
        <w:rPr>
          <w:rFonts w:ascii="Arial" w:hAnsi="Arial" w:cs="Arial"/>
          <w:sz w:val="22"/>
          <w:szCs w:val="22"/>
          <w:lang w:val="fr-CA"/>
        </w:rPr>
        <w:t xml:space="preserve"> des parents d’enfants qui sont ou seront inscrits dans l’installation du CPE</w:t>
      </w:r>
      <w:r w:rsidR="00761193" w:rsidRPr="00442919">
        <w:rPr>
          <w:rFonts w:ascii="Arial" w:hAnsi="Arial" w:cs="Arial"/>
          <w:sz w:val="22"/>
          <w:szCs w:val="22"/>
          <w:lang w:val="fr-CA"/>
        </w:rPr>
        <w:t>.</w:t>
      </w:r>
      <w:r w:rsidR="002C097A" w:rsidRPr="00442919">
        <w:rPr>
          <w:rFonts w:ascii="Arial" w:hAnsi="Arial" w:cs="Arial"/>
          <w:sz w:val="22"/>
          <w:szCs w:val="22"/>
          <w:lang w:val="fr-CA"/>
        </w:rPr>
        <w:t xml:space="preserve"> </w:t>
      </w:r>
    </w:p>
    <w:p w14:paraId="0EC69FFA" w14:textId="77777777" w:rsidR="002C097A" w:rsidRPr="00442919" w:rsidRDefault="002C097A" w:rsidP="008D7104">
      <w:pPr>
        <w:jc w:val="both"/>
        <w:rPr>
          <w:rFonts w:ascii="Arial" w:hAnsi="Arial" w:cs="Arial"/>
          <w:sz w:val="16"/>
          <w:szCs w:val="16"/>
          <w:lang w:val="fr-CA"/>
        </w:rPr>
      </w:pPr>
    </w:p>
    <w:p w14:paraId="74F40246" w14:textId="77777777" w:rsidR="00BC6C1E" w:rsidRPr="00442919" w:rsidRDefault="002C097A" w:rsidP="008D7104">
      <w:pPr>
        <w:jc w:val="both"/>
        <w:rPr>
          <w:rFonts w:ascii="Arial" w:hAnsi="Arial" w:cs="Arial"/>
          <w:sz w:val="22"/>
          <w:szCs w:val="22"/>
          <w:lang w:val="fr-CA"/>
        </w:rPr>
      </w:pPr>
      <w:r w:rsidRPr="00442919">
        <w:rPr>
          <w:rFonts w:ascii="Arial" w:hAnsi="Arial" w:cs="Arial"/>
          <w:sz w:val="22"/>
          <w:szCs w:val="22"/>
          <w:lang w:val="fr-CA"/>
        </w:rPr>
        <w:t xml:space="preserve">Le CPE détient un permis </w:t>
      </w:r>
      <w:r w:rsidR="00BC6C1E" w:rsidRPr="00442919">
        <w:rPr>
          <w:rFonts w:ascii="Arial" w:hAnsi="Arial" w:cs="Arial"/>
          <w:sz w:val="22"/>
          <w:szCs w:val="22"/>
          <w:lang w:val="fr-CA"/>
        </w:rPr>
        <w:t xml:space="preserve">de 60 places </w:t>
      </w:r>
      <w:r w:rsidRPr="00442919">
        <w:rPr>
          <w:rFonts w:ascii="Arial" w:hAnsi="Arial" w:cs="Arial"/>
          <w:sz w:val="22"/>
          <w:szCs w:val="22"/>
          <w:lang w:val="fr-CA"/>
        </w:rPr>
        <w:t xml:space="preserve">du </w:t>
      </w:r>
      <w:proofErr w:type="gramStart"/>
      <w:r w:rsidRPr="00442919">
        <w:rPr>
          <w:rFonts w:ascii="Arial" w:hAnsi="Arial" w:cs="Arial"/>
          <w:sz w:val="22"/>
          <w:szCs w:val="22"/>
          <w:lang w:val="fr-CA"/>
        </w:rPr>
        <w:t>Minist</w:t>
      </w:r>
      <w:r w:rsidR="00BC6C1E" w:rsidRPr="00442919">
        <w:rPr>
          <w:rFonts w:ascii="Arial" w:hAnsi="Arial" w:cs="Arial"/>
          <w:sz w:val="22"/>
          <w:szCs w:val="22"/>
          <w:lang w:val="fr-CA"/>
        </w:rPr>
        <w:t>ère</w:t>
      </w:r>
      <w:proofErr w:type="gramEnd"/>
      <w:r w:rsidR="00BC6C1E" w:rsidRPr="00442919">
        <w:rPr>
          <w:rFonts w:ascii="Arial" w:hAnsi="Arial" w:cs="Arial"/>
          <w:sz w:val="22"/>
          <w:szCs w:val="22"/>
          <w:lang w:val="fr-CA"/>
        </w:rPr>
        <w:t xml:space="preserve"> de la Famille dont 10 places poupons.</w:t>
      </w:r>
    </w:p>
    <w:p w14:paraId="50082A12" w14:textId="77777777" w:rsidR="002C097A" w:rsidRPr="00442919" w:rsidRDefault="002C097A" w:rsidP="008D7104">
      <w:pPr>
        <w:jc w:val="both"/>
        <w:rPr>
          <w:rFonts w:ascii="Arial" w:hAnsi="Arial" w:cs="Arial"/>
          <w:sz w:val="22"/>
          <w:szCs w:val="22"/>
          <w:lang w:val="fr-CA"/>
        </w:rPr>
      </w:pPr>
      <w:r w:rsidRPr="00442919">
        <w:rPr>
          <w:rFonts w:ascii="Arial" w:hAnsi="Arial" w:cs="Arial"/>
          <w:sz w:val="22"/>
          <w:szCs w:val="22"/>
          <w:lang w:val="fr-CA"/>
        </w:rPr>
        <w:t xml:space="preserve">En installation, les places sont réservées aux enfants âgés de </w:t>
      </w:r>
      <w:r w:rsidR="000004E8" w:rsidRPr="00442919">
        <w:rPr>
          <w:rFonts w:ascii="Arial" w:hAnsi="Arial" w:cs="Arial"/>
          <w:sz w:val="22"/>
          <w:szCs w:val="22"/>
          <w:lang w:val="fr-CA"/>
        </w:rPr>
        <w:t>10</w:t>
      </w:r>
      <w:r w:rsidR="006A5830" w:rsidRPr="00442919">
        <w:rPr>
          <w:rFonts w:ascii="Arial" w:hAnsi="Arial" w:cs="Arial"/>
          <w:sz w:val="22"/>
          <w:szCs w:val="22"/>
          <w:lang w:val="fr-CA"/>
        </w:rPr>
        <w:t xml:space="preserve"> mois</w:t>
      </w:r>
      <w:r w:rsidRPr="00442919">
        <w:rPr>
          <w:rFonts w:ascii="Arial" w:hAnsi="Arial" w:cs="Arial"/>
          <w:sz w:val="22"/>
          <w:szCs w:val="22"/>
          <w:lang w:val="fr-CA"/>
        </w:rPr>
        <w:t xml:space="preserve"> à 5 ans.</w:t>
      </w:r>
    </w:p>
    <w:p w14:paraId="6442CB14" w14:textId="77777777" w:rsidR="0025254F" w:rsidRPr="00442919" w:rsidRDefault="0025254F" w:rsidP="008D7104">
      <w:pPr>
        <w:jc w:val="both"/>
        <w:rPr>
          <w:rFonts w:ascii="Arial" w:hAnsi="Arial" w:cs="Arial"/>
          <w:sz w:val="22"/>
          <w:szCs w:val="22"/>
          <w:lang w:val="fr-CA"/>
        </w:rPr>
      </w:pPr>
    </w:p>
    <w:p w14:paraId="7175B699" w14:textId="77777777" w:rsidR="0025254F" w:rsidRPr="00442919" w:rsidRDefault="0025254F" w:rsidP="008D7104">
      <w:pPr>
        <w:jc w:val="both"/>
        <w:rPr>
          <w:rFonts w:ascii="Arial" w:hAnsi="Arial" w:cs="Arial"/>
          <w:sz w:val="22"/>
          <w:szCs w:val="22"/>
          <w:lang w:val="fr-CA"/>
        </w:rPr>
      </w:pPr>
      <w:r w:rsidRPr="00442919">
        <w:rPr>
          <w:rFonts w:ascii="Arial" w:hAnsi="Arial" w:cs="Arial"/>
          <w:sz w:val="22"/>
          <w:szCs w:val="22"/>
          <w:lang w:val="fr-CA"/>
        </w:rPr>
        <w:t>Les fratries et enfants des employés du CPE ont une priorité pour obtenir une place dans notre CPE.</w:t>
      </w:r>
    </w:p>
    <w:p w14:paraId="4BEB00D8" w14:textId="77777777" w:rsidR="002C097A" w:rsidRPr="00442919" w:rsidRDefault="002C097A" w:rsidP="008D7104">
      <w:pPr>
        <w:jc w:val="both"/>
        <w:rPr>
          <w:rFonts w:ascii="Arial" w:hAnsi="Arial" w:cs="Arial"/>
          <w:sz w:val="16"/>
          <w:szCs w:val="16"/>
          <w:lang w:val="fr-CA"/>
        </w:rPr>
      </w:pPr>
    </w:p>
    <w:p w14:paraId="118C42A7" w14:textId="77777777" w:rsidR="002C097A" w:rsidRPr="00BA151D" w:rsidRDefault="00A732B4" w:rsidP="008D7104">
      <w:pPr>
        <w:jc w:val="both"/>
        <w:rPr>
          <w:rFonts w:ascii="Arial" w:hAnsi="Arial" w:cs="Arial"/>
          <w:sz w:val="22"/>
          <w:szCs w:val="22"/>
          <w:lang w:val="fr-CA"/>
        </w:rPr>
      </w:pPr>
      <w:r w:rsidRPr="00BA151D">
        <w:rPr>
          <w:rFonts w:ascii="Arial" w:hAnsi="Arial" w:cs="Arial"/>
          <w:sz w:val="22"/>
          <w:szCs w:val="22"/>
          <w:lang w:val="fr-CA"/>
        </w:rPr>
        <w:t>Étant en milieu de travail, l</w:t>
      </w:r>
      <w:r w:rsidR="002C097A" w:rsidRPr="00BA151D">
        <w:rPr>
          <w:rFonts w:ascii="Arial" w:hAnsi="Arial" w:cs="Arial"/>
          <w:sz w:val="22"/>
          <w:szCs w:val="22"/>
          <w:lang w:val="fr-CA"/>
        </w:rPr>
        <w:t xml:space="preserve">’installation du CPE </w:t>
      </w:r>
      <w:r w:rsidR="00FE2F51" w:rsidRPr="00BA151D">
        <w:rPr>
          <w:rFonts w:ascii="Arial" w:hAnsi="Arial" w:cs="Arial"/>
          <w:sz w:val="22"/>
          <w:szCs w:val="22"/>
          <w:lang w:val="fr-CA"/>
        </w:rPr>
        <w:t xml:space="preserve">donne </w:t>
      </w:r>
      <w:r w:rsidR="002C097A" w:rsidRPr="00BA151D">
        <w:rPr>
          <w:rFonts w:ascii="Arial" w:hAnsi="Arial" w:cs="Arial"/>
          <w:sz w:val="22"/>
          <w:szCs w:val="22"/>
          <w:lang w:val="fr-CA"/>
        </w:rPr>
        <w:t xml:space="preserve">une priorité </w:t>
      </w:r>
      <w:r w:rsidR="000A45F1" w:rsidRPr="00BA151D">
        <w:rPr>
          <w:rFonts w:ascii="Arial" w:hAnsi="Arial" w:cs="Arial"/>
          <w:sz w:val="22"/>
          <w:szCs w:val="22"/>
          <w:lang w:val="fr-CA"/>
        </w:rPr>
        <w:t xml:space="preserve">de </w:t>
      </w:r>
      <w:r w:rsidR="00F71A22" w:rsidRPr="00BA151D">
        <w:rPr>
          <w:rFonts w:ascii="Arial" w:hAnsi="Arial" w:cs="Arial"/>
          <w:sz w:val="22"/>
          <w:szCs w:val="22"/>
          <w:lang w:val="fr-CA"/>
        </w:rPr>
        <w:t xml:space="preserve">50 </w:t>
      </w:r>
      <w:r w:rsidR="002C097A" w:rsidRPr="00BA151D">
        <w:rPr>
          <w:rFonts w:ascii="Arial" w:hAnsi="Arial" w:cs="Arial"/>
          <w:sz w:val="22"/>
          <w:szCs w:val="22"/>
          <w:lang w:val="fr-CA"/>
        </w:rPr>
        <w:t xml:space="preserve">% des places aux enfants des parents qui sont employés </w:t>
      </w:r>
      <w:r w:rsidR="00F71A22" w:rsidRPr="00BA151D">
        <w:rPr>
          <w:rFonts w:ascii="Arial" w:hAnsi="Arial" w:cs="Arial"/>
          <w:sz w:val="22"/>
          <w:szCs w:val="22"/>
          <w:lang w:val="fr-CA"/>
        </w:rPr>
        <w:t xml:space="preserve">ou étudiants réguliers de jour </w:t>
      </w:r>
      <w:r w:rsidR="002C097A" w:rsidRPr="00BA151D">
        <w:rPr>
          <w:rFonts w:ascii="Arial" w:hAnsi="Arial" w:cs="Arial"/>
          <w:sz w:val="22"/>
          <w:szCs w:val="22"/>
          <w:lang w:val="fr-CA"/>
        </w:rPr>
        <w:t>au Collège Ahuntsic</w:t>
      </w:r>
      <w:r w:rsidR="00F71A22" w:rsidRPr="00BA151D">
        <w:rPr>
          <w:rFonts w:ascii="Arial" w:hAnsi="Arial" w:cs="Arial"/>
          <w:sz w:val="22"/>
          <w:szCs w:val="22"/>
          <w:lang w:val="fr-CA"/>
        </w:rPr>
        <w:t xml:space="preserve"> </w:t>
      </w:r>
      <w:r w:rsidR="00BC6C1E" w:rsidRPr="00BA151D">
        <w:rPr>
          <w:rFonts w:ascii="Arial" w:hAnsi="Arial" w:cs="Arial"/>
          <w:sz w:val="22"/>
          <w:szCs w:val="22"/>
          <w:lang w:val="fr-CA"/>
        </w:rPr>
        <w:t>et 50</w:t>
      </w:r>
      <w:r w:rsidR="00FE2F51" w:rsidRPr="00BA151D">
        <w:rPr>
          <w:rFonts w:ascii="Arial" w:hAnsi="Arial" w:cs="Arial"/>
          <w:sz w:val="22"/>
          <w:szCs w:val="22"/>
          <w:lang w:val="fr-CA"/>
        </w:rPr>
        <w:t>% aux enfants du quartier Ahuntsic.</w:t>
      </w:r>
    </w:p>
    <w:p w14:paraId="4CE5AE86" w14:textId="77777777" w:rsidR="006A5830" w:rsidRPr="00BA151D" w:rsidRDefault="006A5830" w:rsidP="008D7104">
      <w:pPr>
        <w:jc w:val="both"/>
        <w:rPr>
          <w:rFonts w:ascii="Arial" w:hAnsi="Arial" w:cs="Arial"/>
          <w:sz w:val="16"/>
          <w:szCs w:val="16"/>
          <w:lang w:val="fr-CA"/>
        </w:rPr>
      </w:pPr>
    </w:p>
    <w:p w14:paraId="22652AD1" w14:textId="77777777" w:rsidR="002C097A" w:rsidRPr="00442919" w:rsidRDefault="002C097A" w:rsidP="008D7104">
      <w:pPr>
        <w:jc w:val="both"/>
        <w:rPr>
          <w:rFonts w:ascii="Arial" w:hAnsi="Arial" w:cs="Arial"/>
          <w:sz w:val="22"/>
          <w:szCs w:val="22"/>
          <w:lang w:val="fr-CA"/>
        </w:rPr>
      </w:pPr>
      <w:r w:rsidRPr="00442919">
        <w:rPr>
          <w:rFonts w:ascii="Arial" w:hAnsi="Arial" w:cs="Arial"/>
          <w:sz w:val="22"/>
          <w:szCs w:val="22"/>
          <w:lang w:val="fr-CA"/>
        </w:rPr>
        <w:t xml:space="preserve">Pour l’installation, la corporation détient un permis d’occupation de la Ville de Montréal.  Le CPE Le Petit Monde du Collège Ahuntsic est </w:t>
      </w:r>
      <w:r w:rsidR="00A34AFB" w:rsidRPr="00442919">
        <w:rPr>
          <w:rFonts w:ascii="Arial" w:hAnsi="Arial" w:cs="Arial"/>
          <w:sz w:val="22"/>
          <w:szCs w:val="22"/>
          <w:lang w:val="fr-CA"/>
        </w:rPr>
        <w:t>membre de</w:t>
      </w:r>
      <w:r w:rsidRPr="00442919">
        <w:rPr>
          <w:rFonts w:ascii="Arial" w:hAnsi="Arial" w:cs="Arial"/>
          <w:sz w:val="22"/>
          <w:szCs w:val="22"/>
          <w:lang w:val="fr-CA"/>
        </w:rPr>
        <w:t xml:space="preserve"> l’Association </w:t>
      </w:r>
      <w:r w:rsidR="002F3B05" w:rsidRPr="00442919">
        <w:rPr>
          <w:rFonts w:ascii="Arial" w:hAnsi="Arial" w:cs="Arial"/>
          <w:sz w:val="22"/>
          <w:szCs w:val="22"/>
          <w:lang w:val="fr-CA"/>
        </w:rPr>
        <w:t>québécoise</w:t>
      </w:r>
      <w:r w:rsidRPr="00442919">
        <w:rPr>
          <w:rFonts w:ascii="Arial" w:hAnsi="Arial" w:cs="Arial"/>
          <w:sz w:val="22"/>
          <w:szCs w:val="22"/>
          <w:lang w:val="fr-CA"/>
        </w:rPr>
        <w:t xml:space="preserve"> des CPE (AQCPE)</w:t>
      </w:r>
      <w:r w:rsidR="00F71A22" w:rsidRPr="00442919">
        <w:rPr>
          <w:rFonts w:ascii="Arial" w:hAnsi="Arial" w:cs="Arial"/>
          <w:sz w:val="22"/>
          <w:szCs w:val="22"/>
          <w:lang w:val="fr-CA"/>
        </w:rPr>
        <w:t xml:space="preserve"> ainsi que l’Association Patronal des CPE (APCPE)</w:t>
      </w:r>
      <w:r w:rsidRPr="00442919">
        <w:rPr>
          <w:rFonts w:ascii="Arial" w:hAnsi="Arial" w:cs="Arial"/>
          <w:sz w:val="22"/>
          <w:szCs w:val="22"/>
          <w:lang w:val="fr-CA"/>
        </w:rPr>
        <w:t>.</w:t>
      </w:r>
      <w:r w:rsidR="0025254F" w:rsidRPr="00442919">
        <w:rPr>
          <w:rFonts w:ascii="Arial" w:hAnsi="Arial" w:cs="Arial"/>
          <w:sz w:val="22"/>
          <w:szCs w:val="22"/>
          <w:lang w:val="fr-CA"/>
        </w:rPr>
        <w:t xml:space="preserve">  Le CPE est un milieu syndiqué affilié à la CSN.</w:t>
      </w:r>
    </w:p>
    <w:p w14:paraId="1E284921" w14:textId="77777777" w:rsidR="00FE2F51" w:rsidRPr="00442919" w:rsidRDefault="00FE2F51" w:rsidP="00442919">
      <w:pPr>
        <w:rPr>
          <w:rFonts w:ascii="Arial" w:hAnsi="Arial" w:cs="Arial"/>
          <w:sz w:val="16"/>
          <w:szCs w:val="16"/>
          <w:lang w:val="fr-CA"/>
        </w:rPr>
      </w:pPr>
    </w:p>
    <w:p w14:paraId="0A8A291E" w14:textId="581D7314" w:rsidR="002D35E6" w:rsidRPr="00442919" w:rsidRDefault="002D35E6" w:rsidP="00941D53">
      <w:pPr>
        <w:pStyle w:val="Titre1"/>
        <w:jc w:val="left"/>
        <w:rPr>
          <w:rFonts w:ascii="Arial" w:hAnsi="Arial" w:cs="Arial"/>
        </w:rPr>
      </w:pPr>
      <w:bookmarkStart w:id="2" w:name="_Toc169081217"/>
      <w:r w:rsidRPr="00442919">
        <w:rPr>
          <w:rFonts w:ascii="Arial" w:hAnsi="Arial" w:cs="Arial"/>
          <w:b/>
        </w:rPr>
        <w:t>2.</w:t>
      </w:r>
      <w:r w:rsidR="00941D53">
        <w:rPr>
          <w:rFonts w:ascii="Arial" w:hAnsi="Arial" w:cs="Arial"/>
          <w:b/>
        </w:rPr>
        <w:t xml:space="preserve"> </w:t>
      </w:r>
      <w:r w:rsidRPr="00442919">
        <w:rPr>
          <w:rFonts w:ascii="Arial" w:hAnsi="Arial" w:cs="Arial"/>
          <w:b/>
        </w:rPr>
        <w:t>LE CADRE DE VIE</w:t>
      </w:r>
      <w:bookmarkEnd w:id="2"/>
    </w:p>
    <w:p w14:paraId="71582B3A" w14:textId="77777777" w:rsidR="0089258C" w:rsidRPr="00442919" w:rsidRDefault="0089258C" w:rsidP="00442919">
      <w:pPr>
        <w:rPr>
          <w:rFonts w:ascii="Arial" w:hAnsi="Arial" w:cs="Arial"/>
          <w:sz w:val="16"/>
          <w:szCs w:val="16"/>
          <w:lang w:val="fr-CA"/>
        </w:rPr>
      </w:pPr>
    </w:p>
    <w:p w14:paraId="5E7F4D46" w14:textId="77777777" w:rsidR="00902C42" w:rsidRPr="00442919" w:rsidRDefault="00902C42" w:rsidP="008D7104">
      <w:pPr>
        <w:jc w:val="both"/>
        <w:rPr>
          <w:rFonts w:ascii="Arial" w:hAnsi="Arial" w:cs="Arial"/>
          <w:sz w:val="22"/>
          <w:szCs w:val="22"/>
          <w:lang w:val="fr-CA"/>
        </w:rPr>
      </w:pPr>
      <w:r w:rsidRPr="00442919">
        <w:rPr>
          <w:rFonts w:ascii="Arial" w:hAnsi="Arial" w:cs="Arial"/>
          <w:sz w:val="22"/>
          <w:szCs w:val="22"/>
          <w:lang w:val="fr-CA"/>
        </w:rPr>
        <w:t xml:space="preserve">L’objectif principal du CPE est d’offrir des services de garde de qualité pour les enfants qui nous sont confiés et ceci, conformément à </w:t>
      </w:r>
      <w:r w:rsidR="002F3B05" w:rsidRPr="00442919">
        <w:rPr>
          <w:rFonts w:ascii="Arial" w:hAnsi="Arial" w:cs="Arial"/>
          <w:sz w:val="22"/>
          <w:szCs w:val="22"/>
          <w:lang w:val="fr-CA"/>
        </w:rPr>
        <w:t>la</w:t>
      </w:r>
      <w:r w:rsidRPr="00442919">
        <w:rPr>
          <w:rFonts w:ascii="Arial" w:hAnsi="Arial" w:cs="Arial"/>
          <w:sz w:val="22"/>
          <w:szCs w:val="22"/>
          <w:lang w:val="fr-CA"/>
        </w:rPr>
        <w:t xml:space="preserve"> Loi et au Règlement sur les services de garde </w:t>
      </w:r>
      <w:r w:rsidR="002F3B05" w:rsidRPr="00442919">
        <w:rPr>
          <w:rFonts w:ascii="Arial" w:hAnsi="Arial" w:cs="Arial"/>
          <w:sz w:val="22"/>
          <w:szCs w:val="22"/>
          <w:lang w:val="fr-CA"/>
        </w:rPr>
        <w:t>éducatifs</w:t>
      </w:r>
      <w:r w:rsidRPr="00442919">
        <w:rPr>
          <w:rFonts w:ascii="Arial" w:hAnsi="Arial" w:cs="Arial"/>
          <w:sz w:val="22"/>
          <w:szCs w:val="22"/>
          <w:lang w:val="fr-CA"/>
        </w:rPr>
        <w:t xml:space="preserve"> à l’enfance.  Nous voulons, tout en satisfaisant les attentes des parents, assurer le bien-être, la santé, la sécurité et le développement </w:t>
      </w:r>
      <w:r w:rsidR="002F3B05" w:rsidRPr="00442919">
        <w:rPr>
          <w:rFonts w:ascii="Arial" w:hAnsi="Arial" w:cs="Arial"/>
          <w:sz w:val="22"/>
          <w:szCs w:val="22"/>
          <w:lang w:val="fr-CA"/>
        </w:rPr>
        <w:t xml:space="preserve">harmonieux </w:t>
      </w:r>
      <w:r w:rsidRPr="00442919">
        <w:rPr>
          <w:rFonts w:ascii="Arial" w:hAnsi="Arial" w:cs="Arial"/>
          <w:sz w:val="22"/>
          <w:szCs w:val="22"/>
          <w:lang w:val="fr-CA"/>
        </w:rPr>
        <w:t xml:space="preserve">de </w:t>
      </w:r>
      <w:r w:rsidR="002F3B05" w:rsidRPr="00442919">
        <w:rPr>
          <w:rFonts w:ascii="Arial" w:hAnsi="Arial" w:cs="Arial"/>
          <w:sz w:val="22"/>
          <w:szCs w:val="22"/>
          <w:lang w:val="fr-CA"/>
        </w:rPr>
        <w:t xml:space="preserve">leur </w:t>
      </w:r>
      <w:r w:rsidRPr="00442919">
        <w:rPr>
          <w:rFonts w:ascii="Arial" w:hAnsi="Arial" w:cs="Arial"/>
          <w:sz w:val="22"/>
          <w:szCs w:val="22"/>
          <w:lang w:val="fr-CA"/>
        </w:rPr>
        <w:t xml:space="preserve">enfant. </w:t>
      </w:r>
    </w:p>
    <w:p w14:paraId="54C46459" w14:textId="77777777" w:rsidR="00902C42" w:rsidRPr="00442919" w:rsidRDefault="00902C42" w:rsidP="008D7104">
      <w:pPr>
        <w:jc w:val="both"/>
        <w:rPr>
          <w:rFonts w:ascii="Arial" w:hAnsi="Arial" w:cs="Arial"/>
          <w:sz w:val="16"/>
          <w:szCs w:val="16"/>
          <w:lang w:val="fr-CA"/>
        </w:rPr>
      </w:pPr>
    </w:p>
    <w:p w14:paraId="0D4A9615" w14:textId="77777777" w:rsidR="006603FE" w:rsidRPr="00442919" w:rsidRDefault="00902C42" w:rsidP="008D7104">
      <w:pPr>
        <w:jc w:val="both"/>
        <w:rPr>
          <w:rFonts w:ascii="Arial" w:hAnsi="Arial" w:cs="Arial"/>
          <w:sz w:val="22"/>
          <w:szCs w:val="22"/>
          <w:lang w:val="fr-CA"/>
        </w:rPr>
      </w:pPr>
      <w:r w:rsidRPr="00442919">
        <w:rPr>
          <w:rFonts w:ascii="Arial" w:hAnsi="Arial" w:cs="Arial"/>
          <w:sz w:val="22"/>
          <w:szCs w:val="22"/>
          <w:lang w:val="fr-CA"/>
        </w:rPr>
        <w:t>Une intervention éducative de qualité permet le développement global de l’enfant, c’est-à-dire son plein épanouissement dans toutes les dimensions de sa personne</w:t>
      </w:r>
      <w:r w:rsidR="006603FE" w:rsidRPr="00442919">
        <w:rPr>
          <w:rFonts w:ascii="Arial" w:hAnsi="Arial" w:cs="Arial"/>
          <w:sz w:val="22"/>
          <w:szCs w:val="22"/>
          <w:lang w:val="fr-CA"/>
        </w:rPr>
        <w:t xml:space="preserve"> : </w:t>
      </w:r>
      <w:r w:rsidR="003A2280" w:rsidRPr="00442919">
        <w:rPr>
          <w:rFonts w:ascii="Arial" w:hAnsi="Arial" w:cs="Arial"/>
          <w:sz w:val="22"/>
          <w:szCs w:val="22"/>
          <w:lang w:val="fr-CA"/>
        </w:rPr>
        <w:t>socioaffective</w:t>
      </w:r>
      <w:r w:rsidR="006603FE" w:rsidRPr="00442919">
        <w:rPr>
          <w:rFonts w:ascii="Arial" w:hAnsi="Arial" w:cs="Arial"/>
          <w:sz w:val="22"/>
          <w:szCs w:val="22"/>
          <w:lang w:val="fr-CA"/>
        </w:rPr>
        <w:t xml:space="preserve">, morale, langagière, </w:t>
      </w:r>
      <w:r w:rsidR="0025254F" w:rsidRPr="00442919">
        <w:rPr>
          <w:rFonts w:ascii="Arial" w:hAnsi="Arial" w:cs="Arial"/>
          <w:sz w:val="22"/>
          <w:szCs w:val="22"/>
          <w:lang w:val="fr-CA"/>
        </w:rPr>
        <w:t>cognitive</w:t>
      </w:r>
      <w:r w:rsidR="006603FE" w:rsidRPr="00442919">
        <w:rPr>
          <w:rFonts w:ascii="Arial" w:hAnsi="Arial" w:cs="Arial"/>
          <w:sz w:val="22"/>
          <w:szCs w:val="22"/>
          <w:lang w:val="fr-CA"/>
        </w:rPr>
        <w:t xml:space="preserve">, physique et motrice.  Le programme éducatif du </w:t>
      </w:r>
      <w:proofErr w:type="gramStart"/>
      <w:r w:rsidR="006603FE" w:rsidRPr="00442919">
        <w:rPr>
          <w:rFonts w:ascii="Arial" w:hAnsi="Arial" w:cs="Arial"/>
          <w:sz w:val="22"/>
          <w:szCs w:val="22"/>
          <w:lang w:val="fr-CA"/>
        </w:rPr>
        <w:t>Ministère</w:t>
      </w:r>
      <w:proofErr w:type="gramEnd"/>
      <w:r w:rsidR="006603FE" w:rsidRPr="00442919">
        <w:rPr>
          <w:rFonts w:ascii="Arial" w:hAnsi="Arial" w:cs="Arial"/>
          <w:sz w:val="22"/>
          <w:szCs w:val="22"/>
          <w:lang w:val="fr-CA"/>
        </w:rPr>
        <w:t xml:space="preserve"> de la Famille et des Aînés</w:t>
      </w:r>
      <w:r w:rsidR="00761193" w:rsidRPr="00442919">
        <w:rPr>
          <w:rFonts w:ascii="Arial" w:hAnsi="Arial" w:cs="Arial"/>
          <w:sz w:val="22"/>
          <w:szCs w:val="22"/>
          <w:lang w:val="fr-CA"/>
        </w:rPr>
        <w:t xml:space="preserve"> e</w:t>
      </w:r>
      <w:r w:rsidR="006603FE" w:rsidRPr="00442919">
        <w:rPr>
          <w:rFonts w:ascii="Arial" w:hAnsi="Arial" w:cs="Arial"/>
          <w:sz w:val="22"/>
          <w:szCs w:val="22"/>
          <w:lang w:val="fr-CA"/>
        </w:rPr>
        <w:t>st mis en application dans le contexte d’une série d’activités s’harmonisant avec les principes de bas</w:t>
      </w:r>
      <w:r w:rsidR="00FA2C99" w:rsidRPr="00442919">
        <w:rPr>
          <w:rFonts w:ascii="Arial" w:hAnsi="Arial" w:cs="Arial"/>
          <w:sz w:val="22"/>
          <w:szCs w:val="22"/>
          <w:lang w:val="fr-CA"/>
        </w:rPr>
        <w:t>e</w:t>
      </w:r>
      <w:r w:rsidR="006603FE" w:rsidRPr="00442919">
        <w:rPr>
          <w:rFonts w:ascii="Arial" w:hAnsi="Arial" w:cs="Arial"/>
          <w:sz w:val="22"/>
          <w:szCs w:val="22"/>
          <w:lang w:val="fr-CA"/>
        </w:rPr>
        <w:t xml:space="preserve"> concernant l’enfant et son développement</w:t>
      </w:r>
      <w:r w:rsidR="008566D9" w:rsidRPr="00442919">
        <w:rPr>
          <w:rFonts w:ascii="Arial" w:hAnsi="Arial" w:cs="Arial"/>
          <w:sz w:val="22"/>
          <w:szCs w:val="22"/>
          <w:lang w:val="fr-CA"/>
        </w:rPr>
        <w:t xml:space="preserve">. </w:t>
      </w:r>
      <w:r w:rsidR="006603FE" w:rsidRPr="00442919">
        <w:rPr>
          <w:rFonts w:ascii="Arial" w:hAnsi="Arial" w:cs="Arial"/>
          <w:sz w:val="22"/>
          <w:szCs w:val="22"/>
          <w:lang w:val="fr-CA"/>
        </w:rPr>
        <w:t>De plus, il explique les besoins et le développement de l'enfant ainsi que les orientations et les valeurs du CPE relatives à la pédagogie</w:t>
      </w:r>
      <w:r w:rsidR="00FA2C99" w:rsidRPr="00442919">
        <w:rPr>
          <w:rFonts w:ascii="Arial" w:hAnsi="Arial" w:cs="Arial"/>
          <w:sz w:val="22"/>
          <w:szCs w:val="22"/>
          <w:lang w:val="fr-CA"/>
        </w:rPr>
        <w:t>.</w:t>
      </w:r>
    </w:p>
    <w:p w14:paraId="016C5EC0" w14:textId="77777777" w:rsidR="00FA2C99" w:rsidRPr="00442919" w:rsidRDefault="00FA2C99" w:rsidP="008D7104">
      <w:pPr>
        <w:jc w:val="both"/>
        <w:rPr>
          <w:rFonts w:ascii="Arial" w:hAnsi="Arial" w:cs="Arial"/>
          <w:sz w:val="16"/>
          <w:szCs w:val="16"/>
          <w:lang w:val="fr-CA"/>
        </w:rPr>
      </w:pPr>
    </w:p>
    <w:p w14:paraId="357BAB4A" w14:textId="77777777" w:rsidR="00A55BB8" w:rsidRPr="00442919" w:rsidRDefault="00FA2C99" w:rsidP="008D7104">
      <w:pPr>
        <w:jc w:val="both"/>
        <w:rPr>
          <w:rFonts w:ascii="Arial" w:hAnsi="Arial" w:cs="Arial"/>
          <w:sz w:val="22"/>
          <w:szCs w:val="22"/>
          <w:lang w:val="fr-CA"/>
        </w:rPr>
      </w:pPr>
      <w:r w:rsidRPr="00442919">
        <w:rPr>
          <w:rFonts w:ascii="Arial" w:hAnsi="Arial" w:cs="Arial"/>
          <w:sz w:val="22"/>
          <w:szCs w:val="22"/>
          <w:lang w:val="fr-CA"/>
        </w:rPr>
        <w:t>Le centre supervis</w:t>
      </w:r>
      <w:r w:rsidR="006603FE" w:rsidRPr="00442919">
        <w:rPr>
          <w:rFonts w:ascii="Arial" w:hAnsi="Arial" w:cs="Arial"/>
          <w:sz w:val="22"/>
          <w:szCs w:val="22"/>
          <w:lang w:val="fr-CA"/>
        </w:rPr>
        <w:t xml:space="preserve">e la qualité des services de garde tout en offrant un soutien </w:t>
      </w:r>
      <w:r w:rsidR="00053F67" w:rsidRPr="00442919">
        <w:rPr>
          <w:rFonts w:ascii="Arial" w:hAnsi="Arial" w:cs="Arial"/>
          <w:sz w:val="22"/>
          <w:szCs w:val="22"/>
          <w:lang w:val="fr-CA"/>
        </w:rPr>
        <w:t>p</w:t>
      </w:r>
      <w:r w:rsidR="006603FE" w:rsidRPr="00442919">
        <w:rPr>
          <w:rFonts w:ascii="Arial" w:hAnsi="Arial" w:cs="Arial"/>
          <w:sz w:val="22"/>
          <w:szCs w:val="22"/>
          <w:lang w:val="fr-CA"/>
        </w:rPr>
        <w:t>rofessionnel et technique pour répondre aux besoins du personnel éducateur</w:t>
      </w:r>
      <w:r w:rsidRPr="00442919">
        <w:rPr>
          <w:rFonts w:ascii="Arial" w:hAnsi="Arial" w:cs="Arial"/>
          <w:sz w:val="22"/>
          <w:szCs w:val="22"/>
          <w:lang w:val="fr-CA"/>
        </w:rPr>
        <w:t>.</w:t>
      </w:r>
      <w:r w:rsidR="006603FE" w:rsidRPr="00442919">
        <w:rPr>
          <w:rFonts w:ascii="Arial" w:hAnsi="Arial" w:cs="Arial"/>
          <w:sz w:val="22"/>
          <w:szCs w:val="22"/>
          <w:lang w:val="fr-CA"/>
        </w:rPr>
        <w:t xml:space="preserve"> </w:t>
      </w:r>
    </w:p>
    <w:p w14:paraId="646710EC" w14:textId="77777777" w:rsidR="00CC0DD1" w:rsidRPr="00442919" w:rsidRDefault="00CC0DD1" w:rsidP="00442919">
      <w:pPr>
        <w:rPr>
          <w:rFonts w:ascii="Arial" w:hAnsi="Arial" w:cs="Arial"/>
          <w:sz w:val="22"/>
          <w:szCs w:val="22"/>
          <w:lang w:val="fr-CA"/>
        </w:rPr>
      </w:pPr>
    </w:p>
    <w:p w14:paraId="2838593D" w14:textId="77777777" w:rsidR="00941D53" w:rsidRDefault="00941D53" w:rsidP="00941D53">
      <w:pPr>
        <w:pStyle w:val="Titre1"/>
        <w:jc w:val="left"/>
        <w:rPr>
          <w:rFonts w:ascii="Arial" w:hAnsi="Arial" w:cs="Arial"/>
          <w:b/>
        </w:rPr>
      </w:pPr>
      <w:bookmarkStart w:id="3" w:name="_Toc169081218"/>
    </w:p>
    <w:p w14:paraId="51687418" w14:textId="77777777" w:rsidR="00C96967" w:rsidRPr="00C96967" w:rsidRDefault="00C96967" w:rsidP="00C96967">
      <w:pPr>
        <w:rPr>
          <w:lang w:val="fr-CA"/>
        </w:rPr>
      </w:pPr>
    </w:p>
    <w:p w14:paraId="0F986B8D" w14:textId="77777777" w:rsidR="00941D53" w:rsidRDefault="00941D53" w:rsidP="00941D53">
      <w:pPr>
        <w:rPr>
          <w:lang w:val="fr-CA"/>
        </w:rPr>
      </w:pPr>
    </w:p>
    <w:p w14:paraId="6D5A07CC" w14:textId="77777777" w:rsidR="00BA151D" w:rsidRDefault="00BA151D" w:rsidP="00941D53">
      <w:pPr>
        <w:rPr>
          <w:lang w:val="fr-CA"/>
        </w:rPr>
      </w:pPr>
    </w:p>
    <w:p w14:paraId="7871517C" w14:textId="77777777" w:rsidR="00BA151D" w:rsidRPr="00941D53" w:rsidRDefault="00BA151D" w:rsidP="00941D53">
      <w:pPr>
        <w:rPr>
          <w:lang w:val="fr-CA"/>
        </w:rPr>
      </w:pPr>
    </w:p>
    <w:p w14:paraId="61010746" w14:textId="7A1F9231" w:rsidR="0003159E" w:rsidRPr="00442919" w:rsidRDefault="0003159E" w:rsidP="00941D53">
      <w:pPr>
        <w:pStyle w:val="Titre1"/>
        <w:jc w:val="left"/>
        <w:rPr>
          <w:rFonts w:ascii="Arial" w:hAnsi="Arial" w:cs="Arial"/>
        </w:rPr>
      </w:pPr>
      <w:r w:rsidRPr="00442919">
        <w:rPr>
          <w:rFonts w:ascii="Arial" w:hAnsi="Arial" w:cs="Arial"/>
          <w:b/>
        </w:rPr>
        <w:lastRenderedPageBreak/>
        <w:t>3.</w:t>
      </w:r>
      <w:r w:rsidR="00941D53">
        <w:rPr>
          <w:rFonts w:ascii="Arial" w:hAnsi="Arial" w:cs="Arial"/>
          <w:b/>
        </w:rPr>
        <w:t xml:space="preserve"> </w:t>
      </w:r>
      <w:r w:rsidRPr="00442919">
        <w:rPr>
          <w:rFonts w:ascii="Arial" w:hAnsi="Arial" w:cs="Arial"/>
          <w:b/>
        </w:rPr>
        <w:t xml:space="preserve">LISTE </w:t>
      </w:r>
      <w:r w:rsidR="00A0296F" w:rsidRPr="00442919">
        <w:rPr>
          <w:rFonts w:ascii="Arial" w:hAnsi="Arial" w:cs="Arial"/>
          <w:b/>
        </w:rPr>
        <w:t>D’ATTENTE</w:t>
      </w:r>
      <w:bookmarkEnd w:id="3"/>
    </w:p>
    <w:p w14:paraId="7F80E497" w14:textId="77777777" w:rsidR="00571632" w:rsidRPr="00442919" w:rsidRDefault="00571632" w:rsidP="00442919">
      <w:pPr>
        <w:rPr>
          <w:rFonts w:ascii="Arial" w:hAnsi="Arial" w:cs="Arial"/>
          <w:sz w:val="16"/>
          <w:szCs w:val="16"/>
          <w:lang w:val="fr-CA"/>
        </w:rPr>
      </w:pPr>
    </w:p>
    <w:p w14:paraId="0ECE5EBC" w14:textId="77777777" w:rsidR="003F5FE2" w:rsidRPr="00442919" w:rsidRDefault="003F5FE2" w:rsidP="008D7104">
      <w:pPr>
        <w:jc w:val="both"/>
        <w:rPr>
          <w:rFonts w:ascii="Arial" w:hAnsi="Arial" w:cs="Arial"/>
          <w:sz w:val="22"/>
          <w:szCs w:val="22"/>
          <w:lang w:val="fr-CA"/>
        </w:rPr>
      </w:pPr>
      <w:r w:rsidRPr="00442919">
        <w:rPr>
          <w:rFonts w:ascii="Arial" w:hAnsi="Arial" w:cs="Arial"/>
          <w:lang w:val="fr-CA"/>
        </w:rPr>
        <w:t>3</w:t>
      </w:r>
      <w:r w:rsidRPr="00442919">
        <w:rPr>
          <w:rFonts w:ascii="Arial" w:hAnsi="Arial" w:cs="Arial"/>
          <w:sz w:val="22"/>
          <w:szCs w:val="22"/>
          <w:lang w:val="fr-CA"/>
        </w:rPr>
        <w:t xml:space="preserve">.1 </w:t>
      </w:r>
      <w:r w:rsidRPr="00442919">
        <w:rPr>
          <w:rFonts w:ascii="Arial" w:hAnsi="Arial" w:cs="Arial"/>
          <w:sz w:val="22"/>
          <w:szCs w:val="22"/>
          <w:u w:val="single"/>
          <w:lang w:val="fr-CA"/>
        </w:rPr>
        <w:t>Inscri</w:t>
      </w:r>
      <w:r w:rsidR="00344940" w:rsidRPr="00442919">
        <w:rPr>
          <w:rFonts w:ascii="Arial" w:hAnsi="Arial" w:cs="Arial"/>
          <w:sz w:val="22"/>
          <w:szCs w:val="22"/>
          <w:u w:val="single"/>
          <w:lang w:val="fr-CA"/>
        </w:rPr>
        <w:t>p</w:t>
      </w:r>
      <w:r w:rsidRPr="00442919">
        <w:rPr>
          <w:rFonts w:ascii="Arial" w:hAnsi="Arial" w:cs="Arial"/>
          <w:sz w:val="22"/>
          <w:szCs w:val="22"/>
          <w:u w:val="single"/>
          <w:lang w:val="fr-CA"/>
        </w:rPr>
        <w:t>tion sur la liste d’attente</w:t>
      </w:r>
      <w:r w:rsidRPr="00442919">
        <w:rPr>
          <w:rFonts w:ascii="Arial" w:hAnsi="Arial" w:cs="Arial"/>
          <w:sz w:val="22"/>
          <w:szCs w:val="22"/>
          <w:lang w:val="fr-CA"/>
        </w:rPr>
        <w:t xml:space="preserve"> </w:t>
      </w:r>
    </w:p>
    <w:p w14:paraId="1E14F8BD" w14:textId="77777777" w:rsidR="00A0296F" w:rsidRPr="00442919" w:rsidRDefault="00607637" w:rsidP="008D7104">
      <w:pPr>
        <w:jc w:val="both"/>
        <w:rPr>
          <w:rFonts w:ascii="Arial" w:hAnsi="Arial" w:cs="Arial"/>
          <w:sz w:val="22"/>
          <w:szCs w:val="22"/>
          <w:lang w:val="fr-CA"/>
        </w:rPr>
      </w:pPr>
      <w:r w:rsidRPr="00442919">
        <w:rPr>
          <w:rFonts w:ascii="Arial" w:hAnsi="Arial" w:cs="Arial"/>
          <w:sz w:val="22"/>
          <w:szCs w:val="22"/>
          <w:lang w:val="fr-CA"/>
        </w:rPr>
        <w:t xml:space="preserve">Les parents doivent s’inscrire </w:t>
      </w:r>
      <w:r w:rsidR="00C4217E" w:rsidRPr="00442919">
        <w:rPr>
          <w:rFonts w:ascii="Arial" w:hAnsi="Arial" w:cs="Arial"/>
          <w:sz w:val="22"/>
          <w:szCs w:val="22"/>
          <w:lang w:val="fr-CA"/>
        </w:rPr>
        <w:t xml:space="preserve">suer le portail d’inscription au service de </w:t>
      </w:r>
      <w:proofErr w:type="gramStart"/>
      <w:r w:rsidR="00C4217E" w:rsidRPr="00442919">
        <w:rPr>
          <w:rFonts w:ascii="Arial" w:hAnsi="Arial" w:cs="Arial"/>
          <w:sz w:val="22"/>
          <w:szCs w:val="22"/>
          <w:lang w:val="fr-CA"/>
        </w:rPr>
        <w:t xml:space="preserve">garde </w:t>
      </w:r>
      <w:r w:rsidRPr="00442919">
        <w:rPr>
          <w:rFonts w:ascii="Arial" w:hAnsi="Arial" w:cs="Arial"/>
          <w:sz w:val="22"/>
          <w:szCs w:val="22"/>
          <w:lang w:val="fr-CA"/>
        </w:rPr>
        <w:t xml:space="preserve"> «</w:t>
      </w:r>
      <w:proofErr w:type="gramEnd"/>
      <w:r w:rsidRPr="00442919">
        <w:rPr>
          <w:rFonts w:ascii="Arial" w:hAnsi="Arial" w:cs="Arial"/>
          <w:sz w:val="22"/>
          <w:szCs w:val="22"/>
          <w:lang w:val="fr-CA"/>
        </w:rPr>
        <w:t> La Place 0-5 ans »</w:t>
      </w:r>
    </w:p>
    <w:p w14:paraId="2597251B" w14:textId="77777777" w:rsidR="00607637" w:rsidRPr="00442919" w:rsidRDefault="00607637" w:rsidP="008D7104">
      <w:pPr>
        <w:jc w:val="both"/>
        <w:rPr>
          <w:rFonts w:ascii="Arial" w:hAnsi="Arial" w:cs="Arial"/>
          <w:sz w:val="22"/>
          <w:szCs w:val="22"/>
          <w:lang w:val="fr-CA"/>
        </w:rPr>
      </w:pPr>
      <w:r w:rsidRPr="00442919">
        <w:rPr>
          <w:rFonts w:ascii="Arial" w:hAnsi="Arial" w:cs="Arial"/>
          <w:color w:val="006621"/>
          <w:sz w:val="21"/>
          <w:szCs w:val="21"/>
          <w:shd w:val="clear" w:color="auto" w:fill="FFFFFF"/>
          <w:lang w:val="fr-CA"/>
        </w:rPr>
        <w:t>www.laplace0-5.com</w:t>
      </w:r>
    </w:p>
    <w:p w14:paraId="32774A5C" w14:textId="77777777" w:rsidR="003F4FE3" w:rsidRPr="00442919" w:rsidRDefault="003F4FE3" w:rsidP="008D7104">
      <w:pPr>
        <w:jc w:val="both"/>
        <w:rPr>
          <w:rFonts w:ascii="Arial" w:hAnsi="Arial" w:cs="Arial"/>
          <w:sz w:val="16"/>
          <w:szCs w:val="16"/>
          <w:lang w:val="fr-CA"/>
        </w:rPr>
      </w:pPr>
    </w:p>
    <w:p w14:paraId="256C8530" w14:textId="77777777" w:rsidR="00931CD0" w:rsidRPr="00442919" w:rsidRDefault="003F5FE2" w:rsidP="008D7104">
      <w:pPr>
        <w:jc w:val="both"/>
        <w:rPr>
          <w:rFonts w:ascii="Arial" w:hAnsi="Arial" w:cs="Arial"/>
          <w:sz w:val="22"/>
          <w:szCs w:val="22"/>
          <w:lang w:val="fr-CA"/>
        </w:rPr>
      </w:pPr>
      <w:r w:rsidRPr="00442919">
        <w:rPr>
          <w:rFonts w:ascii="Arial" w:hAnsi="Arial" w:cs="Arial"/>
          <w:sz w:val="22"/>
          <w:szCs w:val="22"/>
          <w:lang w:val="fr-CA"/>
        </w:rPr>
        <w:t>Afin d’</w:t>
      </w:r>
      <w:r w:rsidR="002F3B05" w:rsidRPr="00442919">
        <w:rPr>
          <w:rFonts w:ascii="Arial" w:hAnsi="Arial" w:cs="Arial"/>
          <w:sz w:val="22"/>
          <w:szCs w:val="22"/>
          <w:lang w:val="fr-CA"/>
        </w:rPr>
        <w:t xml:space="preserve">assurer </w:t>
      </w:r>
      <w:r w:rsidRPr="00442919">
        <w:rPr>
          <w:rFonts w:ascii="Arial" w:hAnsi="Arial" w:cs="Arial"/>
          <w:sz w:val="22"/>
          <w:szCs w:val="22"/>
          <w:lang w:val="fr-CA"/>
        </w:rPr>
        <w:t>une meilleure gestion des places disponibles, i</w:t>
      </w:r>
      <w:r w:rsidR="00A0296F" w:rsidRPr="00442919">
        <w:rPr>
          <w:rFonts w:ascii="Arial" w:hAnsi="Arial" w:cs="Arial"/>
          <w:sz w:val="22"/>
          <w:szCs w:val="22"/>
          <w:lang w:val="fr-CA"/>
        </w:rPr>
        <w:t xml:space="preserve">l est convenu qu’un parent sera </w:t>
      </w:r>
      <w:r w:rsidR="00931CD0" w:rsidRPr="00442919">
        <w:rPr>
          <w:rFonts w:ascii="Arial" w:hAnsi="Arial" w:cs="Arial"/>
          <w:sz w:val="22"/>
          <w:szCs w:val="22"/>
          <w:lang w:val="fr-CA"/>
        </w:rPr>
        <w:t xml:space="preserve">contacté </w:t>
      </w:r>
      <w:r w:rsidR="00931CD0" w:rsidRPr="00442919">
        <w:rPr>
          <w:rFonts w:ascii="Arial" w:hAnsi="Arial" w:cs="Arial"/>
          <w:b/>
          <w:sz w:val="22"/>
          <w:szCs w:val="22"/>
          <w:lang w:val="fr-CA"/>
        </w:rPr>
        <w:t xml:space="preserve">par courriel </w:t>
      </w:r>
      <w:r w:rsidR="00761193" w:rsidRPr="00442919">
        <w:rPr>
          <w:rFonts w:ascii="Arial" w:hAnsi="Arial" w:cs="Arial"/>
          <w:sz w:val="22"/>
          <w:szCs w:val="22"/>
          <w:lang w:val="fr-CA"/>
        </w:rPr>
        <w:t>qu’une seule fois</w:t>
      </w:r>
      <w:r w:rsidRPr="00442919">
        <w:rPr>
          <w:rFonts w:ascii="Arial" w:hAnsi="Arial" w:cs="Arial"/>
          <w:sz w:val="22"/>
          <w:szCs w:val="22"/>
          <w:lang w:val="fr-CA"/>
        </w:rPr>
        <w:t xml:space="preserve"> </w:t>
      </w:r>
      <w:r w:rsidR="002F3B05" w:rsidRPr="00442919">
        <w:rPr>
          <w:rFonts w:ascii="Arial" w:hAnsi="Arial" w:cs="Arial"/>
          <w:sz w:val="22"/>
          <w:szCs w:val="22"/>
          <w:lang w:val="fr-CA"/>
        </w:rPr>
        <w:t xml:space="preserve">et </w:t>
      </w:r>
      <w:r w:rsidR="00A734A6" w:rsidRPr="00442919">
        <w:rPr>
          <w:rFonts w:ascii="Arial" w:hAnsi="Arial" w:cs="Arial"/>
          <w:sz w:val="22"/>
          <w:szCs w:val="22"/>
          <w:lang w:val="fr-CA"/>
        </w:rPr>
        <w:t xml:space="preserve">qu’il aura </w:t>
      </w:r>
      <w:r w:rsidR="00A0296F" w:rsidRPr="00442919">
        <w:rPr>
          <w:rFonts w:ascii="Arial" w:hAnsi="Arial" w:cs="Arial"/>
          <w:sz w:val="22"/>
          <w:szCs w:val="22"/>
          <w:lang w:val="fr-CA"/>
        </w:rPr>
        <w:t>vingt-quatre (24</w:t>
      </w:r>
      <w:r w:rsidR="00761193" w:rsidRPr="00442919">
        <w:rPr>
          <w:rFonts w:ascii="Arial" w:hAnsi="Arial" w:cs="Arial"/>
          <w:sz w:val="22"/>
          <w:szCs w:val="22"/>
          <w:lang w:val="fr-CA"/>
        </w:rPr>
        <w:t>) heures pour réserver sa place</w:t>
      </w:r>
      <w:r w:rsidR="004809FA" w:rsidRPr="00442919">
        <w:rPr>
          <w:rFonts w:ascii="Arial" w:hAnsi="Arial" w:cs="Arial"/>
          <w:sz w:val="22"/>
          <w:szCs w:val="22"/>
          <w:lang w:val="fr-CA"/>
        </w:rPr>
        <w:t xml:space="preserve">. </w:t>
      </w:r>
    </w:p>
    <w:p w14:paraId="4F3E4D24" w14:textId="77777777" w:rsidR="00931CD0" w:rsidRPr="00442919" w:rsidRDefault="004809FA" w:rsidP="008D7104">
      <w:pPr>
        <w:jc w:val="both"/>
        <w:rPr>
          <w:rFonts w:ascii="Arial" w:hAnsi="Arial" w:cs="Arial"/>
          <w:sz w:val="22"/>
          <w:szCs w:val="22"/>
          <w:lang w:val="fr-CA"/>
        </w:rPr>
      </w:pPr>
      <w:r w:rsidRPr="00442919">
        <w:rPr>
          <w:rFonts w:ascii="Arial" w:hAnsi="Arial" w:cs="Arial"/>
          <w:sz w:val="22"/>
          <w:szCs w:val="22"/>
          <w:lang w:val="fr-CA"/>
        </w:rPr>
        <w:t>A</w:t>
      </w:r>
      <w:r w:rsidR="00A0296F" w:rsidRPr="00442919">
        <w:rPr>
          <w:rFonts w:ascii="Arial" w:hAnsi="Arial" w:cs="Arial"/>
          <w:sz w:val="22"/>
          <w:szCs w:val="22"/>
          <w:lang w:val="fr-CA"/>
        </w:rPr>
        <w:t xml:space="preserve">près ce délai, </w:t>
      </w:r>
      <w:r w:rsidR="00A734A6" w:rsidRPr="00442919">
        <w:rPr>
          <w:rFonts w:ascii="Arial" w:hAnsi="Arial" w:cs="Arial"/>
          <w:sz w:val="22"/>
          <w:szCs w:val="22"/>
          <w:lang w:val="fr-CA"/>
        </w:rPr>
        <w:t xml:space="preserve">sans réponse de leur part, </w:t>
      </w:r>
      <w:r w:rsidR="00A0296F" w:rsidRPr="00442919">
        <w:rPr>
          <w:rFonts w:ascii="Arial" w:hAnsi="Arial" w:cs="Arial"/>
          <w:sz w:val="22"/>
          <w:szCs w:val="22"/>
          <w:lang w:val="fr-CA"/>
        </w:rPr>
        <w:t xml:space="preserve">le </w:t>
      </w:r>
      <w:r w:rsidR="00931CD0" w:rsidRPr="00442919">
        <w:rPr>
          <w:rFonts w:ascii="Arial" w:hAnsi="Arial" w:cs="Arial"/>
          <w:sz w:val="22"/>
          <w:szCs w:val="22"/>
          <w:lang w:val="fr-CA"/>
        </w:rPr>
        <w:t>CPE</w:t>
      </w:r>
      <w:r w:rsidR="00A0296F" w:rsidRPr="00442919">
        <w:rPr>
          <w:rFonts w:ascii="Arial" w:hAnsi="Arial" w:cs="Arial"/>
          <w:sz w:val="22"/>
          <w:szCs w:val="22"/>
          <w:lang w:val="fr-CA"/>
        </w:rPr>
        <w:t xml:space="preserve"> passera au suivant et </w:t>
      </w:r>
      <w:r w:rsidR="003A2280" w:rsidRPr="00442919">
        <w:rPr>
          <w:rFonts w:ascii="Arial" w:hAnsi="Arial" w:cs="Arial"/>
          <w:sz w:val="22"/>
          <w:szCs w:val="22"/>
          <w:lang w:val="fr-CA"/>
        </w:rPr>
        <w:t>supprimera</w:t>
      </w:r>
      <w:r w:rsidRPr="00442919">
        <w:rPr>
          <w:rFonts w:ascii="Arial" w:hAnsi="Arial" w:cs="Arial"/>
          <w:sz w:val="22"/>
          <w:szCs w:val="22"/>
          <w:lang w:val="fr-CA"/>
        </w:rPr>
        <w:t xml:space="preserve"> son</w:t>
      </w:r>
      <w:r w:rsidR="00A0296F" w:rsidRPr="00442919">
        <w:rPr>
          <w:rFonts w:ascii="Arial" w:hAnsi="Arial" w:cs="Arial"/>
          <w:sz w:val="22"/>
          <w:szCs w:val="22"/>
          <w:lang w:val="fr-CA"/>
        </w:rPr>
        <w:t xml:space="preserve"> nom de la liste</w:t>
      </w:r>
      <w:r w:rsidR="004D500D" w:rsidRPr="00442919">
        <w:rPr>
          <w:rFonts w:ascii="Arial" w:hAnsi="Arial" w:cs="Arial"/>
          <w:sz w:val="22"/>
          <w:szCs w:val="22"/>
          <w:lang w:val="fr-CA"/>
        </w:rPr>
        <w:t>.</w:t>
      </w:r>
    </w:p>
    <w:p w14:paraId="24223B97" w14:textId="77777777" w:rsidR="00BC6242" w:rsidRPr="00442919" w:rsidRDefault="00BC6242" w:rsidP="00442919">
      <w:pPr>
        <w:rPr>
          <w:rFonts w:ascii="Arial" w:hAnsi="Arial" w:cs="Arial"/>
          <w:sz w:val="22"/>
          <w:szCs w:val="22"/>
          <w:lang w:val="fr-CA"/>
        </w:rPr>
      </w:pPr>
    </w:p>
    <w:p w14:paraId="5054DDB5" w14:textId="77777777" w:rsidR="00037243" w:rsidRPr="00442919" w:rsidRDefault="00037243" w:rsidP="00442919">
      <w:pPr>
        <w:rPr>
          <w:rFonts w:ascii="Arial" w:hAnsi="Arial" w:cs="Arial"/>
          <w:sz w:val="16"/>
          <w:szCs w:val="16"/>
          <w:lang w:val="fr-CA"/>
        </w:rPr>
      </w:pPr>
    </w:p>
    <w:p w14:paraId="62CA3807" w14:textId="676871F4" w:rsidR="0003159E" w:rsidRPr="00442919" w:rsidRDefault="003F5FE2" w:rsidP="00941D53">
      <w:pPr>
        <w:pStyle w:val="Titre1"/>
        <w:jc w:val="left"/>
        <w:rPr>
          <w:rFonts w:ascii="Arial" w:hAnsi="Arial" w:cs="Arial"/>
        </w:rPr>
      </w:pPr>
      <w:bookmarkStart w:id="4" w:name="_Toc169081219"/>
      <w:r w:rsidRPr="00442919">
        <w:rPr>
          <w:rFonts w:ascii="Arial" w:hAnsi="Arial" w:cs="Arial"/>
          <w:b/>
        </w:rPr>
        <w:t>4</w:t>
      </w:r>
      <w:r w:rsidR="0003159E" w:rsidRPr="00442919">
        <w:rPr>
          <w:rFonts w:ascii="Arial" w:hAnsi="Arial" w:cs="Arial"/>
          <w:b/>
        </w:rPr>
        <w:t>.</w:t>
      </w:r>
      <w:r w:rsidR="00941D53">
        <w:rPr>
          <w:rFonts w:ascii="Arial" w:hAnsi="Arial" w:cs="Arial"/>
          <w:b/>
        </w:rPr>
        <w:t xml:space="preserve"> </w:t>
      </w:r>
      <w:r w:rsidR="0003159E" w:rsidRPr="00442919">
        <w:rPr>
          <w:rFonts w:ascii="Arial" w:hAnsi="Arial" w:cs="Arial"/>
          <w:b/>
        </w:rPr>
        <w:t>POLITIQUE D'ADMISSION</w:t>
      </w:r>
      <w:bookmarkEnd w:id="4"/>
    </w:p>
    <w:p w14:paraId="02D44521" w14:textId="77777777" w:rsidR="00571632" w:rsidRPr="00442919" w:rsidRDefault="00571632" w:rsidP="00442919">
      <w:pPr>
        <w:rPr>
          <w:rFonts w:ascii="Arial" w:hAnsi="Arial" w:cs="Arial"/>
          <w:sz w:val="16"/>
          <w:szCs w:val="16"/>
          <w:lang w:val="fr-CA"/>
        </w:rPr>
      </w:pPr>
    </w:p>
    <w:p w14:paraId="246CBBA3" w14:textId="1A072400" w:rsidR="00FA2C99" w:rsidRPr="00442919" w:rsidRDefault="00915756" w:rsidP="008D7104">
      <w:pPr>
        <w:jc w:val="both"/>
        <w:rPr>
          <w:rFonts w:ascii="Arial" w:hAnsi="Arial" w:cs="Arial"/>
          <w:sz w:val="22"/>
          <w:szCs w:val="22"/>
          <w:lang w:val="fr-CA"/>
        </w:rPr>
      </w:pPr>
      <w:r w:rsidRPr="00442919">
        <w:rPr>
          <w:rFonts w:ascii="Arial" w:hAnsi="Arial" w:cs="Arial"/>
          <w:sz w:val="22"/>
          <w:szCs w:val="22"/>
          <w:lang w:val="fr-CA"/>
        </w:rPr>
        <w:t>4</w:t>
      </w:r>
      <w:r w:rsidR="005F6F23" w:rsidRPr="00442919">
        <w:rPr>
          <w:rFonts w:ascii="Arial" w:hAnsi="Arial" w:cs="Arial"/>
          <w:sz w:val="22"/>
          <w:szCs w:val="22"/>
          <w:lang w:val="fr-CA"/>
        </w:rPr>
        <w:t>.1</w:t>
      </w:r>
      <w:r w:rsidR="00941D53">
        <w:rPr>
          <w:rFonts w:ascii="Arial" w:hAnsi="Arial" w:cs="Arial"/>
          <w:sz w:val="22"/>
          <w:szCs w:val="22"/>
          <w:lang w:val="fr-CA"/>
        </w:rPr>
        <w:t xml:space="preserve"> </w:t>
      </w:r>
      <w:r w:rsidR="00FA2C99" w:rsidRPr="00442919">
        <w:rPr>
          <w:rFonts w:ascii="Arial" w:hAnsi="Arial" w:cs="Arial"/>
          <w:sz w:val="22"/>
          <w:szCs w:val="22"/>
          <w:u w:val="single"/>
          <w:lang w:val="fr-CA"/>
        </w:rPr>
        <w:t>Âge d'admissibilité</w:t>
      </w:r>
    </w:p>
    <w:p w14:paraId="7A671BFA" w14:textId="77777777" w:rsidR="00FA2C99" w:rsidRPr="00442919" w:rsidRDefault="002C097A" w:rsidP="008D7104">
      <w:pPr>
        <w:jc w:val="both"/>
        <w:rPr>
          <w:rFonts w:ascii="Arial" w:hAnsi="Arial" w:cs="Arial"/>
          <w:sz w:val="22"/>
          <w:szCs w:val="22"/>
          <w:lang w:val="fr-CA"/>
        </w:rPr>
      </w:pPr>
      <w:r w:rsidRPr="00442919">
        <w:rPr>
          <w:rFonts w:ascii="Arial" w:hAnsi="Arial" w:cs="Arial"/>
          <w:sz w:val="22"/>
          <w:szCs w:val="22"/>
          <w:lang w:val="fr-CA"/>
        </w:rPr>
        <w:t xml:space="preserve">Le CPE accepte les enfants âgés de </w:t>
      </w:r>
      <w:r w:rsidR="00931CD0" w:rsidRPr="00442919">
        <w:rPr>
          <w:rFonts w:ascii="Arial" w:hAnsi="Arial" w:cs="Arial"/>
          <w:sz w:val="22"/>
          <w:szCs w:val="22"/>
          <w:lang w:val="fr-CA"/>
        </w:rPr>
        <w:t>10</w:t>
      </w:r>
      <w:r w:rsidR="004809FA" w:rsidRPr="00442919">
        <w:rPr>
          <w:rFonts w:ascii="Arial" w:hAnsi="Arial" w:cs="Arial"/>
          <w:sz w:val="22"/>
          <w:szCs w:val="22"/>
          <w:lang w:val="fr-CA"/>
        </w:rPr>
        <w:t xml:space="preserve"> mois</w:t>
      </w:r>
      <w:r w:rsidRPr="00442919">
        <w:rPr>
          <w:rFonts w:ascii="Arial" w:hAnsi="Arial" w:cs="Arial"/>
          <w:sz w:val="22"/>
          <w:szCs w:val="22"/>
          <w:lang w:val="fr-CA"/>
        </w:rPr>
        <w:t xml:space="preserve"> jusqu'à l'âge s</w:t>
      </w:r>
      <w:r w:rsidR="00FE2F51" w:rsidRPr="00442919">
        <w:rPr>
          <w:rFonts w:ascii="Arial" w:hAnsi="Arial" w:cs="Arial"/>
          <w:sz w:val="22"/>
          <w:szCs w:val="22"/>
          <w:lang w:val="fr-CA"/>
        </w:rPr>
        <w:t>colaire.  Pour être admis à la pouponnière</w:t>
      </w:r>
      <w:r w:rsidRPr="00442919">
        <w:rPr>
          <w:rFonts w:ascii="Arial" w:hAnsi="Arial" w:cs="Arial"/>
          <w:sz w:val="22"/>
          <w:szCs w:val="22"/>
          <w:lang w:val="fr-CA"/>
        </w:rPr>
        <w:t xml:space="preserve">, l'enfant doit avoir </w:t>
      </w:r>
      <w:r w:rsidR="00931CD0" w:rsidRPr="00442919">
        <w:rPr>
          <w:rFonts w:ascii="Arial" w:hAnsi="Arial" w:cs="Arial"/>
          <w:sz w:val="22"/>
          <w:szCs w:val="22"/>
          <w:lang w:val="fr-CA"/>
        </w:rPr>
        <w:t>10</w:t>
      </w:r>
      <w:r w:rsidR="004809FA" w:rsidRPr="00442919">
        <w:rPr>
          <w:rFonts w:ascii="Arial" w:hAnsi="Arial" w:cs="Arial"/>
          <w:sz w:val="22"/>
          <w:szCs w:val="22"/>
          <w:lang w:val="fr-CA"/>
        </w:rPr>
        <w:t xml:space="preserve"> mois au 30 septembre de l’année en cours.</w:t>
      </w:r>
    </w:p>
    <w:p w14:paraId="60A94CC4" w14:textId="77777777" w:rsidR="00FA2C99" w:rsidRPr="00442919" w:rsidRDefault="00FA2C99" w:rsidP="008D7104">
      <w:pPr>
        <w:jc w:val="both"/>
        <w:rPr>
          <w:rFonts w:ascii="Arial" w:hAnsi="Arial" w:cs="Arial"/>
          <w:sz w:val="16"/>
          <w:szCs w:val="16"/>
          <w:lang w:val="fr-CA"/>
        </w:rPr>
      </w:pPr>
    </w:p>
    <w:p w14:paraId="59F2DA49" w14:textId="26F84F1E" w:rsidR="002C097A" w:rsidRPr="00442919" w:rsidRDefault="00915756" w:rsidP="008D7104">
      <w:pPr>
        <w:jc w:val="both"/>
        <w:rPr>
          <w:rFonts w:ascii="Arial" w:hAnsi="Arial" w:cs="Arial"/>
          <w:sz w:val="22"/>
          <w:szCs w:val="22"/>
          <w:u w:val="single"/>
          <w:lang w:val="fr-CA"/>
        </w:rPr>
      </w:pPr>
      <w:r w:rsidRPr="00442919">
        <w:rPr>
          <w:rFonts w:ascii="Arial" w:hAnsi="Arial" w:cs="Arial"/>
          <w:sz w:val="22"/>
          <w:szCs w:val="22"/>
          <w:lang w:val="fr-CA"/>
        </w:rPr>
        <w:t>4</w:t>
      </w:r>
      <w:r w:rsidR="005F6F23" w:rsidRPr="00442919">
        <w:rPr>
          <w:rFonts w:ascii="Arial" w:hAnsi="Arial" w:cs="Arial"/>
          <w:sz w:val="22"/>
          <w:szCs w:val="22"/>
          <w:lang w:val="fr-CA"/>
        </w:rPr>
        <w:t xml:space="preserve">.2 </w:t>
      </w:r>
      <w:r w:rsidR="005F6F23" w:rsidRPr="00442919">
        <w:rPr>
          <w:rFonts w:ascii="Arial" w:hAnsi="Arial" w:cs="Arial"/>
          <w:sz w:val="22"/>
          <w:szCs w:val="22"/>
          <w:u w:val="single"/>
          <w:lang w:val="fr-CA"/>
        </w:rPr>
        <w:t>Place à contribution réduite</w:t>
      </w:r>
    </w:p>
    <w:p w14:paraId="54AD0F9D" w14:textId="77777777" w:rsidR="005F6F23" w:rsidRPr="00442919" w:rsidRDefault="005F6F23" w:rsidP="008D7104">
      <w:pPr>
        <w:jc w:val="both"/>
        <w:rPr>
          <w:rFonts w:ascii="Arial" w:hAnsi="Arial" w:cs="Arial"/>
          <w:sz w:val="22"/>
          <w:szCs w:val="22"/>
          <w:lang w:val="fr-CA"/>
        </w:rPr>
      </w:pPr>
      <w:r w:rsidRPr="00442919">
        <w:rPr>
          <w:rFonts w:ascii="Arial" w:hAnsi="Arial" w:cs="Arial"/>
          <w:sz w:val="22"/>
          <w:szCs w:val="22"/>
          <w:lang w:val="fr-CA"/>
        </w:rPr>
        <w:t>Pour être admissible, le parent doit se conforme</w:t>
      </w:r>
      <w:r w:rsidR="00467DFA" w:rsidRPr="00442919">
        <w:rPr>
          <w:rFonts w:ascii="Arial" w:hAnsi="Arial" w:cs="Arial"/>
          <w:sz w:val="22"/>
          <w:szCs w:val="22"/>
          <w:lang w:val="fr-CA"/>
        </w:rPr>
        <w:t>r aux exigences prévues par le R</w:t>
      </w:r>
      <w:r w:rsidRPr="00442919">
        <w:rPr>
          <w:rFonts w:ascii="Arial" w:hAnsi="Arial" w:cs="Arial"/>
          <w:sz w:val="22"/>
          <w:szCs w:val="22"/>
          <w:lang w:val="fr-CA"/>
        </w:rPr>
        <w:t xml:space="preserve">èglement sur la contribution réduite du </w:t>
      </w:r>
      <w:proofErr w:type="gramStart"/>
      <w:r w:rsidRPr="00442919">
        <w:rPr>
          <w:rFonts w:ascii="Arial" w:hAnsi="Arial" w:cs="Arial"/>
          <w:sz w:val="22"/>
          <w:szCs w:val="22"/>
          <w:lang w:val="fr-CA"/>
        </w:rPr>
        <w:t>Minis</w:t>
      </w:r>
      <w:r w:rsidR="00761193" w:rsidRPr="00442919">
        <w:rPr>
          <w:rFonts w:ascii="Arial" w:hAnsi="Arial" w:cs="Arial"/>
          <w:sz w:val="22"/>
          <w:szCs w:val="22"/>
          <w:lang w:val="fr-CA"/>
        </w:rPr>
        <w:t>tère</w:t>
      </w:r>
      <w:proofErr w:type="gramEnd"/>
      <w:r w:rsidR="00761193" w:rsidRPr="00442919">
        <w:rPr>
          <w:rFonts w:ascii="Arial" w:hAnsi="Arial" w:cs="Arial"/>
          <w:sz w:val="22"/>
          <w:szCs w:val="22"/>
          <w:lang w:val="fr-CA"/>
        </w:rPr>
        <w:t xml:space="preserve"> de la Famille </w:t>
      </w:r>
      <w:r w:rsidR="002F3B05" w:rsidRPr="00442919">
        <w:rPr>
          <w:rFonts w:ascii="Arial" w:hAnsi="Arial" w:cs="Arial"/>
          <w:sz w:val="22"/>
          <w:szCs w:val="22"/>
          <w:lang w:val="fr-CA"/>
        </w:rPr>
        <w:t>pour</w:t>
      </w:r>
      <w:r w:rsidRPr="00442919">
        <w:rPr>
          <w:rFonts w:ascii="Arial" w:hAnsi="Arial" w:cs="Arial"/>
          <w:sz w:val="22"/>
          <w:szCs w:val="22"/>
          <w:lang w:val="fr-CA"/>
        </w:rPr>
        <w:t xml:space="preserve"> ce, il doit compléter le formulaire </w:t>
      </w:r>
      <w:r w:rsidR="002F3B05" w:rsidRPr="00442919">
        <w:rPr>
          <w:rFonts w:ascii="Arial" w:hAnsi="Arial" w:cs="Arial"/>
          <w:sz w:val="22"/>
          <w:szCs w:val="22"/>
          <w:lang w:val="fr-CA"/>
        </w:rPr>
        <w:t>approprié</w:t>
      </w:r>
      <w:r w:rsidRPr="00442919">
        <w:rPr>
          <w:rFonts w:ascii="Arial" w:hAnsi="Arial" w:cs="Arial"/>
          <w:sz w:val="22"/>
          <w:szCs w:val="22"/>
          <w:lang w:val="fr-CA"/>
        </w:rPr>
        <w:t xml:space="preserve"> et fournir toutes les pièces justificatives. </w:t>
      </w:r>
    </w:p>
    <w:p w14:paraId="0E3CE5DC" w14:textId="77777777" w:rsidR="005F6F23" w:rsidRPr="00442919" w:rsidRDefault="005F6F23" w:rsidP="008D7104">
      <w:pPr>
        <w:jc w:val="both"/>
        <w:rPr>
          <w:rFonts w:ascii="Arial" w:hAnsi="Arial" w:cs="Arial"/>
          <w:sz w:val="22"/>
          <w:szCs w:val="22"/>
          <w:lang w:val="fr-CA"/>
        </w:rPr>
      </w:pPr>
      <w:r w:rsidRPr="00442919">
        <w:rPr>
          <w:rFonts w:ascii="Arial" w:hAnsi="Arial" w:cs="Arial"/>
          <w:sz w:val="22"/>
          <w:szCs w:val="22"/>
          <w:lang w:val="fr-CA"/>
        </w:rPr>
        <w:t xml:space="preserve">Si l’un ou l’autre </w:t>
      </w:r>
      <w:r w:rsidR="002F3B05" w:rsidRPr="00442919">
        <w:rPr>
          <w:rFonts w:ascii="Arial" w:hAnsi="Arial" w:cs="Arial"/>
          <w:sz w:val="22"/>
          <w:szCs w:val="22"/>
          <w:lang w:val="fr-CA"/>
        </w:rPr>
        <w:t>de</w:t>
      </w:r>
      <w:r w:rsidRPr="00442919">
        <w:rPr>
          <w:rFonts w:ascii="Arial" w:hAnsi="Arial" w:cs="Arial"/>
          <w:sz w:val="22"/>
          <w:szCs w:val="22"/>
          <w:lang w:val="fr-CA"/>
        </w:rPr>
        <w:t xml:space="preserve"> ces critères n’est pas respecté, le CPE se doit, en vertu de la </w:t>
      </w:r>
      <w:r w:rsidR="00931CD0" w:rsidRPr="00442919">
        <w:rPr>
          <w:rFonts w:ascii="Arial" w:hAnsi="Arial" w:cs="Arial"/>
          <w:sz w:val="22"/>
          <w:szCs w:val="22"/>
          <w:lang w:val="fr-CA"/>
        </w:rPr>
        <w:t>Loi et</w:t>
      </w:r>
      <w:r w:rsidR="00A42A75" w:rsidRPr="00442919">
        <w:rPr>
          <w:rFonts w:ascii="Arial" w:hAnsi="Arial" w:cs="Arial"/>
          <w:sz w:val="22"/>
          <w:szCs w:val="22"/>
          <w:lang w:val="fr-CA"/>
        </w:rPr>
        <w:t xml:space="preserve"> le R</w:t>
      </w:r>
      <w:r w:rsidRPr="00442919">
        <w:rPr>
          <w:rFonts w:ascii="Arial" w:hAnsi="Arial" w:cs="Arial"/>
          <w:sz w:val="22"/>
          <w:szCs w:val="22"/>
          <w:lang w:val="fr-CA"/>
        </w:rPr>
        <w:t xml:space="preserve">èglement des services de </w:t>
      </w:r>
      <w:r w:rsidR="002F3B05" w:rsidRPr="00442919">
        <w:rPr>
          <w:rFonts w:ascii="Arial" w:hAnsi="Arial" w:cs="Arial"/>
          <w:sz w:val="22"/>
          <w:szCs w:val="22"/>
          <w:lang w:val="fr-CA"/>
        </w:rPr>
        <w:t>garde</w:t>
      </w:r>
      <w:r w:rsidRPr="00442919">
        <w:rPr>
          <w:rFonts w:ascii="Arial" w:hAnsi="Arial" w:cs="Arial"/>
          <w:sz w:val="22"/>
          <w:szCs w:val="22"/>
          <w:lang w:val="fr-CA"/>
        </w:rPr>
        <w:t xml:space="preserve"> éducatifs à l’enfance, de refuser au parent l’accès </w:t>
      </w:r>
      <w:r w:rsidR="0003159E" w:rsidRPr="00442919">
        <w:rPr>
          <w:rFonts w:ascii="Arial" w:hAnsi="Arial" w:cs="Arial"/>
          <w:sz w:val="22"/>
          <w:szCs w:val="22"/>
          <w:lang w:val="fr-CA"/>
        </w:rPr>
        <w:t>à une place à contribution réduite.</w:t>
      </w:r>
    </w:p>
    <w:p w14:paraId="514AEB02" w14:textId="77777777" w:rsidR="002C097A" w:rsidRPr="00442919" w:rsidRDefault="002C097A" w:rsidP="008D7104">
      <w:pPr>
        <w:jc w:val="both"/>
        <w:rPr>
          <w:rFonts w:ascii="Arial" w:hAnsi="Arial" w:cs="Arial"/>
          <w:sz w:val="16"/>
          <w:szCs w:val="16"/>
          <w:lang w:val="fr-CA"/>
        </w:rPr>
      </w:pPr>
    </w:p>
    <w:p w14:paraId="42268D82" w14:textId="579A0BB3" w:rsidR="002C097A" w:rsidRPr="00442919" w:rsidRDefault="008D7104" w:rsidP="008D7104">
      <w:pPr>
        <w:jc w:val="both"/>
        <w:rPr>
          <w:rFonts w:ascii="Arial" w:hAnsi="Arial" w:cs="Arial"/>
          <w:sz w:val="22"/>
          <w:szCs w:val="22"/>
          <w:lang w:val="fr-CA"/>
        </w:rPr>
      </w:pPr>
      <w:r w:rsidRPr="008D7104">
        <w:rPr>
          <w:rFonts w:ascii="Arial" w:hAnsi="Arial" w:cs="Arial"/>
          <w:sz w:val="22"/>
          <w:szCs w:val="22"/>
          <w:lang w:val="fr-CA"/>
        </w:rPr>
        <w:t xml:space="preserve">4.3 </w:t>
      </w:r>
      <w:r w:rsidR="00344940" w:rsidRPr="00442919">
        <w:rPr>
          <w:rFonts w:ascii="Arial" w:hAnsi="Arial" w:cs="Arial"/>
          <w:sz w:val="22"/>
          <w:szCs w:val="22"/>
          <w:u w:val="single"/>
          <w:lang w:val="fr-CA"/>
        </w:rPr>
        <w:t>P</w:t>
      </w:r>
      <w:r w:rsidR="002C097A" w:rsidRPr="00442919">
        <w:rPr>
          <w:rFonts w:ascii="Arial" w:hAnsi="Arial" w:cs="Arial"/>
          <w:sz w:val="22"/>
          <w:szCs w:val="22"/>
          <w:u w:val="single"/>
          <w:lang w:val="fr-CA"/>
        </w:rPr>
        <w:t>riorité</w:t>
      </w:r>
      <w:r w:rsidR="007A7C4A" w:rsidRPr="00442919">
        <w:rPr>
          <w:rFonts w:ascii="Arial" w:hAnsi="Arial" w:cs="Arial"/>
          <w:sz w:val="22"/>
          <w:szCs w:val="22"/>
          <w:u w:val="single"/>
          <w:lang w:val="fr-CA"/>
        </w:rPr>
        <w:t>s</w:t>
      </w:r>
    </w:p>
    <w:p w14:paraId="5C0F8FA3" w14:textId="77777777" w:rsidR="009F1627" w:rsidRPr="00442919" w:rsidRDefault="00FE2F51" w:rsidP="008D7104">
      <w:pPr>
        <w:jc w:val="both"/>
        <w:rPr>
          <w:rFonts w:ascii="Arial" w:hAnsi="Arial" w:cs="Arial"/>
          <w:sz w:val="22"/>
          <w:szCs w:val="22"/>
          <w:lang w:val="fr-CA"/>
        </w:rPr>
      </w:pPr>
      <w:r w:rsidRPr="00442919">
        <w:rPr>
          <w:rFonts w:ascii="Arial" w:hAnsi="Arial" w:cs="Arial"/>
          <w:sz w:val="22"/>
          <w:szCs w:val="22"/>
          <w:lang w:val="fr-CA"/>
        </w:rPr>
        <w:t>E</w:t>
      </w:r>
      <w:r w:rsidR="00344940" w:rsidRPr="00442919">
        <w:rPr>
          <w:rFonts w:ascii="Arial" w:hAnsi="Arial" w:cs="Arial"/>
          <w:sz w:val="22"/>
          <w:szCs w:val="22"/>
          <w:lang w:val="fr-CA"/>
        </w:rPr>
        <w:t>nfant d’un employé</w:t>
      </w:r>
      <w:r w:rsidR="00BC5164" w:rsidRPr="00442919">
        <w:rPr>
          <w:rFonts w:ascii="Arial" w:hAnsi="Arial" w:cs="Arial"/>
          <w:sz w:val="22"/>
          <w:szCs w:val="22"/>
          <w:lang w:val="fr-CA"/>
        </w:rPr>
        <w:t xml:space="preserve"> permanent</w:t>
      </w:r>
      <w:r w:rsidR="00344940" w:rsidRPr="00442919">
        <w:rPr>
          <w:rFonts w:ascii="Arial" w:hAnsi="Arial" w:cs="Arial"/>
          <w:sz w:val="22"/>
          <w:szCs w:val="22"/>
          <w:lang w:val="fr-CA"/>
        </w:rPr>
        <w:t xml:space="preserve"> du CPE.</w:t>
      </w:r>
    </w:p>
    <w:p w14:paraId="5C065121" w14:textId="77777777" w:rsidR="009F1627" w:rsidRPr="00442919" w:rsidRDefault="00B854DA" w:rsidP="008D7104">
      <w:pPr>
        <w:jc w:val="both"/>
        <w:rPr>
          <w:rFonts w:ascii="Arial" w:hAnsi="Arial" w:cs="Arial"/>
          <w:sz w:val="22"/>
          <w:szCs w:val="22"/>
          <w:lang w:val="fr-CA"/>
        </w:rPr>
      </w:pPr>
      <w:r w:rsidRPr="00442919">
        <w:rPr>
          <w:rFonts w:ascii="Arial" w:hAnsi="Arial" w:cs="Arial"/>
          <w:sz w:val="22"/>
          <w:szCs w:val="22"/>
          <w:lang w:val="fr-CA"/>
        </w:rPr>
        <w:t>Frat</w:t>
      </w:r>
      <w:r w:rsidR="00FE2F51" w:rsidRPr="00442919">
        <w:rPr>
          <w:rFonts w:ascii="Arial" w:hAnsi="Arial" w:cs="Arial"/>
          <w:sz w:val="22"/>
          <w:szCs w:val="22"/>
          <w:lang w:val="fr-CA"/>
        </w:rPr>
        <w:t>rie : Te</w:t>
      </w:r>
      <w:r w:rsidR="002C097A" w:rsidRPr="00442919">
        <w:rPr>
          <w:rFonts w:ascii="Arial" w:hAnsi="Arial" w:cs="Arial"/>
          <w:sz w:val="22"/>
          <w:szCs w:val="22"/>
          <w:lang w:val="fr-CA"/>
        </w:rPr>
        <w:t>mps plein du frère</w:t>
      </w:r>
      <w:r w:rsidR="00FE2F51" w:rsidRPr="00442919">
        <w:rPr>
          <w:rFonts w:ascii="Arial" w:hAnsi="Arial" w:cs="Arial"/>
          <w:sz w:val="22"/>
          <w:szCs w:val="22"/>
          <w:lang w:val="fr-CA"/>
        </w:rPr>
        <w:t>/</w:t>
      </w:r>
      <w:r w:rsidR="002C097A" w:rsidRPr="00442919">
        <w:rPr>
          <w:rFonts w:ascii="Arial" w:hAnsi="Arial" w:cs="Arial"/>
          <w:sz w:val="22"/>
          <w:szCs w:val="22"/>
          <w:lang w:val="fr-CA"/>
        </w:rPr>
        <w:t>sœur d'un enfant fréquentant le CPE.</w:t>
      </w:r>
    </w:p>
    <w:p w14:paraId="796354EC" w14:textId="77777777" w:rsidR="00C4217E" w:rsidRPr="00442919" w:rsidRDefault="00C4217E" w:rsidP="008D7104">
      <w:pPr>
        <w:jc w:val="both"/>
        <w:rPr>
          <w:rFonts w:ascii="Arial" w:hAnsi="Arial" w:cs="Arial"/>
          <w:sz w:val="22"/>
          <w:szCs w:val="22"/>
          <w:lang w:val="fr-CA"/>
        </w:rPr>
      </w:pPr>
      <w:r w:rsidRPr="00442919">
        <w:rPr>
          <w:rFonts w:ascii="Arial" w:hAnsi="Arial" w:cs="Arial"/>
          <w:sz w:val="22"/>
          <w:szCs w:val="22"/>
          <w:lang w:val="fr-CA"/>
        </w:rPr>
        <w:t xml:space="preserve">Priorité de 38 places pour </w:t>
      </w:r>
      <w:proofErr w:type="gramStart"/>
      <w:r w:rsidRPr="00442919">
        <w:rPr>
          <w:rFonts w:ascii="Arial" w:hAnsi="Arial" w:cs="Arial"/>
          <w:sz w:val="22"/>
          <w:szCs w:val="22"/>
          <w:lang w:val="fr-CA"/>
        </w:rPr>
        <w:t>les e</w:t>
      </w:r>
      <w:r w:rsidR="00BC5164" w:rsidRPr="00442919">
        <w:rPr>
          <w:rFonts w:ascii="Arial" w:hAnsi="Arial" w:cs="Arial"/>
          <w:sz w:val="22"/>
          <w:szCs w:val="22"/>
          <w:lang w:val="fr-CA"/>
        </w:rPr>
        <w:t>nfant</w:t>
      </w:r>
      <w:proofErr w:type="gramEnd"/>
      <w:r w:rsidR="00BC5164" w:rsidRPr="00442919">
        <w:rPr>
          <w:rFonts w:ascii="Arial" w:hAnsi="Arial" w:cs="Arial"/>
          <w:sz w:val="22"/>
          <w:szCs w:val="22"/>
          <w:lang w:val="fr-CA"/>
        </w:rPr>
        <w:t xml:space="preserve"> </w:t>
      </w:r>
      <w:r w:rsidR="002C097A" w:rsidRPr="00442919">
        <w:rPr>
          <w:rFonts w:ascii="Arial" w:hAnsi="Arial" w:cs="Arial"/>
          <w:sz w:val="22"/>
          <w:szCs w:val="22"/>
          <w:lang w:val="fr-CA"/>
        </w:rPr>
        <w:t xml:space="preserve">des employés et étudiants </w:t>
      </w:r>
      <w:r w:rsidR="002F3B05" w:rsidRPr="00442919">
        <w:rPr>
          <w:rFonts w:ascii="Arial" w:hAnsi="Arial" w:cs="Arial"/>
          <w:sz w:val="22"/>
          <w:szCs w:val="22"/>
          <w:lang w:val="fr-CA"/>
        </w:rPr>
        <w:t>réguliers</w:t>
      </w:r>
      <w:r w:rsidR="00344940" w:rsidRPr="00442919">
        <w:rPr>
          <w:rFonts w:ascii="Arial" w:hAnsi="Arial" w:cs="Arial"/>
          <w:sz w:val="22"/>
          <w:szCs w:val="22"/>
          <w:lang w:val="fr-CA"/>
        </w:rPr>
        <w:t xml:space="preserve"> </w:t>
      </w:r>
      <w:r w:rsidR="00BC5164" w:rsidRPr="00442919">
        <w:rPr>
          <w:rFonts w:ascii="Arial" w:hAnsi="Arial" w:cs="Arial"/>
          <w:sz w:val="22"/>
          <w:szCs w:val="22"/>
          <w:lang w:val="fr-CA"/>
        </w:rPr>
        <w:t>à temps</w:t>
      </w:r>
      <w:r w:rsidR="007709F4" w:rsidRPr="00442919">
        <w:rPr>
          <w:rFonts w:ascii="Arial" w:hAnsi="Arial" w:cs="Arial"/>
          <w:sz w:val="22"/>
          <w:szCs w:val="22"/>
          <w:lang w:val="fr-CA"/>
        </w:rPr>
        <w:t xml:space="preserve"> plein</w:t>
      </w:r>
      <w:r w:rsidRPr="00442919">
        <w:rPr>
          <w:rFonts w:ascii="Arial" w:hAnsi="Arial" w:cs="Arial"/>
          <w:sz w:val="22"/>
          <w:szCs w:val="22"/>
          <w:lang w:val="fr-CA"/>
        </w:rPr>
        <w:t xml:space="preserve">.      </w:t>
      </w:r>
    </w:p>
    <w:p w14:paraId="72BDDE30" w14:textId="77777777" w:rsidR="009F1627" w:rsidRPr="00442919" w:rsidRDefault="00C4217E" w:rsidP="008D7104">
      <w:pPr>
        <w:jc w:val="both"/>
        <w:rPr>
          <w:rFonts w:ascii="Arial" w:hAnsi="Arial" w:cs="Arial"/>
          <w:sz w:val="22"/>
          <w:szCs w:val="22"/>
          <w:lang w:val="fr-CA"/>
        </w:rPr>
      </w:pPr>
      <w:r w:rsidRPr="00442919">
        <w:rPr>
          <w:rFonts w:ascii="Arial" w:hAnsi="Arial" w:cs="Arial"/>
          <w:sz w:val="22"/>
          <w:szCs w:val="22"/>
          <w:lang w:val="fr-CA"/>
        </w:rPr>
        <w:t xml:space="preserve">Priorité de 2 places pour les enfants d’étudiants à temps complet de </w:t>
      </w:r>
      <w:r w:rsidR="00344940" w:rsidRPr="00442919">
        <w:rPr>
          <w:rFonts w:ascii="Arial" w:hAnsi="Arial" w:cs="Arial"/>
          <w:sz w:val="22"/>
          <w:szCs w:val="22"/>
          <w:lang w:val="fr-CA"/>
        </w:rPr>
        <w:t>jo</w:t>
      </w:r>
      <w:r w:rsidRPr="00442919">
        <w:rPr>
          <w:rFonts w:ascii="Arial" w:hAnsi="Arial" w:cs="Arial"/>
          <w:sz w:val="22"/>
          <w:szCs w:val="22"/>
          <w:lang w:val="fr-CA"/>
        </w:rPr>
        <w:t>ur au Collège</w:t>
      </w:r>
      <w:r w:rsidR="00716C5B" w:rsidRPr="00442919">
        <w:rPr>
          <w:rFonts w:ascii="Arial" w:hAnsi="Arial" w:cs="Arial"/>
          <w:sz w:val="22"/>
          <w:szCs w:val="22"/>
          <w:lang w:val="fr-CA"/>
        </w:rPr>
        <w:t>.</w:t>
      </w:r>
    </w:p>
    <w:p w14:paraId="7901CC66" w14:textId="77777777" w:rsidR="00BC5164" w:rsidRPr="00442919" w:rsidRDefault="00BC5164" w:rsidP="008D7104">
      <w:pPr>
        <w:jc w:val="both"/>
        <w:rPr>
          <w:rFonts w:ascii="Arial" w:hAnsi="Arial" w:cs="Arial"/>
          <w:sz w:val="22"/>
          <w:szCs w:val="22"/>
          <w:lang w:val="fr-CA"/>
        </w:rPr>
      </w:pPr>
      <w:r w:rsidRPr="00442919">
        <w:rPr>
          <w:rFonts w:ascii="Arial" w:hAnsi="Arial" w:cs="Arial"/>
          <w:sz w:val="22"/>
          <w:szCs w:val="22"/>
          <w:lang w:val="fr-CA"/>
        </w:rPr>
        <w:t>E</w:t>
      </w:r>
      <w:r w:rsidR="002C097A" w:rsidRPr="00442919">
        <w:rPr>
          <w:rFonts w:ascii="Arial" w:hAnsi="Arial" w:cs="Arial"/>
          <w:sz w:val="22"/>
          <w:szCs w:val="22"/>
          <w:lang w:val="fr-CA"/>
        </w:rPr>
        <w:t xml:space="preserve">nfant </w:t>
      </w:r>
      <w:r w:rsidRPr="00442919">
        <w:rPr>
          <w:rFonts w:ascii="Arial" w:hAnsi="Arial" w:cs="Arial"/>
          <w:sz w:val="22"/>
          <w:szCs w:val="22"/>
          <w:lang w:val="fr-CA"/>
        </w:rPr>
        <w:t xml:space="preserve">du quartier Ahuntsic </w:t>
      </w:r>
      <w:r w:rsidR="002C097A" w:rsidRPr="00442919">
        <w:rPr>
          <w:rFonts w:ascii="Arial" w:hAnsi="Arial" w:cs="Arial"/>
          <w:sz w:val="22"/>
          <w:szCs w:val="22"/>
          <w:lang w:val="fr-CA"/>
        </w:rPr>
        <w:t xml:space="preserve">suivant l'ancienneté </w:t>
      </w:r>
      <w:r w:rsidR="006F5DFF" w:rsidRPr="00442919">
        <w:rPr>
          <w:rFonts w:ascii="Arial" w:hAnsi="Arial" w:cs="Arial"/>
          <w:sz w:val="22"/>
          <w:szCs w:val="22"/>
          <w:lang w:val="fr-CA"/>
        </w:rPr>
        <w:t>établie sur la liste</w:t>
      </w:r>
      <w:r w:rsidR="00B85661" w:rsidRPr="00442919">
        <w:rPr>
          <w:rFonts w:ascii="Arial" w:hAnsi="Arial" w:cs="Arial"/>
          <w:sz w:val="22"/>
          <w:szCs w:val="22"/>
          <w:lang w:val="fr-CA"/>
        </w:rPr>
        <w:t xml:space="preserve"> </w:t>
      </w:r>
      <w:r w:rsidR="00761193" w:rsidRPr="00442919">
        <w:rPr>
          <w:rFonts w:ascii="Arial" w:hAnsi="Arial" w:cs="Arial"/>
          <w:sz w:val="22"/>
          <w:szCs w:val="22"/>
          <w:lang w:val="fr-CA"/>
        </w:rPr>
        <w:t>d'attente</w:t>
      </w:r>
      <w:r w:rsidR="006F5DFF" w:rsidRPr="00442919">
        <w:rPr>
          <w:rFonts w:ascii="Arial" w:hAnsi="Arial" w:cs="Arial"/>
          <w:sz w:val="22"/>
          <w:szCs w:val="22"/>
          <w:lang w:val="fr-CA"/>
        </w:rPr>
        <w:t xml:space="preserve"> </w:t>
      </w:r>
      <w:r w:rsidR="002C097A" w:rsidRPr="00442919">
        <w:rPr>
          <w:rFonts w:ascii="Arial" w:hAnsi="Arial" w:cs="Arial"/>
          <w:sz w:val="22"/>
          <w:szCs w:val="22"/>
          <w:lang w:val="fr-CA"/>
        </w:rPr>
        <w:t xml:space="preserve">favorisant une </w:t>
      </w:r>
      <w:r w:rsidRPr="00442919">
        <w:rPr>
          <w:rFonts w:ascii="Arial" w:hAnsi="Arial" w:cs="Arial"/>
          <w:sz w:val="22"/>
          <w:szCs w:val="22"/>
          <w:lang w:val="fr-CA"/>
        </w:rPr>
        <w:tab/>
        <w:t>fréquentation à temps plein</w:t>
      </w:r>
      <w:r w:rsidR="00C4217E" w:rsidRPr="00442919">
        <w:rPr>
          <w:rFonts w:ascii="Arial" w:hAnsi="Arial" w:cs="Arial"/>
          <w:sz w:val="22"/>
          <w:szCs w:val="22"/>
          <w:lang w:val="fr-CA"/>
        </w:rPr>
        <w:t xml:space="preserve"> pour les places restantes</w:t>
      </w:r>
      <w:r w:rsidRPr="00442919">
        <w:rPr>
          <w:rFonts w:ascii="Arial" w:hAnsi="Arial" w:cs="Arial"/>
          <w:sz w:val="22"/>
          <w:szCs w:val="22"/>
          <w:lang w:val="fr-CA"/>
        </w:rPr>
        <w:t>.</w:t>
      </w:r>
    </w:p>
    <w:p w14:paraId="550B53B9" w14:textId="77777777" w:rsidR="00571632" w:rsidRPr="00442919" w:rsidRDefault="00571632" w:rsidP="008D7104">
      <w:pPr>
        <w:jc w:val="both"/>
        <w:rPr>
          <w:rFonts w:ascii="Arial" w:hAnsi="Arial" w:cs="Arial"/>
          <w:sz w:val="16"/>
          <w:szCs w:val="16"/>
          <w:lang w:val="fr-CA"/>
        </w:rPr>
      </w:pPr>
    </w:p>
    <w:p w14:paraId="2E97C4FD" w14:textId="77777777" w:rsidR="00AD3A0F" w:rsidRPr="00442919" w:rsidRDefault="008566D9" w:rsidP="008D7104">
      <w:pPr>
        <w:jc w:val="center"/>
        <w:rPr>
          <w:rFonts w:ascii="Arial" w:hAnsi="Arial" w:cs="Arial"/>
          <w:sz w:val="22"/>
          <w:szCs w:val="22"/>
          <w:u w:val="single"/>
          <w:lang w:val="fr-CA"/>
        </w:rPr>
      </w:pPr>
      <w:r w:rsidRPr="00442919">
        <w:rPr>
          <w:rFonts w:ascii="Arial" w:hAnsi="Arial" w:cs="Arial"/>
          <w:sz w:val="22"/>
          <w:szCs w:val="22"/>
          <w:u w:val="single"/>
          <w:lang w:val="fr-CA"/>
        </w:rPr>
        <w:t xml:space="preserve">Documents </w:t>
      </w:r>
      <w:r w:rsidR="00AD3A0F" w:rsidRPr="00442919">
        <w:rPr>
          <w:rFonts w:ascii="Arial" w:hAnsi="Arial" w:cs="Arial"/>
          <w:sz w:val="22"/>
          <w:szCs w:val="22"/>
          <w:u w:val="single"/>
          <w:lang w:val="fr-CA"/>
        </w:rPr>
        <w:t>à</w:t>
      </w:r>
      <w:r w:rsidR="00A42A75" w:rsidRPr="00442919">
        <w:rPr>
          <w:rFonts w:ascii="Arial" w:hAnsi="Arial" w:cs="Arial"/>
          <w:sz w:val="22"/>
          <w:szCs w:val="22"/>
          <w:u w:val="single"/>
          <w:lang w:val="fr-CA"/>
        </w:rPr>
        <w:t xml:space="preserve"> compléter </w:t>
      </w:r>
      <w:r w:rsidRPr="00442919">
        <w:rPr>
          <w:rFonts w:ascii="Arial" w:hAnsi="Arial" w:cs="Arial"/>
          <w:sz w:val="22"/>
          <w:szCs w:val="22"/>
          <w:u w:val="single"/>
          <w:lang w:val="fr-CA"/>
        </w:rPr>
        <w:t xml:space="preserve">pour </w:t>
      </w:r>
      <w:r w:rsidR="00AD3A0F" w:rsidRPr="00442919">
        <w:rPr>
          <w:rFonts w:ascii="Arial" w:hAnsi="Arial" w:cs="Arial"/>
          <w:sz w:val="22"/>
          <w:szCs w:val="22"/>
          <w:u w:val="single"/>
          <w:lang w:val="fr-CA"/>
        </w:rPr>
        <w:t>l'admission</w:t>
      </w:r>
    </w:p>
    <w:p w14:paraId="0F6CDD27" w14:textId="105A3BCD" w:rsidR="00AD3A0F" w:rsidRPr="00442919" w:rsidRDefault="00AD3A0F" w:rsidP="008D7104">
      <w:pPr>
        <w:jc w:val="both"/>
        <w:rPr>
          <w:rFonts w:ascii="Arial" w:hAnsi="Arial" w:cs="Arial"/>
          <w:sz w:val="22"/>
          <w:szCs w:val="22"/>
          <w:lang w:val="fr-CA"/>
        </w:rPr>
      </w:pPr>
      <w:r w:rsidRPr="00442919">
        <w:rPr>
          <w:rFonts w:ascii="Arial" w:hAnsi="Arial" w:cs="Arial"/>
          <w:sz w:val="22"/>
          <w:szCs w:val="22"/>
          <w:lang w:val="fr-CA"/>
        </w:rPr>
        <w:t>Lors de l'inscription, le parent doit :</w:t>
      </w:r>
    </w:p>
    <w:p w14:paraId="5E6CE055" w14:textId="39664A33" w:rsidR="006F5DFF" w:rsidRPr="008D7104" w:rsidRDefault="008566D9" w:rsidP="008D7104">
      <w:pPr>
        <w:pStyle w:val="Paragraphedeliste"/>
        <w:numPr>
          <w:ilvl w:val="0"/>
          <w:numId w:val="47"/>
        </w:numPr>
        <w:jc w:val="both"/>
        <w:rPr>
          <w:rFonts w:ascii="Arial" w:hAnsi="Arial" w:cs="Arial"/>
          <w:i/>
          <w:sz w:val="22"/>
          <w:szCs w:val="22"/>
          <w:lang w:val="fr-CA"/>
        </w:rPr>
      </w:pPr>
      <w:r w:rsidRPr="008D7104">
        <w:rPr>
          <w:rFonts w:ascii="Arial" w:hAnsi="Arial" w:cs="Arial"/>
          <w:i/>
          <w:sz w:val="22"/>
          <w:szCs w:val="22"/>
          <w:lang w:val="fr-CA"/>
        </w:rPr>
        <w:t>Remplir</w:t>
      </w:r>
      <w:r w:rsidR="006F5DFF" w:rsidRPr="008D7104">
        <w:rPr>
          <w:rFonts w:ascii="Arial" w:hAnsi="Arial" w:cs="Arial"/>
          <w:i/>
          <w:sz w:val="22"/>
          <w:szCs w:val="22"/>
          <w:lang w:val="fr-CA"/>
        </w:rPr>
        <w:t xml:space="preserve"> et signer le formulaire de la demande de place à contribution réduite du MFA</w:t>
      </w:r>
    </w:p>
    <w:p w14:paraId="11E6FB71" w14:textId="14EB0C80" w:rsidR="006F5DFF" w:rsidRPr="008D7104" w:rsidRDefault="00AD3A0F" w:rsidP="008D7104">
      <w:pPr>
        <w:pStyle w:val="Paragraphedeliste"/>
        <w:numPr>
          <w:ilvl w:val="0"/>
          <w:numId w:val="47"/>
        </w:numPr>
        <w:jc w:val="both"/>
        <w:rPr>
          <w:rFonts w:ascii="Arial" w:hAnsi="Arial" w:cs="Arial"/>
          <w:i/>
          <w:sz w:val="22"/>
          <w:szCs w:val="22"/>
          <w:lang w:val="fr-CA"/>
        </w:rPr>
      </w:pPr>
      <w:r w:rsidRPr="008D7104">
        <w:rPr>
          <w:rFonts w:ascii="Arial" w:hAnsi="Arial" w:cs="Arial"/>
          <w:i/>
          <w:sz w:val="22"/>
          <w:szCs w:val="22"/>
          <w:lang w:val="fr-CA"/>
        </w:rPr>
        <w:t>Apporter l’original du certificat de naissance de l’enfant</w:t>
      </w:r>
      <w:r w:rsidR="006F5DFF" w:rsidRPr="008D7104">
        <w:rPr>
          <w:rFonts w:ascii="Arial" w:hAnsi="Arial" w:cs="Arial"/>
          <w:i/>
          <w:sz w:val="22"/>
          <w:szCs w:val="22"/>
          <w:lang w:val="fr-CA"/>
        </w:rPr>
        <w:t>;</w:t>
      </w:r>
      <w:r w:rsidR="00931CD0" w:rsidRPr="008D7104">
        <w:rPr>
          <w:rFonts w:ascii="Arial" w:hAnsi="Arial" w:cs="Arial"/>
          <w:i/>
          <w:sz w:val="22"/>
          <w:szCs w:val="22"/>
          <w:lang w:val="fr-CA"/>
        </w:rPr>
        <w:t xml:space="preserve"> carte de résidence permanente</w:t>
      </w:r>
    </w:p>
    <w:p w14:paraId="6548DA5E" w14:textId="1D0E7A30" w:rsidR="00AD3A0F" w:rsidRPr="008D7104" w:rsidRDefault="006F5DFF" w:rsidP="008D7104">
      <w:pPr>
        <w:pStyle w:val="Paragraphedeliste"/>
        <w:numPr>
          <w:ilvl w:val="0"/>
          <w:numId w:val="47"/>
        </w:numPr>
        <w:jc w:val="both"/>
        <w:rPr>
          <w:rFonts w:ascii="Arial" w:hAnsi="Arial" w:cs="Arial"/>
          <w:i/>
          <w:sz w:val="22"/>
          <w:szCs w:val="22"/>
          <w:lang w:val="fr-CA"/>
        </w:rPr>
      </w:pPr>
      <w:r w:rsidRPr="008D7104">
        <w:rPr>
          <w:rFonts w:ascii="Arial" w:hAnsi="Arial" w:cs="Arial"/>
          <w:i/>
          <w:sz w:val="22"/>
          <w:szCs w:val="22"/>
          <w:lang w:val="fr-CA"/>
        </w:rPr>
        <w:t xml:space="preserve">Apporter l’original du </w:t>
      </w:r>
      <w:r w:rsidR="008566D9" w:rsidRPr="008D7104">
        <w:rPr>
          <w:rFonts w:ascii="Arial" w:hAnsi="Arial" w:cs="Arial"/>
          <w:i/>
          <w:sz w:val="22"/>
          <w:szCs w:val="22"/>
          <w:lang w:val="fr-CA"/>
        </w:rPr>
        <w:t xml:space="preserve">certificat de naissance </w:t>
      </w:r>
      <w:r w:rsidR="00AD3A0F" w:rsidRPr="008D7104">
        <w:rPr>
          <w:rFonts w:ascii="Arial" w:hAnsi="Arial" w:cs="Arial"/>
          <w:i/>
          <w:sz w:val="22"/>
          <w:szCs w:val="22"/>
          <w:lang w:val="fr-CA"/>
        </w:rPr>
        <w:t>du parent qui</w:t>
      </w:r>
      <w:r w:rsidRPr="008D7104">
        <w:rPr>
          <w:rFonts w:ascii="Arial" w:hAnsi="Arial" w:cs="Arial"/>
          <w:i/>
          <w:sz w:val="22"/>
          <w:szCs w:val="22"/>
          <w:lang w:val="fr-CA"/>
        </w:rPr>
        <w:t xml:space="preserve"> </w:t>
      </w:r>
      <w:r w:rsidR="00AD3A0F" w:rsidRPr="008D7104">
        <w:rPr>
          <w:rFonts w:ascii="Arial" w:hAnsi="Arial" w:cs="Arial"/>
          <w:i/>
          <w:sz w:val="22"/>
          <w:szCs w:val="22"/>
          <w:lang w:val="fr-CA"/>
        </w:rPr>
        <w:t>fait l’inscription;</w:t>
      </w:r>
      <w:r w:rsidR="00931CD0" w:rsidRPr="008D7104">
        <w:rPr>
          <w:rFonts w:ascii="Arial" w:hAnsi="Arial" w:cs="Arial"/>
          <w:i/>
          <w:sz w:val="22"/>
          <w:szCs w:val="22"/>
          <w:lang w:val="fr-CA"/>
        </w:rPr>
        <w:t xml:space="preserve"> carte de résidence permanente</w:t>
      </w:r>
    </w:p>
    <w:p w14:paraId="36EE2A75" w14:textId="609A693E" w:rsidR="00566327" w:rsidRPr="008D7104" w:rsidRDefault="00915756" w:rsidP="008D7104">
      <w:pPr>
        <w:pStyle w:val="Paragraphedeliste"/>
        <w:numPr>
          <w:ilvl w:val="0"/>
          <w:numId w:val="47"/>
        </w:numPr>
        <w:jc w:val="both"/>
        <w:rPr>
          <w:rFonts w:ascii="Arial" w:hAnsi="Arial" w:cs="Arial"/>
          <w:i/>
          <w:sz w:val="22"/>
          <w:szCs w:val="22"/>
          <w:lang w:val="fr-CA"/>
        </w:rPr>
      </w:pPr>
      <w:r w:rsidRPr="008D7104">
        <w:rPr>
          <w:rFonts w:ascii="Arial" w:hAnsi="Arial" w:cs="Arial"/>
          <w:i/>
          <w:sz w:val="22"/>
          <w:szCs w:val="22"/>
          <w:lang w:val="fr-CA"/>
        </w:rPr>
        <w:t>Signer l’entente de service;</w:t>
      </w:r>
    </w:p>
    <w:p w14:paraId="69DF89F7" w14:textId="747AEF1A" w:rsidR="00AD3A0F" w:rsidRPr="008D7104" w:rsidRDefault="00566327" w:rsidP="008D7104">
      <w:pPr>
        <w:pStyle w:val="Paragraphedeliste"/>
        <w:numPr>
          <w:ilvl w:val="0"/>
          <w:numId w:val="47"/>
        </w:numPr>
        <w:jc w:val="both"/>
        <w:rPr>
          <w:rFonts w:ascii="Arial" w:hAnsi="Arial" w:cs="Arial"/>
          <w:i/>
          <w:sz w:val="22"/>
          <w:szCs w:val="22"/>
          <w:lang w:val="fr-CA"/>
        </w:rPr>
      </w:pPr>
      <w:r w:rsidRPr="008D7104">
        <w:rPr>
          <w:rFonts w:ascii="Arial" w:hAnsi="Arial" w:cs="Arial"/>
          <w:i/>
          <w:sz w:val="22"/>
          <w:szCs w:val="22"/>
          <w:lang w:val="fr-CA"/>
        </w:rPr>
        <w:t xml:space="preserve">Adhésion au paiement </w:t>
      </w:r>
      <w:r w:rsidR="003A2280" w:rsidRPr="008D7104">
        <w:rPr>
          <w:rFonts w:ascii="Arial" w:hAnsi="Arial" w:cs="Arial"/>
          <w:i/>
          <w:sz w:val="22"/>
          <w:szCs w:val="22"/>
          <w:lang w:val="fr-CA"/>
        </w:rPr>
        <w:t>préautorisé</w:t>
      </w:r>
      <w:r w:rsidR="00915756" w:rsidRPr="008D7104">
        <w:rPr>
          <w:rFonts w:ascii="Arial" w:hAnsi="Arial" w:cs="Arial"/>
          <w:i/>
          <w:sz w:val="22"/>
          <w:szCs w:val="22"/>
          <w:lang w:val="fr-CA"/>
        </w:rPr>
        <w:t xml:space="preserve"> </w:t>
      </w:r>
    </w:p>
    <w:p w14:paraId="3FBCC32A" w14:textId="3BBD6EDF" w:rsidR="006F5DFF" w:rsidRPr="008D7104" w:rsidRDefault="006F5DFF" w:rsidP="008D7104">
      <w:pPr>
        <w:pStyle w:val="Paragraphedeliste"/>
        <w:numPr>
          <w:ilvl w:val="0"/>
          <w:numId w:val="47"/>
        </w:numPr>
        <w:jc w:val="both"/>
        <w:rPr>
          <w:rFonts w:ascii="Arial" w:hAnsi="Arial" w:cs="Arial"/>
          <w:i/>
          <w:sz w:val="22"/>
          <w:szCs w:val="22"/>
          <w:lang w:val="fr-CA"/>
        </w:rPr>
      </w:pPr>
      <w:r w:rsidRPr="008D7104">
        <w:rPr>
          <w:rFonts w:ascii="Arial" w:hAnsi="Arial" w:cs="Arial"/>
          <w:i/>
          <w:sz w:val="22"/>
          <w:szCs w:val="22"/>
          <w:lang w:val="fr-CA"/>
        </w:rPr>
        <w:t>Compléter et signer la fiche d’inscription</w:t>
      </w:r>
      <w:r w:rsidR="00915756" w:rsidRPr="008D7104">
        <w:rPr>
          <w:rFonts w:ascii="Arial" w:hAnsi="Arial" w:cs="Arial"/>
          <w:i/>
          <w:sz w:val="22"/>
          <w:szCs w:val="22"/>
          <w:lang w:val="fr-CA"/>
        </w:rPr>
        <w:t>;</w:t>
      </w:r>
    </w:p>
    <w:p w14:paraId="4797F474" w14:textId="4835E662" w:rsidR="00566327" w:rsidRPr="008D7104" w:rsidRDefault="00566327" w:rsidP="008D7104">
      <w:pPr>
        <w:pStyle w:val="Paragraphedeliste"/>
        <w:numPr>
          <w:ilvl w:val="0"/>
          <w:numId w:val="47"/>
        </w:numPr>
        <w:jc w:val="both"/>
        <w:rPr>
          <w:rFonts w:ascii="Arial" w:hAnsi="Arial" w:cs="Arial"/>
          <w:i/>
          <w:sz w:val="22"/>
          <w:szCs w:val="22"/>
          <w:lang w:val="fr-CA"/>
        </w:rPr>
      </w:pPr>
      <w:r w:rsidRPr="008D7104">
        <w:rPr>
          <w:rFonts w:ascii="Arial" w:hAnsi="Arial" w:cs="Arial"/>
          <w:i/>
          <w:sz w:val="22"/>
          <w:szCs w:val="22"/>
          <w:lang w:val="fr-CA"/>
        </w:rPr>
        <w:t>Compléter et signer les protocoles;</w:t>
      </w:r>
    </w:p>
    <w:p w14:paraId="2B89E9F2" w14:textId="706F7B54" w:rsidR="00566327" w:rsidRPr="008D7104" w:rsidRDefault="006F5DFF" w:rsidP="008D7104">
      <w:pPr>
        <w:pStyle w:val="Paragraphedeliste"/>
        <w:numPr>
          <w:ilvl w:val="0"/>
          <w:numId w:val="47"/>
        </w:numPr>
        <w:jc w:val="both"/>
        <w:rPr>
          <w:rFonts w:ascii="Arial" w:hAnsi="Arial" w:cs="Arial"/>
          <w:i/>
          <w:sz w:val="22"/>
          <w:szCs w:val="22"/>
          <w:lang w:val="fr-CA"/>
        </w:rPr>
      </w:pPr>
      <w:r w:rsidRPr="008D7104">
        <w:rPr>
          <w:rFonts w:ascii="Arial" w:hAnsi="Arial" w:cs="Arial"/>
          <w:i/>
          <w:sz w:val="22"/>
          <w:szCs w:val="22"/>
          <w:lang w:val="fr-CA"/>
        </w:rPr>
        <w:t>S</w:t>
      </w:r>
      <w:r w:rsidR="00AD3A0F" w:rsidRPr="008D7104">
        <w:rPr>
          <w:rFonts w:ascii="Arial" w:hAnsi="Arial" w:cs="Arial"/>
          <w:i/>
          <w:sz w:val="22"/>
          <w:szCs w:val="22"/>
          <w:lang w:val="fr-CA"/>
        </w:rPr>
        <w:t>igner les différents formulaires d'autorisation</w:t>
      </w:r>
      <w:r w:rsidR="00915756" w:rsidRPr="008D7104">
        <w:rPr>
          <w:rFonts w:ascii="Arial" w:hAnsi="Arial" w:cs="Arial"/>
          <w:i/>
          <w:sz w:val="22"/>
          <w:szCs w:val="22"/>
          <w:lang w:val="fr-CA"/>
        </w:rPr>
        <w:t>;</w:t>
      </w:r>
    </w:p>
    <w:p w14:paraId="64E0C0A7" w14:textId="77777777" w:rsidR="00566327" w:rsidRPr="008D7104" w:rsidRDefault="00566327" w:rsidP="00442919">
      <w:pPr>
        <w:rPr>
          <w:rFonts w:ascii="Arial" w:hAnsi="Arial" w:cs="Arial"/>
          <w:sz w:val="16"/>
          <w:szCs w:val="16"/>
          <w:lang w:val="fr-CA"/>
        </w:rPr>
      </w:pPr>
    </w:p>
    <w:p w14:paraId="6A9CEFDB" w14:textId="77777777" w:rsidR="008D7104" w:rsidRPr="00BA151D" w:rsidRDefault="008D7104" w:rsidP="00442919">
      <w:pPr>
        <w:rPr>
          <w:rFonts w:ascii="Arial" w:hAnsi="Arial" w:cs="Arial"/>
          <w:sz w:val="22"/>
          <w:szCs w:val="22"/>
          <w:lang w:val="fr-CA"/>
        </w:rPr>
      </w:pPr>
    </w:p>
    <w:p w14:paraId="294C0C5A" w14:textId="77777777" w:rsidR="008D7104" w:rsidRPr="00BA151D" w:rsidRDefault="008D7104" w:rsidP="00442919">
      <w:pPr>
        <w:rPr>
          <w:rFonts w:ascii="Arial" w:hAnsi="Arial" w:cs="Arial"/>
          <w:sz w:val="22"/>
          <w:szCs w:val="22"/>
          <w:lang w:val="fr-CA"/>
        </w:rPr>
      </w:pPr>
    </w:p>
    <w:p w14:paraId="5F0E45B6" w14:textId="77777777" w:rsidR="008D7104" w:rsidRPr="00BA151D" w:rsidRDefault="008D7104" w:rsidP="00442919">
      <w:pPr>
        <w:rPr>
          <w:rFonts w:ascii="Arial" w:hAnsi="Arial" w:cs="Arial"/>
          <w:sz w:val="22"/>
          <w:szCs w:val="22"/>
          <w:lang w:val="fr-CA"/>
        </w:rPr>
      </w:pPr>
    </w:p>
    <w:p w14:paraId="1621BA8C" w14:textId="77777777" w:rsidR="008D7104" w:rsidRPr="00BA151D" w:rsidRDefault="008D7104" w:rsidP="00442919">
      <w:pPr>
        <w:rPr>
          <w:rFonts w:ascii="Arial" w:hAnsi="Arial" w:cs="Arial"/>
          <w:sz w:val="22"/>
          <w:szCs w:val="22"/>
          <w:lang w:val="fr-CA"/>
        </w:rPr>
      </w:pPr>
    </w:p>
    <w:p w14:paraId="02BA97A2" w14:textId="77777777" w:rsidR="008D7104" w:rsidRPr="00BA151D" w:rsidRDefault="008D7104" w:rsidP="00442919">
      <w:pPr>
        <w:rPr>
          <w:rFonts w:ascii="Arial" w:hAnsi="Arial" w:cs="Arial"/>
          <w:sz w:val="22"/>
          <w:szCs w:val="22"/>
          <w:lang w:val="fr-CA"/>
        </w:rPr>
      </w:pPr>
    </w:p>
    <w:p w14:paraId="1D4BBB69" w14:textId="26FE3EC3" w:rsidR="00566327" w:rsidRPr="008D7104" w:rsidRDefault="00566327" w:rsidP="008D7104">
      <w:pPr>
        <w:jc w:val="both"/>
        <w:rPr>
          <w:rFonts w:ascii="Arial" w:hAnsi="Arial" w:cs="Arial"/>
          <w:sz w:val="22"/>
          <w:szCs w:val="22"/>
          <w:lang w:val="fr-CA"/>
        </w:rPr>
      </w:pPr>
      <w:r w:rsidRPr="008D7104">
        <w:rPr>
          <w:rFonts w:ascii="Arial" w:hAnsi="Arial" w:cs="Arial"/>
          <w:sz w:val="22"/>
          <w:szCs w:val="22"/>
          <w:lang w:val="fr-CA"/>
        </w:rPr>
        <w:t>Les renseignements contenus dans les fiches d'inscription sont confidentiels.</w:t>
      </w:r>
    </w:p>
    <w:p w14:paraId="7D615E78" w14:textId="77777777" w:rsidR="00566327" w:rsidRPr="00442919" w:rsidRDefault="00566327" w:rsidP="008D7104">
      <w:pPr>
        <w:jc w:val="both"/>
        <w:rPr>
          <w:rFonts w:ascii="Arial" w:hAnsi="Arial" w:cs="Arial"/>
          <w:sz w:val="16"/>
          <w:szCs w:val="16"/>
          <w:lang w:val="fr-CA"/>
        </w:rPr>
      </w:pPr>
    </w:p>
    <w:p w14:paraId="1B720BB2" w14:textId="7C57DB29" w:rsidR="00EF2895" w:rsidRPr="00442919" w:rsidRDefault="00566327" w:rsidP="008D7104">
      <w:pPr>
        <w:jc w:val="both"/>
        <w:rPr>
          <w:rFonts w:ascii="Arial" w:hAnsi="Arial" w:cs="Arial"/>
          <w:sz w:val="22"/>
          <w:szCs w:val="22"/>
          <w:lang w:val="fr-CA"/>
        </w:rPr>
      </w:pPr>
      <w:r w:rsidRPr="00442919">
        <w:rPr>
          <w:rFonts w:ascii="Arial" w:hAnsi="Arial" w:cs="Arial"/>
          <w:sz w:val="22"/>
          <w:szCs w:val="22"/>
          <w:u w:val="single"/>
          <w:lang w:val="fr-CA"/>
        </w:rPr>
        <w:lastRenderedPageBreak/>
        <w:t>Documents à lire</w:t>
      </w:r>
      <w:r w:rsidR="008D7104">
        <w:rPr>
          <w:rFonts w:ascii="Arial" w:hAnsi="Arial" w:cs="Arial"/>
          <w:sz w:val="22"/>
          <w:szCs w:val="22"/>
          <w:lang w:val="fr-CA"/>
        </w:rPr>
        <w:t> :</w:t>
      </w:r>
    </w:p>
    <w:p w14:paraId="013766F0" w14:textId="3563370A" w:rsidR="00EF2895" w:rsidRPr="008D7104" w:rsidRDefault="00EF2895" w:rsidP="008D7104">
      <w:pPr>
        <w:pStyle w:val="Paragraphedeliste"/>
        <w:numPr>
          <w:ilvl w:val="0"/>
          <w:numId w:val="48"/>
        </w:numPr>
        <w:jc w:val="both"/>
        <w:rPr>
          <w:rFonts w:ascii="Arial" w:hAnsi="Arial" w:cs="Arial"/>
          <w:sz w:val="22"/>
          <w:szCs w:val="22"/>
          <w:lang w:val="fr-CA"/>
        </w:rPr>
      </w:pPr>
      <w:r w:rsidRPr="008D7104">
        <w:rPr>
          <w:rFonts w:ascii="Arial" w:hAnsi="Arial" w:cs="Arial"/>
          <w:sz w:val="22"/>
          <w:szCs w:val="22"/>
          <w:lang w:val="fr-CA"/>
        </w:rPr>
        <w:t>Règlements généraux</w:t>
      </w:r>
    </w:p>
    <w:p w14:paraId="4574AC4D" w14:textId="111ACC4E" w:rsidR="00566327" w:rsidRPr="008D7104" w:rsidRDefault="00EF2895" w:rsidP="008D7104">
      <w:pPr>
        <w:pStyle w:val="Paragraphedeliste"/>
        <w:numPr>
          <w:ilvl w:val="0"/>
          <w:numId w:val="48"/>
        </w:numPr>
        <w:jc w:val="both"/>
        <w:rPr>
          <w:rFonts w:ascii="Arial" w:hAnsi="Arial" w:cs="Arial"/>
          <w:sz w:val="22"/>
          <w:szCs w:val="22"/>
          <w:lang w:val="fr-CA"/>
        </w:rPr>
      </w:pPr>
      <w:r w:rsidRPr="008D7104">
        <w:rPr>
          <w:rFonts w:ascii="Arial" w:hAnsi="Arial" w:cs="Arial"/>
          <w:sz w:val="22"/>
          <w:szCs w:val="22"/>
          <w:lang w:val="fr-CA"/>
        </w:rPr>
        <w:t>R</w:t>
      </w:r>
      <w:r w:rsidR="00566327" w:rsidRPr="008D7104">
        <w:rPr>
          <w:rFonts w:ascii="Arial" w:hAnsi="Arial" w:cs="Arial"/>
          <w:sz w:val="22"/>
          <w:szCs w:val="22"/>
          <w:lang w:val="fr-CA"/>
        </w:rPr>
        <w:t>égie interne.</w:t>
      </w:r>
    </w:p>
    <w:p w14:paraId="2802D8C5" w14:textId="4017C83F" w:rsidR="00EF2895" w:rsidRPr="008D7104" w:rsidRDefault="00EF2895" w:rsidP="008D7104">
      <w:pPr>
        <w:pStyle w:val="Paragraphedeliste"/>
        <w:numPr>
          <w:ilvl w:val="0"/>
          <w:numId w:val="48"/>
        </w:numPr>
        <w:jc w:val="both"/>
        <w:rPr>
          <w:rFonts w:ascii="Arial" w:hAnsi="Arial" w:cs="Arial"/>
          <w:sz w:val="22"/>
          <w:szCs w:val="22"/>
          <w:lang w:val="fr-CA"/>
        </w:rPr>
      </w:pPr>
      <w:r w:rsidRPr="008D7104">
        <w:rPr>
          <w:rFonts w:ascii="Arial" w:hAnsi="Arial" w:cs="Arial"/>
          <w:sz w:val="22"/>
          <w:szCs w:val="22"/>
          <w:lang w:val="fr-CA"/>
        </w:rPr>
        <w:t>Traitements des plaintes</w:t>
      </w:r>
    </w:p>
    <w:p w14:paraId="1042D7DC" w14:textId="0D2E67D2" w:rsidR="00EF2895" w:rsidRPr="008D7104" w:rsidRDefault="00EF2895" w:rsidP="008D7104">
      <w:pPr>
        <w:pStyle w:val="Paragraphedeliste"/>
        <w:numPr>
          <w:ilvl w:val="0"/>
          <w:numId w:val="48"/>
        </w:numPr>
        <w:jc w:val="both"/>
        <w:rPr>
          <w:rFonts w:ascii="Arial" w:hAnsi="Arial" w:cs="Arial"/>
          <w:sz w:val="22"/>
          <w:szCs w:val="22"/>
          <w:lang w:val="fr-CA"/>
        </w:rPr>
      </w:pPr>
      <w:r w:rsidRPr="008D7104">
        <w:rPr>
          <w:rFonts w:ascii="Arial" w:hAnsi="Arial" w:cs="Arial"/>
          <w:sz w:val="22"/>
          <w:szCs w:val="22"/>
          <w:lang w:val="fr-CA"/>
        </w:rPr>
        <w:t>Politique alimentaire</w:t>
      </w:r>
    </w:p>
    <w:p w14:paraId="6F5FC1AD" w14:textId="413AC6AA" w:rsidR="00EF2895" w:rsidRPr="008D7104" w:rsidRDefault="00EF2895" w:rsidP="008D7104">
      <w:pPr>
        <w:pStyle w:val="Paragraphedeliste"/>
        <w:numPr>
          <w:ilvl w:val="0"/>
          <w:numId w:val="48"/>
        </w:numPr>
        <w:jc w:val="both"/>
        <w:rPr>
          <w:rFonts w:ascii="Arial" w:hAnsi="Arial" w:cs="Arial"/>
          <w:sz w:val="22"/>
          <w:szCs w:val="22"/>
          <w:lang w:val="fr-CA"/>
        </w:rPr>
      </w:pPr>
      <w:r w:rsidRPr="008D7104">
        <w:rPr>
          <w:rFonts w:ascii="Arial" w:hAnsi="Arial" w:cs="Arial"/>
          <w:sz w:val="22"/>
          <w:szCs w:val="22"/>
          <w:lang w:val="fr-CA"/>
        </w:rPr>
        <w:t>Politique de santé</w:t>
      </w:r>
    </w:p>
    <w:p w14:paraId="4795F0E0" w14:textId="0A5EB83D" w:rsidR="00EF2895" w:rsidRPr="008D7104" w:rsidRDefault="00B854DA" w:rsidP="008D7104">
      <w:pPr>
        <w:pStyle w:val="Paragraphedeliste"/>
        <w:numPr>
          <w:ilvl w:val="0"/>
          <w:numId w:val="48"/>
        </w:numPr>
        <w:jc w:val="both"/>
        <w:rPr>
          <w:rFonts w:ascii="Arial" w:hAnsi="Arial" w:cs="Arial"/>
          <w:sz w:val="22"/>
          <w:szCs w:val="22"/>
          <w:lang w:val="fr-CA"/>
        </w:rPr>
      </w:pPr>
      <w:r w:rsidRPr="008D7104">
        <w:rPr>
          <w:rFonts w:ascii="Arial" w:hAnsi="Arial" w:cs="Arial"/>
          <w:sz w:val="22"/>
          <w:szCs w:val="22"/>
          <w:lang w:val="fr-CA"/>
        </w:rPr>
        <w:t>Programme éducatif</w:t>
      </w:r>
    </w:p>
    <w:p w14:paraId="5E4691EC" w14:textId="77777777" w:rsidR="002C097A" w:rsidRPr="00442919" w:rsidRDefault="002C097A" w:rsidP="00442919">
      <w:pPr>
        <w:rPr>
          <w:rFonts w:ascii="Arial" w:hAnsi="Arial" w:cs="Arial"/>
          <w:sz w:val="16"/>
          <w:szCs w:val="16"/>
          <w:lang w:val="fr-CA"/>
        </w:rPr>
      </w:pPr>
    </w:p>
    <w:p w14:paraId="5458EEB0" w14:textId="5599B645" w:rsidR="007C6113" w:rsidRPr="00442919" w:rsidRDefault="00915756" w:rsidP="00442919">
      <w:pPr>
        <w:rPr>
          <w:rFonts w:ascii="Arial" w:hAnsi="Arial" w:cs="Arial"/>
          <w:sz w:val="22"/>
          <w:szCs w:val="22"/>
          <w:lang w:val="fr-CA"/>
        </w:rPr>
      </w:pPr>
      <w:r w:rsidRPr="00442919">
        <w:rPr>
          <w:rFonts w:ascii="Arial" w:hAnsi="Arial" w:cs="Arial"/>
          <w:lang w:val="fr-CA"/>
        </w:rPr>
        <w:t>4</w:t>
      </w:r>
      <w:r w:rsidR="007C6113" w:rsidRPr="00442919">
        <w:rPr>
          <w:rFonts w:ascii="Arial" w:hAnsi="Arial" w:cs="Arial"/>
          <w:lang w:val="fr-CA"/>
        </w:rPr>
        <w:t>.</w:t>
      </w:r>
      <w:r w:rsidR="008D7104">
        <w:rPr>
          <w:rFonts w:ascii="Arial" w:hAnsi="Arial" w:cs="Arial"/>
          <w:lang w:val="fr-CA"/>
        </w:rPr>
        <w:t xml:space="preserve">4 </w:t>
      </w:r>
      <w:r w:rsidR="007C6113" w:rsidRPr="00442919">
        <w:rPr>
          <w:rFonts w:ascii="Arial" w:hAnsi="Arial" w:cs="Arial"/>
          <w:sz w:val="22"/>
          <w:szCs w:val="22"/>
          <w:u w:val="single"/>
          <w:lang w:val="fr-CA"/>
        </w:rPr>
        <w:t>Cotisation</w:t>
      </w:r>
    </w:p>
    <w:p w14:paraId="72C9BB9D" w14:textId="77777777" w:rsidR="00260AE9" w:rsidRPr="00442919" w:rsidRDefault="002A446B" w:rsidP="008D7104">
      <w:pPr>
        <w:jc w:val="both"/>
        <w:rPr>
          <w:rFonts w:ascii="Arial" w:hAnsi="Arial" w:cs="Arial"/>
          <w:sz w:val="22"/>
          <w:szCs w:val="22"/>
          <w:lang w:val="fr-CA"/>
        </w:rPr>
      </w:pPr>
      <w:r w:rsidRPr="00442919">
        <w:rPr>
          <w:rFonts w:ascii="Arial" w:hAnsi="Arial" w:cs="Arial"/>
          <w:sz w:val="22"/>
          <w:szCs w:val="22"/>
          <w:lang w:val="fr-CA"/>
        </w:rPr>
        <w:t>Pou</w:t>
      </w:r>
      <w:r w:rsidR="007C6113" w:rsidRPr="00442919">
        <w:rPr>
          <w:rFonts w:ascii="Arial" w:hAnsi="Arial" w:cs="Arial"/>
          <w:sz w:val="22"/>
          <w:szCs w:val="22"/>
          <w:lang w:val="fr-CA"/>
        </w:rPr>
        <w:t xml:space="preserve">r être membre de la corporation, </w:t>
      </w:r>
      <w:r w:rsidR="00817177" w:rsidRPr="00442919">
        <w:rPr>
          <w:rFonts w:ascii="Arial" w:hAnsi="Arial" w:cs="Arial"/>
          <w:sz w:val="22"/>
          <w:szCs w:val="22"/>
          <w:lang w:val="fr-CA"/>
        </w:rPr>
        <w:t xml:space="preserve">la </w:t>
      </w:r>
      <w:r w:rsidR="003A2280" w:rsidRPr="00442919">
        <w:rPr>
          <w:rFonts w:ascii="Arial" w:hAnsi="Arial" w:cs="Arial"/>
          <w:sz w:val="22"/>
          <w:szCs w:val="22"/>
          <w:lang w:val="fr-CA"/>
        </w:rPr>
        <w:t xml:space="preserve">famille </w:t>
      </w:r>
      <w:r w:rsidR="00A9436A" w:rsidRPr="00442919">
        <w:rPr>
          <w:rFonts w:ascii="Arial" w:hAnsi="Arial" w:cs="Arial"/>
          <w:sz w:val="22"/>
          <w:szCs w:val="22"/>
          <w:lang w:val="fr-CA"/>
        </w:rPr>
        <w:t>doi</w:t>
      </w:r>
      <w:r w:rsidR="00817177" w:rsidRPr="00442919">
        <w:rPr>
          <w:rFonts w:ascii="Arial" w:hAnsi="Arial" w:cs="Arial"/>
          <w:sz w:val="22"/>
          <w:szCs w:val="22"/>
          <w:lang w:val="fr-CA"/>
        </w:rPr>
        <w:t xml:space="preserve">t payer une cotisation </w:t>
      </w:r>
      <w:r w:rsidR="003A2280" w:rsidRPr="00442919">
        <w:rPr>
          <w:rFonts w:ascii="Arial" w:hAnsi="Arial" w:cs="Arial"/>
          <w:sz w:val="22"/>
          <w:szCs w:val="22"/>
          <w:lang w:val="fr-CA"/>
        </w:rPr>
        <w:t>annuelle de</w:t>
      </w:r>
      <w:r w:rsidR="00817177" w:rsidRPr="00442919">
        <w:rPr>
          <w:rFonts w:ascii="Arial" w:hAnsi="Arial" w:cs="Arial"/>
          <w:sz w:val="22"/>
          <w:szCs w:val="22"/>
          <w:lang w:val="fr-CA"/>
        </w:rPr>
        <w:t xml:space="preserve"> </w:t>
      </w:r>
      <w:r w:rsidR="003A2280" w:rsidRPr="00442919">
        <w:rPr>
          <w:rFonts w:ascii="Arial" w:hAnsi="Arial" w:cs="Arial"/>
          <w:sz w:val="22"/>
          <w:szCs w:val="22"/>
          <w:lang w:val="fr-CA"/>
        </w:rPr>
        <w:t>25.00 </w:t>
      </w:r>
      <w:r w:rsidR="00817177" w:rsidRPr="00442919">
        <w:rPr>
          <w:rFonts w:ascii="Arial" w:hAnsi="Arial" w:cs="Arial"/>
          <w:sz w:val="22"/>
          <w:szCs w:val="22"/>
          <w:lang w:val="fr-CA"/>
        </w:rPr>
        <w:t>$</w:t>
      </w:r>
      <w:r w:rsidR="00A9436A" w:rsidRPr="00442919">
        <w:rPr>
          <w:rFonts w:ascii="Arial" w:hAnsi="Arial" w:cs="Arial"/>
          <w:sz w:val="22"/>
          <w:szCs w:val="22"/>
          <w:lang w:val="fr-CA"/>
        </w:rPr>
        <w:t xml:space="preserve">.  Cette cotisation </w:t>
      </w:r>
      <w:r w:rsidR="004E222C" w:rsidRPr="00442919">
        <w:rPr>
          <w:rFonts w:ascii="Arial" w:hAnsi="Arial" w:cs="Arial"/>
          <w:sz w:val="22"/>
          <w:szCs w:val="22"/>
          <w:lang w:val="fr-CA"/>
        </w:rPr>
        <w:t xml:space="preserve">n’est pas </w:t>
      </w:r>
      <w:r w:rsidR="003A2280" w:rsidRPr="00442919">
        <w:rPr>
          <w:rFonts w:ascii="Arial" w:hAnsi="Arial" w:cs="Arial"/>
          <w:sz w:val="22"/>
          <w:szCs w:val="22"/>
          <w:lang w:val="fr-CA"/>
        </w:rPr>
        <w:t>obligatoire,</w:t>
      </w:r>
      <w:r w:rsidR="004E222C" w:rsidRPr="00442919">
        <w:rPr>
          <w:rFonts w:ascii="Arial" w:hAnsi="Arial" w:cs="Arial"/>
          <w:sz w:val="22"/>
          <w:szCs w:val="22"/>
          <w:lang w:val="fr-CA"/>
        </w:rPr>
        <w:t xml:space="preserve"> mais vous donne le droit </w:t>
      </w:r>
      <w:r w:rsidR="00260AE9" w:rsidRPr="00442919">
        <w:rPr>
          <w:rFonts w:ascii="Arial" w:hAnsi="Arial" w:cs="Arial"/>
          <w:sz w:val="22"/>
          <w:szCs w:val="22"/>
          <w:lang w:val="fr-CA"/>
        </w:rPr>
        <w:t>de vote à l’assemblée générale ainsi que le privilège de siéger au sein du conseil d’administration.</w:t>
      </w:r>
    </w:p>
    <w:p w14:paraId="402F6288" w14:textId="77777777" w:rsidR="00817177" w:rsidRPr="00442919" w:rsidRDefault="004E222C" w:rsidP="008D7104">
      <w:pPr>
        <w:jc w:val="both"/>
        <w:rPr>
          <w:rFonts w:ascii="Arial" w:hAnsi="Arial" w:cs="Arial"/>
          <w:sz w:val="16"/>
          <w:szCs w:val="16"/>
          <w:lang w:val="fr-CA"/>
        </w:rPr>
      </w:pPr>
      <w:r w:rsidRPr="00442919">
        <w:rPr>
          <w:rFonts w:ascii="Arial" w:hAnsi="Arial" w:cs="Arial"/>
          <w:sz w:val="22"/>
          <w:szCs w:val="22"/>
          <w:lang w:val="fr-CA"/>
        </w:rPr>
        <w:t xml:space="preserve"> </w:t>
      </w:r>
    </w:p>
    <w:p w14:paraId="74E3D5D7" w14:textId="77777777" w:rsidR="00A9436A" w:rsidRPr="00442919" w:rsidRDefault="004E222C" w:rsidP="008D7104">
      <w:pPr>
        <w:jc w:val="both"/>
        <w:rPr>
          <w:rFonts w:ascii="Arial" w:hAnsi="Arial" w:cs="Arial"/>
          <w:sz w:val="22"/>
          <w:szCs w:val="22"/>
          <w:lang w:val="fr-CA"/>
        </w:rPr>
      </w:pPr>
      <w:r w:rsidRPr="00442919">
        <w:rPr>
          <w:rFonts w:ascii="Arial" w:hAnsi="Arial" w:cs="Arial"/>
          <w:sz w:val="22"/>
          <w:szCs w:val="22"/>
          <w:lang w:val="fr-CA"/>
        </w:rPr>
        <w:t xml:space="preserve">Elle </w:t>
      </w:r>
      <w:r w:rsidR="00A9436A" w:rsidRPr="00442919">
        <w:rPr>
          <w:rFonts w:ascii="Arial" w:hAnsi="Arial" w:cs="Arial"/>
          <w:sz w:val="22"/>
          <w:szCs w:val="22"/>
          <w:lang w:val="fr-CA"/>
        </w:rPr>
        <w:t>sera facturée au premier paiement</w:t>
      </w:r>
      <w:r w:rsidRPr="00442919">
        <w:rPr>
          <w:rFonts w:ascii="Arial" w:hAnsi="Arial" w:cs="Arial"/>
          <w:sz w:val="22"/>
          <w:szCs w:val="22"/>
          <w:lang w:val="fr-CA"/>
        </w:rPr>
        <w:t xml:space="preserve"> préautorisé</w:t>
      </w:r>
      <w:r w:rsidR="00A9436A" w:rsidRPr="00442919">
        <w:rPr>
          <w:rFonts w:ascii="Arial" w:hAnsi="Arial" w:cs="Arial"/>
          <w:sz w:val="22"/>
          <w:szCs w:val="22"/>
          <w:lang w:val="fr-CA"/>
        </w:rPr>
        <w:t xml:space="preserve"> </w:t>
      </w:r>
      <w:r w:rsidR="007C6113" w:rsidRPr="00442919">
        <w:rPr>
          <w:rFonts w:ascii="Arial" w:hAnsi="Arial" w:cs="Arial"/>
          <w:sz w:val="22"/>
          <w:szCs w:val="22"/>
          <w:lang w:val="fr-CA"/>
        </w:rPr>
        <w:t>des frais</w:t>
      </w:r>
      <w:r w:rsidR="00A9436A" w:rsidRPr="00442919">
        <w:rPr>
          <w:rFonts w:ascii="Arial" w:hAnsi="Arial" w:cs="Arial"/>
          <w:sz w:val="22"/>
          <w:szCs w:val="22"/>
          <w:lang w:val="fr-CA"/>
        </w:rPr>
        <w:t xml:space="preserve"> de garde</w:t>
      </w:r>
      <w:r w:rsidRPr="00442919">
        <w:rPr>
          <w:rFonts w:ascii="Arial" w:hAnsi="Arial" w:cs="Arial"/>
          <w:sz w:val="22"/>
          <w:szCs w:val="22"/>
          <w:lang w:val="fr-CA"/>
        </w:rPr>
        <w:t>.  Le parent qui ne veut pas y adhérer devra faire parvenir un avis écrit au CPE avant le premier paiement.</w:t>
      </w:r>
      <w:r w:rsidR="00AD3A0F" w:rsidRPr="00442919">
        <w:rPr>
          <w:rFonts w:ascii="Arial" w:hAnsi="Arial" w:cs="Arial"/>
          <w:sz w:val="22"/>
          <w:szCs w:val="22"/>
          <w:lang w:val="fr-CA"/>
        </w:rPr>
        <w:t xml:space="preserve"> </w:t>
      </w:r>
    </w:p>
    <w:p w14:paraId="638FA286" w14:textId="77777777" w:rsidR="00571632" w:rsidRPr="00442919" w:rsidRDefault="007C6113" w:rsidP="008D7104">
      <w:pPr>
        <w:jc w:val="both"/>
        <w:rPr>
          <w:rFonts w:ascii="Arial" w:hAnsi="Arial" w:cs="Arial"/>
          <w:sz w:val="22"/>
          <w:szCs w:val="22"/>
          <w:lang w:val="fr-CA"/>
        </w:rPr>
      </w:pPr>
      <w:r w:rsidRPr="00442919">
        <w:rPr>
          <w:rFonts w:ascii="Arial" w:hAnsi="Arial" w:cs="Arial"/>
          <w:sz w:val="22"/>
          <w:szCs w:val="22"/>
          <w:lang w:val="fr-CA"/>
        </w:rPr>
        <w:t>Ces frais de cotisation sont non-remboursables et ils sont renouvelables</w:t>
      </w:r>
      <w:r w:rsidR="004E222C" w:rsidRPr="00442919">
        <w:rPr>
          <w:rFonts w:ascii="Arial" w:hAnsi="Arial" w:cs="Arial"/>
          <w:sz w:val="22"/>
          <w:szCs w:val="22"/>
          <w:lang w:val="fr-CA"/>
        </w:rPr>
        <w:t xml:space="preserve"> </w:t>
      </w:r>
      <w:r w:rsidR="003A2280" w:rsidRPr="00442919">
        <w:rPr>
          <w:rFonts w:ascii="Arial" w:hAnsi="Arial" w:cs="Arial"/>
          <w:sz w:val="22"/>
          <w:szCs w:val="22"/>
          <w:lang w:val="fr-CA"/>
        </w:rPr>
        <w:t xml:space="preserve">annuellement </w:t>
      </w:r>
      <w:r w:rsidR="00AD3A0F" w:rsidRPr="00442919">
        <w:rPr>
          <w:rFonts w:ascii="Arial" w:hAnsi="Arial" w:cs="Arial"/>
          <w:sz w:val="22"/>
          <w:szCs w:val="22"/>
          <w:lang w:val="fr-CA"/>
        </w:rPr>
        <w:t>à la signature de l’entente de service.</w:t>
      </w:r>
      <w:r w:rsidRPr="00442919">
        <w:rPr>
          <w:rFonts w:ascii="Arial" w:hAnsi="Arial" w:cs="Arial"/>
          <w:sz w:val="22"/>
          <w:szCs w:val="22"/>
          <w:lang w:val="fr-CA"/>
        </w:rPr>
        <w:t xml:space="preserve"> </w:t>
      </w:r>
    </w:p>
    <w:p w14:paraId="4225055D" w14:textId="77777777" w:rsidR="00941D53" w:rsidRPr="008D7104" w:rsidRDefault="00941D53" w:rsidP="00941D53">
      <w:pPr>
        <w:pStyle w:val="Titre1"/>
        <w:jc w:val="left"/>
        <w:rPr>
          <w:rFonts w:ascii="Arial" w:hAnsi="Arial" w:cs="Arial"/>
          <w:b/>
          <w:sz w:val="28"/>
          <w:szCs w:val="28"/>
        </w:rPr>
      </w:pPr>
    </w:p>
    <w:p w14:paraId="6E8EDF31" w14:textId="71E39055" w:rsidR="00571632" w:rsidRPr="00442919" w:rsidRDefault="00571632" w:rsidP="00941D53">
      <w:pPr>
        <w:pStyle w:val="Titre1"/>
        <w:jc w:val="left"/>
        <w:rPr>
          <w:rFonts w:ascii="Arial" w:hAnsi="Arial" w:cs="Arial"/>
        </w:rPr>
      </w:pPr>
      <w:bookmarkStart w:id="5" w:name="_Toc169081220"/>
      <w:r w:rsidRPr="00442919">
        <w:rPr>
          <w:rFonts w:ascii="Arial" w:hAnsi="Arial" w:cs="Arial"/>
          <w:b/>
        </w:rPr>
        <w:t>5.   HORAIRE</w:t>
      </w:r>
      <w:bookmarkEnd w:id="5"/>
    </w:p>
    <w:p w14:paraId="7A154EDD" w14:textId="77777777" w:rsidR="00571632" w:rsidRPr="00442919" w:rsidRDefault="00571632" w:rsidP="00442919">
      <w:pPr>
        <w:rPr>
          <w:rFonts w:ascii="Arial" w:hAnsi="Arial" w:cs="Arial"/>
          <w:color w:val="FF0000"/>
          <w:sz w:val="16"/>
          <w:szCs w:val="16"/>
          <w:lang w:val="fr-CA"/>
        </w:rPr>
      </w:pPr>
    </w:p>
    <w:p w14:paraId="5CA2F025" w14:textId="0E47C459" w:rsidR="00941D53" w:rsidRPr="00442919" w:rsidRDefault="002C097A" w:rsidP="00442919">
      <w:pPr>
        <w:rPr>
          <w:rFonts w:ascii="Arial" w:hAnsi="Arial" w:cs="Arial"/>
          <w:sz w:val="22"/>
          <w:szCs w:val="22"/>
          <w:lang w:val="fr-CA"/>
        </w:rPr>
      </w:pPr>
      <w:r w:rsidRPr="00442919">
        <w:rPr>
          <w:rFonts w:ascii="Arial" w:hAnsi="Arial" w:cs="Arial"/>
          <w:sz w:val="22"/>
          <w:szCs w:val="22"/>
          <w:lang w:val="fr-CA"/>
        </w:rPr>
        <w:t xml:space="preserve">Le CPE est ouvert de </w:t>
      </w:r>
      <w:r w:rsidR="008566D9" w:rsidRPr="00442919">
        <w:rPr>
          <w:rFonts w:ascii="Arial" w:hAnsi="Arial" w:cs="Arial"/>
          <w:sz w:val="22"/>
          <w:szCs w:val="22"/>
          <w:lang w:val="fr-CA"/>
        </w:rPr>
        <w:t>7 h</w:t>
      </w:r>
      <w:r w:rsidR="004E222C" w:rsidRPr="00442919">
        <w:rPr>
          <w:rFonts w:ascii="Arial" w:hAnsi="Arial" w:cs="Arial"/>
          <w:sz w:val="22"/>
          <w:szCs w:val="22"/>
          <w:lang w:val="fr-CA"/>
        </w:rPr>
        <w:t>00</w:t>
      </w:r>
      <w:r w:rsidR="006E4972" w:rsidRPr="00442919">
        <w:rPr>
          <w:rFonts w:ascii="Arial" w:hAnsi="Arial" w:cs="Arial"/>
          <w:sz w:val="22"/>
          <w:szCs w:val="22"/>
          <w:lang w:val="fr-CA"/>
        </w:rPr>
        <w:t xml:space="preserve"> </w:t>
      </w:r>
      <w:r w:rsidRPr="00442919">
        <w:rPr>
          <w:rFonts w:ascii="Arial" w:hAnsi="Arial" w:cs="Arial"/>
          <w:sz w:val="22"/>
          <w:szCs w:val="22"/>
          <w:lang w:val="fr-CA"/>
        </w:rPr>
        <w:t xml:space="preserve">à </w:t>
      </w:r>
      <w:r w:rsidR="008566D9" w:rsidRPr="00442919">
        <w:rPr>
          <w:rFonts w:ascii="Arial" w:hAnsi="Arial" w:cs="Arial"/>
          <w:sz w:val="22"/>
          <w:szCs w:val="22"/>
          <w:lang w:val="fr-CA"/>
        </w:rPr>
        <w:t>18h00</w:t>
      </w:r>
      <w:r w:rsidRPr="00442919">
        <w:rPr>
          <w:rFonts w:ascii="Arial" w:hAnsi="Arial" w:cs="Arial"/>
          <w:sz w:val="22"/>
          <w:szCs w:val="22"/>
          <w:lang w:val="fr-CA"/>
        </w:rPr>
        <w:t>, du lundi au vendredi.</w:t>
      </w:r>
    </w:p>
    <w:p w14:paraId="16FB9B52" w14:textId="77777777" w:rsidR="002C097A" w:rsidRPr="00442919" w:rsidRDefault="002C097A" w:rsidP="00442919">
      <w:pPr>
        <w:rPr>
          <w:rFonts w:ascii="Arial" w:hAnsi="Arial" w:cs="Arial"/>
          <w:sz w:val="16"/>
          <w:szCs w:val="16"/>
          <w:lang w:val="fr-CA"/>
        </w:rPr>
      </w:pPr>
    </w:p>
    <w:p w14:paraId="4D825388" w14:textId="77777777" w:rsidR="0089258C" w:rsidRPr="00442919" w:rsidRDefault="0089258C" w:rsidP="00941D53">
      <w:pPr>
        <w:pStyle w:val="Titre1"/>
        <w:jc w:val="left"/>
        <w:rPr>
          <w:rFonts w:ascii="Arial" w:hAnsi="Arial" w:cs="Arial"/>
        </w:rPr>
      </w:pPr>
      <w:bookmarkStart w:id="6" w:name="_Toc169081221"/>
      <w:r w:rsidRPr="00442919">
        <w:rPr>
          <w:rFonts w:ascii="Arial" w:hAnsi="Arial" w:cs="Arial"/>
          <w:b/>
        </w:rPr>
        <w:t>6.   FRAIS DE GARDE</w:t>
      </w:r>
      <w:bookmarkEnd w:id="6"/>
    </w:p>
    <w:p w14:paraId="1BCB71D5" w14:textId="77777777" w:rsidR="0089258C" w:rsidRPr="00442919" w:rsidRDefault="0089258C" w:rsidP="00442919">
      <w:pPr>
        <w:rPr>
          <w:rFonts w:ascii="Arial" w:hAnsi="Arial" w:cs="Arial"/>
          <w:sz w:val="16"/>
          <w:szCs w:val="16"/>
          <w:u w:val="single"/>
          <w:lang w:val="fr-CA"/>
        </w:rPr>
      </w:pPr>
    </w:p>
    <w:p w14:paraId="66DAC1A8" w14:textId="77777777" w:rsidR="00263454" w:rsidRPr="00442919" w:rsidRDefault="00263454" w:rsidP="008D7104">
      <w:pPr>
        <w:jc w:val="both"/>
        <w:rPr>
          <w:rFonts w:ascii="Arial" w:hAnsi="Arial" w:cs="Arial"/>
          <w:sz w:val="22"/>
          <w:szCs w:val="22"/>
          <w:u w:val="single"/>
          <w:lang w:val="fr-CA"/>
        </w:rPr>
      </w:pPr>
      <w:r w:rsidRPr="00442919">
        <w:rPr>
          <w:rFonts w:ascii="Arial" w:hAnsi="Arial" w:cs="Arial"/>
          <w:sz w:val="22"/>
          <w:szCs w:val="22"/>
          <w:u w:val="single"/>
          <w:lang w:val="fr-CA"/>
        </w:rPr>
        <w:t>Frais de garde</w:t>
      </w:r>
    </w:p>
    <w:p w14:paraId="71443C98" w14:textId="77777777" w:rsidR="001A51F5" w:rsidRPr="00442919" w:rsidRDefault="00263454" w:rsidP="008D7104">
      <w:pPr>
        <w:jc w:val="both"/>
        <w:rPr>
          <w:rFonts w:ascii="Arial" w:hAnsi="Arial" w:cs="Arial"/>
          <w:sz w:val="22"/>
          <w:szCs w:val="22"/>
          <w:lang w:val="fr-CA"/>
        </w:rPr>
      </w:pPr>
      <w:r w:rsidRPr="00442919">
        <w:rPr>
          <w:rFonts w:ascii="Arial" w:hAnsi="Arial" w:cs="Arial"/>
          <w:sz w:val="22"/>
          <w:szCs w:val="22"/>
          <w:lang w:val="fr-CA"/>
        </w:rPr>
        <w:t xml:space="preserve">Le parent qui se conforme au Règlement sur la contribution réduite du </w:t>
      </w:r>
      <w:r w:rsidR="002F3B05" w:rsidRPr="00442919">
        <w:rPr>
          <w:rFonts w:ascii="Arial" w:hAnsi="Arial" w:cs="Arial"/>
          <w:sz w:val="22"/>
          <w:szCs w:val="22"/>
          <w:lang w:val="fr-CA"/>
        </w:rPr>
        <w:t>MFA</w:t>
      </w:r>
      <w:r w:rsidRPr="00442919">
        <w:rPr>
          <w:rFonts w:ascii="Arial" w:hAnsi="Arial" w:cs="Arial"/>
          <w:sz w:val="22"/>
          <w:szCs w:val="22"/>
          <w:lang w:val="fr-CA"/>
        </w:rPr>
        <w:t xml:space="preserve"> est admissible à celle-ci.  Les frais de garde sont fixés par le MFA</w:t>
      </w:r>
      <w:r w:rsidR="003E7C1E" w:rsidRPr="00442919">
        <w:rPr>
          <w:rFonts w:ascii="Arial" w:hAnsi="Arial" w:cs="Arial"/>
          <w:sz w:val="22"/>
          <w:szCs w:val="22"/>
          <w:lang w:val="fr-CA"/>
        </w:rPr>
        <w:t>.</w:t>
      </w:r>
    </w:p>
    <w:p w14:paraId="61D58901" w14:textId="77777777" w:rsidR="00263454" w:rsidRPr="00442919" w:rsidRDefault="00263454" w:rsidP="008D7104">
      <w:pPr>
        <w:jc w:val="both"/>
        <w:rPr>
          <w:rFonts w:ascii="Arial" w:hAnsi="Arial" w:cs="Arial"/>
          <w:sz w:val="16"/>
          <w:szCs w:val="16"/>
          <w:lang w:val="fr-CA"/>
        </w:rPr>
      </w:pPr>
    </w:p>
    <w:p w14:paraId="57F5D9E2" w14:textId="77777777" w:rsidR="00263454" w:rsidRPr="00442919" w:rsidRDefault="00263454" w:rsidP="008D7104">
      <w:pPr>
        <w:jc w:val="both"/>
        <w:rPr>
          <w:rFonts w:ascii="Arial" w:hAnsi="Arial" w:cs="Arial"/>
          <w:sz w:val="22"/>
          <w:szCs w:val="22"/>
          <w:u w:val="single"/>
          <w:lang w:val="fr-CA"/>
        </w:rPr>
      </w:pPr>
      <w:r w:rsidRPr="00442919">
        <w:rPr>
          <w:rFonts w:ascii="Arial" w:hAnsi="Arial" w:cs="Arial"/>
          <w:sz w:val="22"/>
          <w:szCs w:val="22"/>
          <w:u w:val="single"/>
          <w:lang w:val="fr-CA"/>
        </w:rPr>
        <w:t>Facturation</w:t>
      </w:r>
    </w:p>
    <w:p w14:paraId="0DB489DF" w14:textId="77777777" w:rsidR="002C097A" w:rsidRPr="00442919" w:rsidRDefault="00263454" w:rsidP="008D7104">
      <w:pPr>
        <w:jc w:val="both"/>
        <w:rPr>
          <w:rFonts w:ascii="Arial" w:hAnsi="Arial" w:cs="Arial"/>
          <w:sz w:val="22"/>
          <w:szCs w:val="22"/>
          <w:lang w:val="fr-CA"/>
        </w:rPr>
      </w:pPr>
      <w:r w:rsidRPr="00442919">
        <w:rPr>
          <w:rFonts w:ascii="Arial" w:hAnsi="Arial" w:cs="Arial"/>
          <w:sz w:val="22"/>
          <w:szCs w:val="22"/>
          <w:lang w:val="fr-CA"/>
        </w:rPr>
        <w:t xml:space="preserve">Les frais de garde sont facturés mensuellement.  </w:t>
      </w:r>
      <w:r w:rsidR="00817177" w:rsidRPr="00442919">
        <w:rPr>
          <w:rFonts w:ascii="Arial" w:hAnsi="Arial" w:cs="Arial"/>
          <w:sz w:val="22"/>
          <w:szCs w:val="22"/>
          <w:lang w:val="fr-CA"/>
        </w:rPr>
        <w:t xml:space="preserve">Un état de compte sera remis au parent </w:t>
      </w:r>
      <w:r w:rsidR="00391750" w:rsidRPr="00442919">
        <w:rPr>
          <w:rFonts w:ascii="Arial" w:hAnsi="Arial" w:cs="Arial"/>
          <w:sz w:val="22"/>
          <w:szCs w:val="22"/>
          <w:lang w:val="fr-CA"/>
        </w:rPr>
        <w:t>mensuellement avant chaque paiement.</w:t>
      </w:r>
    </w:p>
    <w:p w14:paraId="6219F086" w14:textId="77777777" w:rsidR="00817177" w:rsidRPr="00442919" w:rsidRDefault="00817177" w:rsidP="008D7104">
      <w:pPr>
        <w:jc w:val="both"/>
        <w:rPr>
          <w:rFonts w:ascii="Arial" w:hAnsi="Arial" w:cs="Arial"/>
          <w:sz w:val="16"/>
          <w:szCs w:val="16"/>
          <w:lang w:val="fr-CA"/>
        </w:rPr>
      </w:pPr>
    </w:p>
    <w:p w14:paraId="182D2D95" w14:textId="77777777" w:rsidR="005171F7" w:rsidRPr="00442919" w:rsidRDefault="005171F7" w:rsidP="008D7104">
      <w:pPr>
        <w:jc w:val="both"/>
        <w:rPr>
          <w:rFonts w:ascii="Arial" w:hAnsi="Arial" w:cs="Arial"/>
          <w:sz w:val="22"/>
          <w:szCs w:val="22"/>
          <w:u w:val="single"/>
          <w:lang w:val="fr-CA"/>
        </w:rPr>
      </w:pPr>
      <w:r w:rsidRPr="00442919">
        <w:rPr>
          <w:rFonts w:ascii="Arial" w:hAnsi="Arial" w:cs="Arial"/>
          <w:sz w:val="22"/>
          <w:szCs w:val="22"/>
          <w:u w:val="single"/>
          <w:lang w:val="fr-CA"/>
        </w:rPr>
        <w:t>Modalité de paiement</w:t>
      </w:r>
    </w:p>
    <w:p w14:paraId="183A6BFF" w14:textId="77777777" w:rsidR="001A51F5" w:rsidRPr="00442919" w:rsidRDefault="005171F7" w:rsidP="008D7104">
      <w:pPr>
        <w:jc w:val="both"/>
        <w:rPr>
          <w:rFonts w:ascii="Arial" w:hAnsi="Arial" w:cs="Arial"/>
          <w:sz w:val="22"/>
          <w:szCs w:val="22"/>
          <w:lang w:val="fr-CA"/>
        </w:rPr>
      </w:pPr>
      <w:r w:rsidRPr="00442919">
        <w:rPr>
          <w:rFonts w:ascii="Arial" w:hAnsi="Arial" w:cs="Arial"/>
          <w:sz w:val="22"/>
          <w:szCs w:val="22"/>
          <w:lang w:val="fr-CA"/>
        </w:rPr>
        <w:t xml:space="preserve">Tous les frais sont </w:t>
      </w:r>
      <w:r w:rsidR="002F3B05" w:rsidRPr="00442919">
        <w:rPr>
          <w:rFonts w:ascii="Arial" w:hAnsi="Arial" w:cs="Arial"/>
          <w:sz w:val="22"/>
          <w:szCs w:val="22"/>
          <w:lang w:val="fr-CA"/>
        </w:rPr>
        <w:t>payables</w:t>
      </w:r>
      <w:r w:rsidRPr="00442919">
        <w:rPr>
          <w:rFonts w:ascii="Arial" w:hAnsi="Arial" w:cs="Arial"/>
          <w:sz w:val="22"/>
          <w:szCs w:val="22"/>
          <w:lang w:val="fr-CA"/>
        </w:rPr>
        <w:t xml:space="preserve"> </w:t>
      </w:r>
      <w:r w:rsidR="001A51F5" w:rsidRPr="00442919">
        <w:rPr>
          <w:rFonts w:ascii="Arial" w:hAnsi="Arial" w:cs="Arial"/>
          <w:sz w:val="22"/>
          <w:szCs w:val="22"/>
          <w:lang w:val="fr-CA"/>
        </w:rPr>
        <w:t>le 1</w:t>
      </w:r>
      <w:r w:rsidR="001A51F5" w:rsidRPr="00442919">
        <w:rPr>
          <w:rFonts w:ascii="Arial" w:hAnsi="Arial" w:cs="Arial"/>
          <w:sz w:val="22"/>
          <w:szCs w:val="22"/>
          <w:vertAlign w:val="superscript"/>
          <w:lang w:val="fr-CA"/>
        </w:rPr>
        <w:t>er</w:t>
      </w:r>
      <w:r w:rsidR="001A51F5" w:rsidRPr="00442919">
        <w:rPr>
          <w:rFonts w:ascii="Arial" w:hAnsi="Arial" w:cs="Arial"/>
          <w:sz w:val="22"/>
          <w:szCs w:val="22"/>
          <w:lang w:val="fr-CA"/>
        </w:rPr>
        <w:t xml:space="preserve"> de chaque mois </w:t>
      </w:r>
      <w:r w:rsidRPr="00442919">
        <w:rPr>
          <w:rFonts w:ascii="Arial" w:hAnsi="Arial" w:cs="Arial"/>
          <w:sz w:val="22"/>
          <w:szCs w:val="22"/>
          <w:lang w:val="fr-CA"/>
        </w:rPr>
        <w:t>par paie</w:t>
      </w:r>
      <w:r w:rsidR="001A51F5" w:rsidRPr="00442919">
        <w:rPr>
          <w:rFonts w:ascii="Arial" w:hAnsi="Arial" w:cs="Arial"/>
          <w:sz w:val="22"/>
          <w:szCs w:val="22"/>
          <w:lang w:val="fr-CA"/>
        </w:rPr>
        <w:t xml:space="preserve">ment </w:t>
      </w:r>
      <w:r w:rsidR="003A2280" w:rsidRPr="00442919">
        <w:rPr>
          <w:rFonts w:ascii="Arial" w:hAnsi="Arial" w:cs="Arial"/>
          <w:sz w:val="22"/>
          <w:szCs w:val="22"/>
          <w:lang w:val="fr-CA"/>
        </w:rPr>
        <w:t>préautorisé</w:t>
      </w:r>
      <w:r w:rsidR="001A51F5" w:rsidRPr="00442919">
        <w:rPr>
          <w:rFonts w:ascii="Arial" w:hAnsi="Arial" w:cs="Arial"/>
          <w:sz w:val="22"/>
          <w:szCs w:val="22"/>
          <w:lang w:val="fr-CA"/>
        </w:rPr>
        <w:t xml:space="preserve"> seulement.  </w:t>
      </w:r>
    </w:p>
    <w:p w14:paraId="3D3B6A54" w14:textId="4C279488" w:rsidR="001134DC" w:rsidRPr="00442919" w:rsidRDefault="001A51F5" w:rsidP="008D7104">
      <w:pPr>
        <w:jc w:val="both"/>
        <w:rPr>
          <w:rFonts w:ascii="Arial" w:hAnsi="Arial" w:cs="Arial"/>
          <w:sz w:val="22"/>
          <w:szCs w:val="22"/>
          <w:lang w:val="fr-CA"/>
        </w:rPr>
      </w:pPr>
      <w:r w:rsidRPr="00442919">
        <w:rPr>
          <w:rFonts w:ascii="Arial" w:hAnsi="Arial" w:cs="Arial"/>
          <w:sz w:val="22"/>
          <w:szCs w:val="22"/>
          <w:lang w:val="fr-CA"/>
        </w:rPr>
        <w:t>À la signature de l’entente de service, le parent doit remplir un formulaire et fournir un spécimen de chèque.</w:t>
      </w:r>
      <w:r w:rsidR="008D7104">
        <w:rPr>
          <w:rFonts w:ascii="Arial" w:hAnsi="Arial" w:cs="Arial"/>
          <w:sz w:val="22"/>
          <w:szCs w:val="22"/>
          <w:lang w:val="fr-CA"/>
        </w:rPr>
        <w:t xml:space="preserve"> </w:t>
      </w:r>
      <w:r w:rsidRPr="00442919">
        <w:rPr>
          <w:rFonts w:ascii="Arial" w:hAnsi="Arial" w:cs="Arial"/>
          <w:sz w:val="22"/>
          <w:szCs w:val="22"/>
          <w:lang w:val="fr-CA"/>
        </w:rPr>
        <w:t>Des frais bancaire</w:t>
      </w:r>
      <w:r w:rsidR="00E3564E" w:rsidRPr="00442919">
        <w:rPr>
          <w:rFonts w:ascii="Arial" w:hAnsi="Arial" w:cs="Arial"/>
          <w:sz w:val="22"/>
          <w:szCs w:val="22"/>
          <w:lang w:val="fr-CA"/>
        </w:rPr>
        <w:t xml:space="preserve">s de </w:t>
      </w:r>
      <w:r w:rsidR="002F3B05" w:rsidRPr="00442919">
        <w:rPr>
          <w:rFonts w:ascii="Arial" w:hAnsi="Arial" w:cs="Arial"/>
          <w:sz w:val="22"/>
          <w:szCs w:val="22"/>
          <w:lang w:val="fr-CA"/>
        </w:rPr>
        <w:t>25.00 </w:t>
      </w:r>
      <w:r w:rsidR="00E3564E" w:rsidRPr="00442919">
        <w:rPr>
          <w:rFonts w:ascii="Arial" w:hAnsi="Arial" w:cs="Arial"/>
          <w:sz w:val="22"/>
          <w:szCs w:val="22"/>
          <w:lang w:val="fr-CA"/>
        </w:rPr>
        <w:t>$ seront facturés p</w:t>
      </w:r>
      <w:r w:rsidRPr="00442919">
        <w:rPr>
          <w:rFonts w:ascii="Arial" w:hAnsi="Arial" w:cs="Arial"/>
          <w:sz w:val="22"/>
          <w:szCs w:val="22"/>
          <w:lang w:val="fr-CA"/>
        </w:rPr>
        <w:t>our tout paiement refusé par l’institut</w:t>
      </w:r>
      <w:r w:rsidR="00E3564E" w:rsidRPr="00442919">
        <w:rPr>
          <w:rFonts w:ascii="Arial" w:hAnsi="Arial" w:cs="Arial"/>
          <w:sz w:val="22"/>
          <w:szCs w:val="22"/>
          <w:lang w:val="fr-CA"/>
        </w:rPr>
        <w:t xml:space="preserve">ion bancaire. </w:t>
      </w:r>
      <w:r w:rsidR="002A446B" w:rsidRPr="00442919">
        <w:rPr>
          <w:rFonts w:ascii="Arial" w:hAnsi="Arial" w:cs="Arial"/>
          <w:sz w:val="22"/>
          <w:szCs w:val="22"/>
          <w:lang w:val="fr-CA"/>
        </w:rPr>
        <w:t>Une</w:t>
      </w:r>
      <w:r w:rsidR="002C097A" w:rsidRPr="00442919">
        <w:rPr>
          <w:rFonts w:ascii="Arial" w:hAnsi="Arial" w:cs="Arial"/>
          <w:sz w:val="22"/>
          <w:szCs w:val="22"/>
          <w:lang w:val="fr-CA"/>
        </w:rPr>
        <w:t xml:space="preserve"> pénalité </w:t>
      </w:r>
      <w:r w:rsidR="002A446B" w:rsidRPr="00442919">
        <w:rPr>
          <w:rFonts w:ascii="Arial" w:hAnsi="Arial" w:cs="Arial"/>
          <w:sz w:val="22"/>
          <w:szCs w:val="22"/>
          <w:lang w:val="fr-CA"/>
        </w:rPr>
        <w:t xml:space="preserve">de </w:t>
      </w:r>
      <w:r w:rsidR="002F3B05" w:rsidRPr="00442919">
        <w:rPr>
          <w:rFonts w:ascii="Arial" w:hAnsi="Arial" w:cs="Arial"/>
          <w:sz w:val="22"/>
          <w:szCs w:val="22"/>
          <w:lang w:val="fr-CA"/>
        </w:rPr>
        <w:t>2 </w:t>
      </w:r>
      <w:r w:rsidR="002A446B" w:rsidRPr="00442919">
        <w:rPr>
          <w:rFonts w:ascii="Arial" w:hAnsi="Arial" w:cs="Arial"/>
          <w:sz w:val="22"/>
          <w:szCs w:val="22"/>
          <w:lang w:val="fr-CA"/>
        </w:rPr>
        <w:t>% sera</w:t>
      </w:r>
      <w:r w:rsidR="00E3564E" w:rsidRPr="00442919">
        <w:rPr>
          <w:rFonts w:ascii="Arial" w:hAnsi="Arial" w:cs="Arial"/>
          <w:sz w:val="22"/>
          <w:szCs w:val="22"/>
          <w:lang w:val="fr-CA"/>
        </w:rPr>
        <w:t xml:space="preserve"> aussi facturée pour un retard de paiement.  Celle-ci </w:t>
      </w:r>
      <w:r w:rsidR="002C097A" w:rsidRPr="00442919">
        <w:rPr>
          <w:rFonts w:ascii="Arial" w:hAnsi="Arial" w:cs="Arial"/>
          <w:sz w:val="22"/>
          <w:szCs w:val="22"/>
          <w:lang w:val="fr-CA"/>
        </w:rPr>
        <w:t>se calcule à compter du premier jour ouvrable de la période suivante.</w:t>
      </w:r>
    </w:p>
    <w:p w14:paraId="6B7B55F7" w14:textId="77777777" w:rsidR="008D7104" w:rsidRPr="008D7104" w:rsidRDefault="008D7104" w:rsidP="008D7104">
      <w:pPr>
        <w:rPr>
          <w:lang w:val="fr-CA"/>
        </w:rPr>
      </w:pPr>
    </w:p>
    <w:p w14:paraId="40DD7EDC" w14:textId="1B548A52" w:rsidR="002C097A" w:rsidRPr="00442919" w:rsidRDefault="00915756" w:rsidP="00941D53">
      <w:pPr>
        <w:pStyle w:val="Titre1"/>
        <w:jc w:val="left"/>
        <w:rPr>
          <w:rFonts w:ascii="Arial" w:hAnsi="Arial" w:cs="Arial"/>
          <w:b/>
        </w:rPr>
      </w:pPr>
      <w:bookmarkStart w:id="7" w:name="_Toc169081222"/>
      <w:r w:rsidRPr="00442919">
        <w:rPr>
          <w:rFonts w:ascii="Arial" w:hAnsi="Arial" w:cs="Arial"/>
          <w:b/>
        </w:rPr>
        <w:t>7.</w:t>
      </w:r>
      <w:r w:rsidR="002C097A" w:rsidRPr="00442919">
        <w:rPr>
          <w:rFonts w:ascii="Arial" w:hAnsi="Arial" w:cs="Arial"/>
          <w:b/>
        </w:rPr>
        <w:t xml:space="preserve"> RETARD</w:t>
      </w:r>
      <w:bookmarkEnd w:id="7"/>
    </w:p>
    <w:p w14:paraId="0C589B70" w14:textId="77777777" w:rsidR="00E3564E" w:rsidRPr="00442919" w:rsidRDefault="002C097A" w:rsidP="008D7104">
      <w:pPr>
        <w:jc w:val="both"/>
        <w:rPr>
          <w:rFonts w:ascii="Arial" w:hAnsi="Arial" w:cs="Arial"/>
          <w:sz w:val="22"/>
          <w:szCs w:val="22"/>
          <w:lang w:val="fr-CA"/>
        </w:rPr>
      </w:pPr>
      <w:r w:rsidRPr="00442919">
        <w:rPr>
          <w:rFonts w:ascii="Arial" w:hAnsi="Arial" w:cs="Arial"/>
          <w:sz w:val="22"/>
          <w:szCs w:val="22"/>
          <w:lang w:val="fr-CA"/>
        </w:rPr>
        <w:t>Les parents doiv</w:t>
      </w:r>
      <w:r w:rsidR="00AB40ED" w:rsidRPr="00442919">
        <w:rPr>
          <w:rFonts w:ascii="Arial" w:hAnsi="Arial" w:cs="Arial"/>
          <w:sz w:val="22"/>
          <w:szCs w:val="22"/>
          <w:lang w:val="fr-CA"/>
        </w:rPr>
        <w:t>ent respecter l'horaire du CPE.</w:t>
      </w:r>
      <w:r w:rsidRPr="00442919">
        <w:rPr>
          <w:rFonts w:ascii="Arial" w:hAnsi="Arial" w:cs="Arial"/>
          <w:sz w:val="22"/>
          <w:szCs w:val="22"/>
          <w:lang w:val="fr-CA"/>
        </w:rPr>
        <w:t xml:space="preserve"> </w:t>
      </w:r>
    </w:p>
    <w:p w14:paraId="3E4FBF2D" w14:textId="77777777" w:rsidR="00AB40ED" w:rsidRPr="00442919" w:rsidRDefault="00AB40ED" w:rsidP="008D7104">
      <w:pPr>
        <w:jc w:val="both"/>
        <w:rPr>
          <w:rFonts w:ascii="Arial" w:hAnsi="Arial" w:cs="Arial"/>
          <w:sz w:val="16"/>
          <w:szCs w:val="16"/>
          <w:lang w:val="fr-CA"/>
        </w:rPr>
      </w:pPr>
    </w:p>
    <w:p w14:paraId="1465F0A0" w14:textId="77777777" w:rsidR="002C097A" w:rsidRPr="00442919" w:rsidRDefault="00AB40ED" w:rsidP="008D7104">
      <w:pPr>
        <w:jc w:val="both"/>
        <w:rPr>
          <w:rFonts w:ascii="Arial" w:hAnsi="Arial" w:cs="Arial"/>
          <w:sz w:val="22"/>
          <w:szCs w:val="22"/>
          <w:lang w:val="fr-CA"/>
        </w:rPr>
      </w:pPr>
      <w:r w:rsidRPr="00442919">
        <w:rPr>
          <w:rFonts w:ascii="Arial" w:hAnsi="Arial" w:cs="Arial"/>
          <w:sz w:val="22"/>
          <w:szCs w:val="22"/>
          <w:lang w:val="fr-CA"/>
        </w:rPr>
        <w:t>En cas de retard, le parent doit, dans la mesure du possible, aviser le CPE au</w:t>
      </w:r>
      <w:r w:rsidR="00391750" w:rsidRPr="00442919">
        <w:rPr>
          <w:rFonts w:ascii="Arial" w:hAnsi="Arial" w:cs="Arial"/>
          <w:sz w:val="22"/>
          <w:szCs w:val="22"/>
          <w:lang w:val="fr-CA"/>
        </w:rPr>
        <w:t xml:space="preserve"> </w:t>
      </w:r>
      <w:r w:rsidRPr="00442919">
        <w:rPr>
          <w:rFonts w:ascii="Arial" w:hAnsi="Arial" w:cs="Arial"/>
          <w:sz w:val="22"/>
          <w:szCs w:val="22"/>
          <w:lang w:val="fr-CA"/>
        </w:rPr>
        <w:t xml:space="preserve">  514-389-</w:t>
      </w:r>
      <w:r w:rsidR="006C0901" w:rsidRPr="00442919">
        <w:rPr>
          <w:rFonts w:ascii="Arial" w:hAnsi="Arial" w:cs="Arial"/>
          <w:sz w:val="22"/>
          <w:szCs w:val="22"/>
          <w:lang w:val="fr-CA"/>
        </w:rPr>
        <w:t>0368 poste 50</w:t>
      </w:r>
      <w:r w:rsidR="0025254F" w:rsidRPr="00442919">
        <w:rPr>
          <w:rFonts w:ascii="Arial" w:hAnsi="Arial" w:cs="Arial"/>
          <w:sz w:val="22"/>
          <w:szCs w:val="22"/>
          <w:lang w:val="fr-CA"/>
        </w:rPr>
        <w:t>21 (direction) ou en composant le poste du groupe de son enfant.</w:t>
      </w:r>
      <w:r w:rsidR="006C0901" w:rsidRPr="00442919">
        <w:rPr>
          <w:rFonts w:ascii="Arial" w:hAnsi="Arial" w:cs="Arial"/>
          <w:sz w:val="22"/>
          <w:szCs w:val="22"/>
          <w:lang w:val="fr-CA"/>
        </w:rPr>
        <w:t xml:space="preserve"> </w:t>
      </w:r>
    </w:p>
    <w:p w14:paraId="25CCE459" w14:textId="77777777" w:rsidR="00AB40ED" w:rsidRPr="00442919" w:rsidRDefault="00AB40ED" w:rsidP="008D7104">
      <w:pPr>
        <w:jc w:val="both"/>
        <w:rPr>
          <w:rFonts w:ascii="Arial" w:hAnsi="Arial" w:cs="Arial"/>
          <w:sz w:val="16"/>
          <w:szCs w:val="16"/>
          <w:lang w:val="fr-CA"/>
        </w:rPr>
      </w:pPr>
    </w:p>
    <w:p w14:paraId="2E89E6A3" w14:textId="60F0BB21" w:rsidR="00424504" w:rsidRPr="008D7104" w:rsidRDefault="0064424C" w:rsidP="008D7104">
      <w:pPr>
        <w:jc w:val="both"/>
        <w:rPr>
          <w:rFonts w:ascii="Arial" w:hAnsi="Arial" w:cs="Arial"/>
          <w:sz w:val="22"/>
          <w:szCs w:val="22"/>
          <w:u w:val="single"/>
          <w:lang w:val="fr-CA"/>
        </w:rPr>
      </w:pPr>
      <w:r w:rsidRPr="00442919">
        <w:rPr>
          <w:rFonts w:ascii="Arial" w:hAnsi="Arial" w:cs="Arial"/>
          <w:sz w:val="22"/>
          <w:szCs w:val="22"/>
          <w:lang w:val="fr-CA"/>
        </w:rPr>
        <w:t xml:space="preserve">Une pénalité </w:t>
      </w:r>
      <w:r w:rsidR="008566D9" w:rsidRPr="00442919">
        <w:rPr>
          <w:rFonts w:ascii="Arial" w:hAnsi="Arial" w:cs="Arial"/>
          <w:sz w:val="22"/>
          <w:szCs w:val="22"/>
          <w:lang w:val="fr-CA"/>
        </w:rPr>
        <w:t>d’</w:t>
      </w:r>
      <w:r w:rsidRPr="00442919">
        <w:rPr>
          <w:rFonts w:ascii="Arial" w:hAnsi="Arial" w:cs="Arial"/>
          <w:sz w:val="22"/>
          <w:szCs w:val="22"/>
          <w:lang w:val="fr-CA"/>
        </w:rPr>
        <w:t xml:space="preserve">un dollar (1.00$) </w:t>
      </w:r>
      <w:r w:rsidR="00E3564E" w:rsidRPr="00442919">
        <w:rPr>
          <w:rFonts w:ascii="Arial" w:hAnsi="Arial" w:cs="Arial"/>
          <w:sz w:val="22"/>
          <w:szCs w:val="22"/>
          <w:lang w:val="fr-CA"/>
        </w:rPr>
        <w:t xml:space="preserve">sera facturée </w:t>
      </w:r>
      <w:r w:rsidR="00AB40ED" w:rsidRPr="00442919">
        <w:rPr>
          <w:rFonts w:ascii="Arial" w:hAnsi="Arial" w:cs="Arial"/>
          <w:sz w:val="22"/>
          <w:szCs w:val="22"/>
          <w:lang w:val="fr-CA"/>
        </w:rPr>
        <w:t>pour chaque</w:t>
      </w:r>
      <w:r w:rsidRPr="00442919">
        <w:rPr>
          <w:rFonts w:ascii="Arial" w:hAnsi="Arial" w:cs="Arial"/>
          <w:sz w:val="22"/>
          <w:szCs w:val="22"/>
          <w:lang w:val="fr-CA"/>
        </w:rPr>
        <w:t xml:space="preserve"> minute de </w:t>
      </w:r>
      <w:r w:rsidR="002C097A" w:rsidRPr="00442919">
        <w:rPr>
          <w:rFonts w:ascii="Arial" w:hAnsi="Arial" w:cs="Arial"/>
          <w:sz w:val="22"/>
          <w:szCs w:val="22"/>
          <w:lang w:val="fr-CA"/>
        </w:rPr>
        <w:t xml:space="preserve">retard </w:t>
      </w:r>
      <w:r w:rsidR="002C097A" w:rsidRPr="00442919">
        <w:rPr>
          <w:rFonts w:ascii="Arial" w:hAnsi="Arial" w:cs="Arial"/>
          <w:sz w:val="22"/>
          <w:szCs w:val="22"/>
          <w:u w:val="single"/>
          <w:lang w:val="fr-CA"/>
        </w:rPr>
        <w:t>après</w:t>
      </w:r>
      <w:r w:rsidR="006C0901" w:rsidRPr="00442919">
        <w:rPr>
          <w:rFonts w:ascii="Arial" w:hAnsi="Arial" w:cs="Arial"/>
          <w:sz w:val="22"/>
          <w:szCs w:val="22"/>
          <w:u w:val="single"/>
          <w:lang w:val="fr-CA"/>
        </w:rPr>
        <w:t xml:space="preserve"> 18h00 jusqu’au départ de l’enfant.</w:t>
      </w:r>
      <w:r w:rsidR="008D7104" w:rsidRPr="008D7104">
        <w:rPr>
          <w:rFonts w:ascii="Arial" w:hAnsi="Arial" w:cs="Arial"/>
          <w:sz w:val="22"/>
          <w:szCs w:val="22"/>
          <w:lang w:val="fr-CA"/>
        </w:rPr>
        <w:t xml:space="preserve"> </w:t>
      </w:r>
      <w:r w:rsidR="002C097A" w:rsidRPr="00442919">
        <w:rPr>
          <w:rFonts w:ascii="Arial" w:hAnsi="Arial" w:cs="Arial"/>
          <w:sz w:val="22"/>
          <w:szCs w:val="22"/>
          <w:lang w:val="fr-CA"/>
        </w:rPr>
        <w:t xml:space="preserve">Un formulaire de constat de retard devra être </w:t>
      </w:r>
      <w:r w:rsidR="002F3B05" w:rsidRPr="00442919">
        <w:rPr>
          <w:rFonts w:ascii="Arial" w:hAnsi="Arial" w:cs="Arial"/>
          <w:sz w:val="22"/>
          <w:szCs w:val="22"/>
          <w:lang w:val="fr-CA"/>
        </w:rPr>
        <w:t>rempli</w:t>
      </w:r>
      <w:r w:rsidR="00046236" w:rsidRPr="00442919">
        <w:rPr>
          <w:rFonts w:ascii="Arial" w:hAnsi="Arial" w:cs="Arial"/>
          <w:sz w:val="22"/>
          <w:szCs w:val="22"/>
          <w:lang w:val="fr-CA"/>
        </w:rPr>
        <w:t xml:space="preserve"> et signé par le parent et les </w:t>
      </w:r>
      <w:r w:rsidR="002C097A" w:rsidRPr="00442919">
        <w:rPr>
          <w:rFonts w:ascii="Arial" w:hAnsi="Arial" w:cs="Arial"/>
          <w:sz w:val="22"/>
          <w:szCs w:val="22"/>
          <w:lang w:val="fr-CA"/>
        </w:rPr>
        <w:t>éducatrice</w:t>
      </w:r>
      <w:r w:rsidR="00046236" w:rsidRPr="00442919">
        <w:rPr>
          <w:rFonts w:ascii="Arial" w:hAnsi="Arial" w:cs="Arial"/>
          <w:sz w:val="22"/>
          <w:szCs w:val="22"/>
          <w:lang w:val="fr-CA"/>
        </w:rPr>
        <w:t>s</w:t>
      </w:r>
      <w:r w:rsidR="002C097A" w:rsidRPr="00442919">
        <w:rPr>
          <w:rFonts w:ascii="Arial" w:hAnsi="Arial" w:cs="Arial"/>
          <w:sz w:val="22"/>
          <w:szCs w:val="22"/>
          <w:lang w:val="fr-CA"/>
        </w:rPr>
        <w:t xml:space="preserve"> avant de quitter le CPE.</w:t>
      </w:r>
      <w:r w:rsidR="008D7104">
        <w:rPr>
          <w:rFonts w:ascii="Arial" w:hAnsi="Arial" w:cs="Arial"/>
          <w:sz w:val="22"/>
          <w:szCs w:val="22"/>
          <w:u w:val="single"/>
          <w:lang w:val="fr-CA"/>
        </w:rPr>
        <w:t xml:space="preserve"> </w:t>
      </w:r>
      <w:r w:rsidR="00046236" w:rsidRPr="00442919">
        <w:rPr>
          <w:rFonts w:ascii="Arial" w:hAnsi="Arial" w:cs="Arial"/>
          <w:sz w:val="22"/>
          <w:szCs w:val="22"/>
          <w:lang w:val="fr-CA"/>
        </w:rPr>
        <w:t xml:space="preserve">Après trois </w:t>
      </w:r>
      <w:r w:rsidR="00AB40ED" w:rsidRPr="00442919">
        <w:rPr>
          <w:rFonts w:ascii="Arial" w:hAnsi="Arial" w:cs="Arial"/>
          <w:sz w:val="22"/>
          <w:szCs w:val="22"/>
          <w:lang w:val="fr-CA"/>
        </w:rPr>
        <w:t xml:space="preserve">(3) </w:t>
      </w:r>
      <w:r w:rsidR="00046236" w:rsidRPr="00442919">
        <w:rPr>
          <w:rFonts w:ascii="Arial" w:hAnsi="Arial" w:cs="Arial"/>
          <w:sz w:val="22"/>
          <w:szCs w:val="22"/>
          <w:lang w:val="fr-CA"/>
        </w:rPr>
        <w:t xml:space="preserve">retards consécutifs ou lorsqu'il y a de l'abus, le conseil d'administration sera informé de la situation. </w:t>
      </w:r>
    </w:p>
    <w:p w14:paraId="45B3BC88" w14:textId="5F17E8EE" w:rsidR="00941D53" w:rsidRDefault="00046236" w:rsidP="00BA151D">
      <w:pPr>
        <w:rPr>
          <w:rFonts w:ascii="Arial" w:hAnsi="Arial" w:cs="Arial"/>
          <w:lang w:val="fr-CA"/>
        </w:rPr>
      </w:pPr>
      <w:r w:rsidRPr="00442919">
        <w:rPr>
          <w:rFonts w:ascii="Arial" w:hAnsi="Arial" w:cs="Arial"/>
          <w:lang w:val="fr-CA"/>
        </w:rPr>
        <w:t xml:space="preserve"> </w:t>
      </w:r>
    </w:p>
    <w:p w14:paraId="21781F2A" w14:textId="77777777" w:rsidR="004F4EE8" w:rsidRDefault="004F4EE8" w:rsidP="00BA151D">
      <w:pPr>
        <w:rPr>
          <w:rFonts w:ascii="Arial" w:hAnsi="Arial" w:cs="Arial"/>
          <w:lang w:val="fr-CA"/>
        </w:rPr>
      </w:pPr>
    </w:p>
    <w:p w14:paraId="5EF5C16B" w14:textId="77777777" w:rsidR="004F4EE8" w:rsidRDefault="004F4EE8" w:rsidP="00BA151D">
      <w:pPr>
        <w:rPr>
          <w:rFonts w:ascii="Arial" w:hAnsi="Arial" w:cs="Arial"/>
          <w:lang w:val="fr-CA"/>
        </w:rPr>
      </w:pPr>
    </w:p>
    <w:p w14:paraId="2AD0386A" w14:textId="77777777" w:rsidR="004F4EE8" w:rsidRPr="00BA151D" w:rsidRDefault="004F4EE8" w:rsidP="00BA151D">
      <w:pPr>
        <w:rPr>
          <w:rFonts w:ascii="Arial" w:hAnsi="Arial" w:cs="Arial"/>
          <w:sz w:val="16"/>
          <w:szCs w:val="16"/>
          <w:lang w:val="fr-CA"/>
        </w:rPr>
      </w:pPr>
    </w:p>
    <w:p w14:paraId="6F2F5A2F" w14:textId="1E8DEC6C" w:rsidR="00DF6E2B" w:rsidRPr="00442919" w:rsidRDefault="00DF6E2B" w:rsidP="00941D53">
      <w:pPr>
        <w:pStyle w:val="Titre1"/>
        <w:jc w:val="left"/>
        <w:rPr>
          <w:rFonts w:ascii="Arial" w:hAnsi="Arial" w:cs="Arial"/>
        </w:rPr>
      </w:pPr>
      <w:bookmarkStart w:id="8" w:name="_Toc169081223"/>
      <w:r w:rsidRPr="00442919">
        <w:rPr>
          <w:rFonts w:ascii="Arial" w:hAnsi="Arial" w:cs="Arial"/>
          <w:b/>
        </w:rPr>
        <w:lastRenderedPageBreak/>
        <w:t>8.</w:t>
      </w:r>
      <w:r w:rsidR="00941D53">
        <w:rPr>
          <w:rFonts w:ascii="Arial" w:hAnsi="Arial" w:cs="Arial"/>
          <w:b/>
        </w:rPr>
        <w:t xml:space="preserve"> </w:t>
      </w:r>
      <w:r w:rsidRPr="00442919">
        <w:rPr>
          <w:rFonts w:ascii="Arial" w:hAnsi="Arial" w:cs="Arial"/>
          <w:b/>
        </w:rPr>
        <w:t>REÇUS D'IMPÔT</w:t>
      </w:r>
      <w:bookmarkEnd w:id="8"/>
    </w:p>
    <w:p w14:paraId="06A3AC32" w14:textId="77777777" w:rsidR="0089258C" w:rsidRPr="00442919" w:rsidRDefault="0089258C" w:rsidP="00442919">
      <w:pPr>
        <w:rPr>
          <w:rFonts w:ascii="Arial" w:hAnsi="Arial" w:cs="Arial"/>
          <w:sz w:val="16"/>
          <w:szCs w:val="16"/>
          <w:lang w:val="fr-CA"/>
        </w:rPr>
      </w:pPr>
    </w:p>
    <w:p w14:paraId="5367256B" w14:textId="7965B6E7" w:rsidR="002C097A" w:rsidRPr="00442919" w:rsidRDefault="002C097A" w:rsidP="008D7104">
      <w:pPr>
        <w:jc w:val="both"/>
        <w:rPr>
          <w:rFonts w:ascii="Arial" w:hAnsi="Arial" w:cs="Arial"/>
          <w:sz w:val="22"/>
          <w:szCs w:val="22"/>
          <w:lang w:val="fr-CA"/>
        </w:rPr>
      </w:pPr>
      <w:r w:rsidRPr="00442919">
        <w:rPr>
          <w:rFonts w:ascii="Arial" w:hAnsi="Arial" w:cs="Arial"/>
          <w:sz w:val="22"/>
          <w:szCs w:val="22"/>
          <w:lang w:val="fr-CA"/>
        </w:rPr>
        <w:t>Un reçu de frais de garde vous sera remis au plus tard le 28 février de chaque année</w:t>
      </w:r>
      <w:r w:rsidR="003A2280" w:rsidRPr="00442919">
        <w:rPr>
          <w:rFonts w:ascii="Arial" w:hAnsi="Arial" w:cs="Arial"/>
          <w:sz w:val="22"/>
          <w:szCs w:val="22"/>
          <w:lang w:val="fr-CA"/>
        </w:rPr>
        <w:t xml:space="preserve">. </w:t>
      </w:r>
      <w:r w:rsidRPr="00442919">
        <w:rPr>
          <w:rFonts w:ascii="Arial" w:hAnsi="Arial" w:cs="Arial"/>
          <w:sz w:val="22"/>
          <w:szCs w:val="22"/>
          <w:lang w:val="fr-CA"/>
        </w:rPr>
        <w:t xml:space="preserve">Les reçus </w:t>
      </w:r>
      <w:r w:rsidR="00467DFA" w:rsidRPr="00442919">
        <w:rPr>
          <w:rFonts w:ascii="Arial" w:hAnsi="Arial" w:cs="Arial"/>
          <w:sz w:val="22"/>
          <w:szCs w:val="22"/>
          <w:lang w:val="fr-CA"/>
        </w:rPr>
        <w:t xml:space="preserve">seront </w:t>
      </w:r>
      <w:r w:rsidR="00424504" w:rsidRPr="00442919">
        <w:rPr>
          <w:rFonts w:ascii="Arial" w:hAnsi="Arial" w:cs="Arial"/>
          <w:sz w:val="22"/>
          <w:szCs w:val="22"/>
          <w:lang w:val="fr-CA"/>
        </w:rPr>
        <w:t>remis par</w:t>
      </w:r>
      <w:r w:rsidR="00391750" w:rsidRPr="00442919">
        <w:rPr>
          <w:rFonts w:ascii="Arial" w:hAnsi="Arial" w:cs="Arial"/>
          <w:sz w:val="22"/>
          <w:szCs w:val="22"/>
          <w:lang w:val="fr-CA"/>
        </w:rPr>
        <w:t xml:space="preserve"> </w:t>
      </w:r>
      <w:proofErr w:type="spellStart"/>
      <w:r w:rsidR="0025254F" w:rsidRPr="00442919">
        <w:rPr>
          <w:rFonts w:ascii="Arial" w:hAnsi="Arial" w:cs="Arial"/>
          <w:sz w:val="22"/>
          <w:szCs w:val="22"/>
          <w:lang w:val="fr-CA"/>
        </w:rPr>
        <w:t>Dokmail</w:t>
      </w:r>
      <w:proofErr w:type="spellEnd"/>
      <w:r w:rsidR="0025254F" w:rsidRPr="00442919">
        <w:rPr>
          <w:rFonts w:ascii="Arial" w:hAnsi="Arial" w:cs="Arial"/>
          <w:sz w:val="22"/>
          <w:szCs w:val="22"/>
          <w:lang w:val="fr-CA"/>
        </w:rPr>
        <w:t>.</w:t>
      </w:r>
      <w:r w:rsidR="008D7104">
        <w:rPr>
          <w:rFonts w:ascii="Arial" w:hAnsi="Arial" w:cs="Arial"/>
          <w:sz w:val="22"/>
          <w:szCs w:val="22"/>
          <w:lang w:val="fr-CA"/>
        </w:rPr>
        <w:t xml:space="preserve"> L</w:t>
      </w:r>
      <w:r w:rsidR="00AB40ED" w:rsidRPr="00442919">
        <w:rPr>
          <w:rFonts w:ascii="Arial" w:hAnsi="Arial" w:cs="Arial"/>
          <w:sz w:val="22"/>
          <w:szCs w:val="22"/>
          <w:lang w:val="fr-CA"/>
        </w:rPr>
        <w:t xml:space="preserve">es reçus des parents qui ont </w:t>
      </w:r>
      <w:r w:rsidR="002F3B05" w:rsidRPr="00442919">
        <w:rPr>
          <w:rFonts w:ascii="Arial" w:hAnsi="Arial" w:cs="Arial"/>
          <w:sz w:val="22"/>
          <w:szCs w:val="22"/>
          <w:lang w:val="fr-CA"/>
        </w:rPr>
        <w:t>quitté</w:t>
      </w:r>
      <w:r w:rsidR="00AB40ED" w:rsidRPr="00442919">
        <w:rPr>
          <w:rFonts w:ascii="Arial" w:hAnsi="Arial" w:cs="Arial"/>
          <w:sz w:val="22"/>
          <w:szCs w:val="22"/>
          <w:lang w:val="fr-CA"/>
        </w:rPr>
        <w:t xml:space="preserve"> le CPE seront </w:t>
      </w:r>
      <w:r w:rsidR="00391750" w:rsidRPr="00442919">
        <w:rPr>
          <w:rFonts w:ascii="Arial" w:hAnsi="Arial" w:cs="Arial"/>
          <w:sz w:val="22"/>
          <w:szCs w:val="22"/>
          <w:lang w:val="fr-CA"/>
        </w:rPr>
        <w:t>aussi envoyés par courriel</w:t>
      </w:r>
      <w:r w:rsidR="00424504" w:rsidRPr="00442919">
        <w:rPr>
          <w:rFonts w:ascii="Arial" w:hAnsi="Arial" w:cs="Arial"/>
          <w:sz w:val="22"/>
          <w:szCs w:val="22"/>
          <w:lang w:val="fr-CA"/>
        </w:rPr>
        <w:t>.</w:t>
      </w:r>
      <w:r w:rsidRPr="00442919">
        <w:rPr>
          <w:rFonts w:ascii="Arial" w:hAnsi="Arial" w:cs="Arial"/>
          <w:sz w:val="22"/>
          <w:szCs w:val="22"/>
          <w:lang w:val="fr-CA"/>
        </w:rPr>
        <w:t xml:space="preserve"> Il est donc important d'aviser le </w:t>
      </w:r>
      <w:r w:rsidR="00467DFA" w:rsidRPr="00442919">
        <w:rPr>
          <w:rFonts w:ascii="Arial" w:hAnsi="Arial" w:cs="Arial"/>
          <w:sz w:val="22"/>
          <w:szCs w:val="22"/>
          <w:lang w:val="fr-CA"/>
        </w:rPr>
        <w:t xml:space="preserve">CPE </w:t>
      </w:r>
      <w:r w:rsidRPr="00442919">
        <w:rPr>
          <w:rFonts w:ascii="Arial" w:hAnsi="Arial" w:cs="Arial"/>
          <w:sz w:val="22"/>
          <w:szCs w:val="22"/>
          <w:lang w:val="fr-CA"/>
        </w:rPr>
        <w:t xml:space="preserve">de tout changement </w:t>
      </w:r>
      <w:r w:rsidR="00391750" w:rsidRPr="00442919">
        <w:rPr>
          <w:rFonts w:ascii="Arial" w:hAnsi="Arial" w:cs="Arial"/>
          <w:sz w:val="22"/>
          <w:szCs w:val="22"/>
          <w:lang w:val="fr-CA"/>
        </w:rPr>
        <w:t>de courriel avant 31 décembre de l’année en cours</w:t>
      </w:r>
      <w:r w:rsidRPr="00442919">
        <w:rPr>
          <w:rFonts w:ascii="Arial" w:hAnsi="Arial" w:cs="Arial"/>
          <w:sz w:val="22"/>
          <w:szCs w:val="22"/>
          <w:lang w:val="fr-CA"/>
        </w:rPr>
        <w:t>.</w:t>
      </w:r>
    </w:p>
    <w:p w14:paraId="371361A6" w14:textId="77777777" w:rsidR="00AB40ED" w:rsidRPr="00442919" w:rsidRDefault="00AB40ED" w:rsidP="008D7104">
      <w:pPr>
        <w:jc w:val="both"/>
        <w:rPr>
          <w:rFonts w:ascii="Arial" w:hAnsi="Arial" w:cs="Arial"/>
          <w:sz w:val="16"/>
          <w:szCs w:val="16"/>
          <w:lang w:val="fr-CA"/>
        </w:rPr>
      </w:pPr>
    </w:p>
    <w:p w14:paraId="7D95E6BB" w14:textId="77777777" w:rsidR="003968D2" w:rsidRPr="00442919" w:rsidRDefault="00AB40ED" w:rsidP="008D7104">
      <w:pPr>
        <w:jc w:val="both"/>
        <w:rPr>
          <w:rFonts w:ascii="Arial" w:hAnsi="Arial" w:cs="Arial"/>
          <w:sz w:val="22"/>
          <w:szCs w:val="22"/>
          <w:lang w:val="fr-CA"/>
        </w:rPr>
      </w:pPr>
      <w:r w:rsidRPr="00442919">
        <w:rPr>
          <w:rFonts w:ascii="Arial" w:hAnsi="Arial" w:cs="Arial"/>
          <w:sz w:val="22"/>
          <w:szCs w:val="22"/>
          <w:lang w:val="fr-CA"/>
        </w:rPr>
        <w:t>Ve</w:t>
      </w:r>
      <w:r w:rsidR="002F3B05" w:rsidRPr="00442919">
        <w:rPr>
          <w:rFonts w:ascii="Arial" w:hAnsi="Arial" w:cs="Arial"/>
          <w:sz w:val="22"/>
          <w:szCs w:val="22"/>
          <w:lang w:val="fr-CA"/>
        </w:rPr>
        <w:t>u</w:t>
      </w:r>
      <w:r w:rsidRPr="00442919">
        <w:rPr>
          <w:rFonts w:ascii="Arial" w:hAnsi="Arial" w:cs="Arial"/>
          <w:sz w:val="22"/>
          <w:szCs w:val="22"/>
          <w:lang w:val="fr-CA"/>
        </w:rPr>
        <w:t>illez</w:t>
      </w:r>
      <w:r w:rsidR="005B4601" w:rsidRPr="00442919">
        <w:rPr>
          <w:rFonts w:ascii="Arial" w:hAnsi="Arial" w:cs="Arial"/>
          <w:sz w:val="22"/>
          <w:szCs w:val="22"/>
          <w:lang w:val="fr-CA"/>
        </w:rPr>
        <w:t xml:space="preserve"> prendre note</w:t>
      </w:r>
      <w:r w:rsidR="00B85661" w:rsidRPr="00442919">
        <w:rPr>
          <w:rFonts w:ascii="Arial" w:hAnsi="Arial" w:cs="Arial"/>
          <w:sz w:val="22"/>
          <w:szCs w:val="22"/>
          <w:lang w:val="fr-CA"/>
        </w:rPr>
        <w:t xml:space="preserve"> que</w:t>
      </w:r>
      <w:r w:rsidR="002C097A" w:rsidRPr="00442919">
        <w:rPr>
          <w:rFonts w:ascii="Arial" w:hAnsi="Arial" w:cs="Arial"/>
          <w:sz w:val="22"/>
          <w:szCs w:val="22"/>
          <w:lang w:val="fr-CA"/>
        </w:rPr>
        <w:t xml:space="preserve"> la contribution </w:t>
      </w:r>
      <w:r w:rsidR="00B85661" w:rsidRPr="00442919">
        <w:rPr>
          <w:rFonts w:ascii="Arial" w:hAnsi="Arial" w:cs="Arial"/>
          <w:sz w:val="22"/>
          <w:szCs w:val="22"/>
          <w:lang w:val="fr-CA"/>
        </w:rPr>
        <w:t xml:space="preserve">réduite </w:t>
      </w:r>
      <w:r w:rsidR="002C097A" w:rsidRPr="00442919">
        <w:rPr>
          <w:rFonts w:ascii="Arial" w:hAnsi="Arial" w:cs="Arial"/>
          <w:sz w:val="22"/>
          <w:szCs w:val="22"/>
          <w:lang w:val="fr-CA"/>
        </w:rPr>
        <w:t>n’est pas déductible</w:t>
      </w:r>
      <w:r w:rsidR="00B85661" w:rsidRPr="00442919">
        <w:rPr>
          <w:rFonts w:ascii="Arial" w:hAnsi="Arial" w:cs="Arial"/>
          <w:sz w:val="22"/>
          <w:szCs w:val="22"/>
          <w:lang w:val="fr-CA"/>
        </w:rPr>
        <w:t xml:space="preserve"> sur votre déclaration de revenus provinciale</w:t>
      </w:r>
      <w:r w:rsidR="005B4601" w:rsidRPr="00442919">
        <w:rPr>
          <w:rFonts w:ascii="Arial" w:hAnsi="Arial" w:cs="Arial"/>
          <w:sz w:val="22"/>
          <w:szCs w:val="22"/>
          <w:lang w:val="fr-CA"/>
        </w:rPr>
        <w:t xml:space="preserve">. </w:t>
      </w:r>
    </w:p>
    <w:p w14:paraId="2EEA1A85" w14:textId="77777777" w:rsidR="00941D53" w:rsidRPr="008D7104" w:rsidRDefault="00941D53" w:rsidP="00941D53">
      <w:pPr>
        <w:pStyle w:val="Titre1"/>
        <w:jc w:val="left"/>
        <w:rPr>
          <w:rFonts w:ascii="Arial" w:hAnsi="Arial" w:cs="Arial"/>
          <w:b/>
          <w:sz w:val="28"/>
          <w:szCs w:val="28"/>
        </w:rPr>
      </w:pPr>
    </w:p>
    <w:p w14:paraId="6F6853F1" w14:textId="180C6778" w:rsidR="002C097A" w:rsidRPr="00442919" w:rsidRDefault="004A483F" w:rsidP="00941D53">
      <w:pPr>
        <w:pStyle w:val="Titre1"/>
        <w:jc w:val="left"/>
        <w:rPr>
          <w:rFonts w:ascii="Arial" w:hAnsi="Arial" w:cs="Arial"/>
          <w:szCs w:val="24"/>
        </w:rPr>
      </w:pPr>
      <w:bookmarkStart w:id="9" w:name="_Toc169081224"/>
      <w:r w:rsidRPr="00442919">
        <w:rPr>
          <w:rFonts w:ascii="Arial" w:hAnsi="Arial" w:cs="Arial"/>
          <w:b/>
          <w:szCs w:val="24"/>
        </w:rPr>
        <w:t xml:space="preserve">9. </w:t>
      </w:r>
      <w:r w:rsidR="00A42A75" w:rsidRPr="00442919">
        <w:rPr>
          <w:rFonts w:ascii="Arial" w:hAnsi="Arial" w:cs="Arial"/>
          <w:b/>
          <w:szCs w:val="24"/>
        </w:rPr>
        <w:t>CALENDRIER</w:t>
      </w:r>
      <w:bookmarkEnd w:id="9"/>
    </w:p>
    <w:p w14:paraId="40D032AC" w14:textId="77777777" w:rsidR="00C14F71" w:rsidRDefault="00C14F71" w:rsidP="00442919">
      <w:pPr>
        <w:rPr>
          <w:rFonts w:ascii="Arial" w:hAnsi="Arial" w:cs="Arial"/>
          <w:sz w:val="22"/>
          <w:szCs w:val="22"/>
          <w:u w:val="single"/>
          <w:lang w:val="fr-CA"/>
        </w:rPr>
      </w:pPr>
    </w:p>
    <w:p w14:paraId="10693ADE" w14:textId="7A91A768" w:rsidR="002C097A" w:rsidRPr="008D7104" w:rsidRDefault="00BE7330" w:rsidP="00442919">
      <w:pPr>
        <w:rPr>
          <w:rFonts w:ascii="Arial" w:hAnsi="Arial" w:cs="Arial"/>
          <w:sz w:val="22"/>
          <w:szCs w:val="22"/>
          <w:u w:val="single"/>
          <w:lang w:val="fr-CA"/>
        </w:rPr>
      </w:pPr>
      <w:r w:rsidRPr="008D7104">
        <w:rPr>
          <w:rFonts w:ascii="Arial" w:hAnsi="Arial" w:cs="Arial"/>
          <w:sz w:val="22"/>
          <w:szCs w:val="22"/>
          <w:u w:val="single"/>
          <w:lang w:val="fr-CA"/>
        </w:rPr>
        <w:t>L</w:t>
      </w:r>
      <w:r w:rsidR="002C097A" w:rsidRPr="008D7104">
        <w:rPr>
          <w:rFonts w:ascii="Arial" w:hAnsi="Arial" w:cs="Arial"/>
          <w:sz w:val="22"/>
          <w:szCs w:val="22"/>
          <w:u w:val="single"/>
          <w:lang w:val="fr-CA"/>
        </w:rPr>
        <w:t xml:space="preserve">e CPE sera fermé les </w:t>
      </w:r>
      <w:r w:rsidR="005B4601" w:rsidRPr="008D7104">
        <w:rPr>
          <w:rFonts w:ascii="Arial" w:hAnsi="Arial" w:cs="Arial"/>
          <w:sz w:val="22"/>
          <w:szCs w:val="22"/>
          <w:u w:val="single"/>
          <w:lang w:val="fr-CA"/>
        </w:rPr>
        <w:t>13</w:t>
      </w:r>
      <w:r w:rsidR="002C097A" w:rsidRPr="008D7104">
        <w:rPr>
          <w:rFonts w:ascii="Arial" w:hAnsi="Arial" w:cs="Arial"/>
          <w:sz w:val="22"/>
          <w:szCs w:val="22"/>
          <w:u w:val="single"/>
          <w:lang w:val="fr-CA"/>
        </w:rPr>
        <w:t xml:space="preserve"> jours </w:t>
      </w:r>
      <w:r w:rsidR="005B4601" w:rsidRPr="008D7104">
        <w:rPr>
          <w:rFonts w:ascii="Arial" w:hAnsi="Arial" w:cs="Arial"/>
          <w:sz w:val="22"/>
          <w:szCs w:val="22"/>
          <w:u w:val="single"/>
          <w:lang w:val="fr-CA"/>
        </w:rPr>
        <w:t xml:space="preserve">fériés </w:t>
      </w:r>
      <w:r w:rsidR="002F3B05" w:rsidRPr="008D7104">
        <w:rPr>
          <w:rFonts w:ascii="Arial" w:hAnsi="Arial" w:cs="Arial"/>
          <w:sz w:val="22"/>
          <w:szCs w:val="22"/>
          <w:u w:val="single"/>
          <w:lang w:val="fr-CA"/>
        </w:rPr>
        <w:t>suivants </w:t>
      </w:r>
      <w:r w:rsidR="002C097A" w:rsidRPr="008D7104">
        <w:rPr>
          <w:rFonts w:ascii="Arial" w:hAnsi="Arial" w:cs="Arial"/>
          <w:sz w:val="22"/>
          <w:szCs w:val="22"/>
          <w:u w:val="single"/>
          <w:lang w:val="fr-CA"/>
        </w:rPr>
        <w:t>:</w:t>
      </w:r>
    </w:p>
    <w:p w14:paraId="24F14BB7" w14:textId="77777777" w:rsidR="00876D0E" w:rsidRPr="00442919" w:rsidRDefault="00C8072E" w:rsidP="00442919">
      <w:pPr>
        <w:rPr>
          <w:rFonts w:ascii="Arial" w:hAnsi="Arial" w:cs="Arial"/>
          <w:sz w:val="22"/>
          <w:szCs w:val="22"/>
          <w:lang w:val="fr-CA"/>
        </w:rPr>
      </w:pPr>
      <w:r w:rsidRPr="00442919">
        <w:rPr>
          <w:rFonts w:ascii="Arial" w:hAnsi="Arial" w:cs="Arial"/>
          <w:sz w:val="22"/>
          <w:szCs w:val="22"/>
          <w:lang w:val="fr-CA"/>
        </w:rPr>
        <w:t>V</w:t>
      </w:r>
      <w:r w:rsidR="005B4601" w:rsidRPr="00442919">
        <w:rPr>
          <w:rFonts w:ascii="Arial" w:hAnsi="Arial" w:cs="Arial"/>
          <w:sz w:val="22"/>
          <w:szCs w:val="22"/>
          <w:lang w:val="fr-CA"/>
        </w:rPr>
        <w:t>eille du Jour de l’An</w:t>
      </w:r>
      <w:r w:rsidR="00344334" w:rsidRPr="00442919">
        <w:rPr>
          <w:rFonts w:ascii="Arial" w:hAnsi="Arial" w:cs="Arial"/>
          <w:sz w:val="22"/>
          <w:szCs w:val="22"/>
          <w:lang w:val="fr-CA"/>
        </w:rPr>
        <w:tab/>
      </w:r>
      <w:r w:rsidR="00344334" w:rsidRPr="00442919">
        <w:rPr>
          <w:rFonts w:ascii="Arial" w:hAnsi="Arial" w:cs="Arial"/>
          <w:sz w:val="22"/>
          <w:szCs w:val="22"/>
          <w:lang w:val="fr-CA"/>
        </w:rPr>
        <w:tab/>
      </w:r>
    </w:p>
    <w:p w14:paraId="57F26A7E" w14:textId="77777777" w:rsidR="005B4601" w:rsidRPr="00442919" w:rsidRDefault="005B4601" w:rsidP="00442919">
      <w:pPr>
        <w:rPr>
          <w:rFonts w:ascii="Arial" w:hAnsi="Arial" w:cs="Arial"/>
          <w:sz w:val="22"/>
          <w:szCs w:val="22"/>
          <w:lang w:val="fr-CA"/>
        </w:rPr>
      </w:pPr>
      <w:r w:rsidRPr="00442919">
        <w:rPr>
          <w:rFonts w:ascii="Arial" w:hAnsi="Arial" w:cs="Arial"/>
          <w:sz w:val="22"/>
          <w:szCs w:val="22"/>
          <w:lang w:val="fr-CA"/>
        </w:rPr>
        <w:t>Jour de l’An</w:t>
      </w:r>
    </w:p>
    <w:p w14:paraId="09EC5AC3" w14:textId="77777777" w:rsidR="005B4601" w:rsidRPr="00442919" w:rsidRDefault="00C8072E" w:rsidP="00442919">
      <w:pPr>
        <w:rPr>
          <w:rFonts w:ascii="Arial" w:hAnsi="Arial" w:cs="Arial"/>
          <w:sz w:val="22"/>
          <w:szCs w:val="22"/>
          <w:lang w:val="fr-CA"/>
        </w:rPr>
      </w:pPr>
      <w:r w:rsidRPr="00442919">
        <w:rPr>
          <w:rFonts w:ascii="Arial" w:hAnsi="Arial" w:cs="Arial"/>
          <w:sz w:val="22"/>
          <w:szCs w:val="22"/>
          <w:lang w:val="fr-CA"/>
        </w:rPr>
        <w:t>L</w:t>
      </w:r>
      <w:r w:rsidR="005B4601" w:rsidRPr="00442919">
        <w:rPr>
          <w:rFonts w:ascii="Arial" w:hAnsi="Arial" w:cs="Arial"/>
          <w:sz w:val="22"/>
          <w:szCs w:val="22"/>
          <w:lang w:val="fr-CA"/>
        </w:rPr>
        <w:t>endemain du Jour de l’An</w:t>
      </w:r>
    </w:p>
    <w:p w14:paraId="4B62AF66" w14:textId="77777777" w:rsidR="005B4601" w:rsidRPr="00442919" w:rsidRDefault="00C8072E" w:rsidP="00442919">
      <w:pPr>
        <w:rPr>
          <w:rFonts w:ascii="Arial" w:hAnsi="Arial" w:cs="Arial"/>
          <w:sz w:val="22"/>
          <w:szCs w:val="22"/>
          <w:lang w:val="fr-CA"/>
        </w:rPr>
      </w:pPr>
      <w:r w:rsidRPr="00442919">
        <w:rPr>
          <w:rFonts w:ascii="Arial" w:hAnsi="Arial" w:cs="Arial"/>
          <w:sz w:val="22"/>
          <w:szCs w:val="22"/>
          <w:lang w:val="fr-CA"/>
        </w:rPr>
        <w:t>V</w:t>
      </w:r>
      <w:r w:rsidR="005B4601" w:rsidRPr="00442919">
        <w:rPr>
          <w:rFonts w:ascii="Arial" w:hAnsi="Arial" w:cs="Arial"/>
          <w:sz w:val="22"/>
          <w:szCs w:val="22"/>
          <w:lang w:val="fr-CA"/>
        </w:rPr>
        <w:t xml:space="preserve">endredi </w:t>
      </w:r>
      <w:r w:rsidR="002F3B05" w:rsidRPr="00442919">
        <w:rPr>
          <w:rFonts w:ascii="Arial" w:hAnsi="Arial" w:cs="Arial"/>
          <w:sz w:val="22"/>
          <w:szCs w:val="22"/>
          <w:lang w:val="fr-CA"/>
        </w:rPr>
        <w:t>saint</w:t>
      </w:r>
    </w:p>
    <w:p w14:paraId="23EFBD9D" w14:textId="77777777" w:rsidR="00CE6762" w:rsidRPr="00442919" w:rsidRDefault="00C8072E" w:rsidP="00442919">
      <w:pPr>
        <w:rPr>
          <w:rFonts w:ascii="Arial" w:hAnsi="Arial" w:cs="Arial"/>
          <w:sz w:val="22"/>
          <w:szCs w:val="22"/>
          <w:lang w:val="fr-CA"/>
        </w:rPr>
      </w:pPr>
      <w:r w:rsidRPr="00442919">
        <w:rPr>
          <w:rFonts w:ascii="Arial" w:hAnsi="Arial" w:cs="Arial"/>
          <w:sz w:val="22"/>
          <w:szCs w:val="22"/>
          <w:lang w:val="fr-CA"/>
        </w:rPr>
        <w:t>L</w:t>
      </w:r>
      <w:r w:rsidR="005B4601" w:rsidRPr="00442919">
        <w:rPr>
          <w:rFonts w:ascii="Arial" w:hAnsi="Arial" w:cs="Arial"/>
          <w:sz w:val="22"/>
          <w:szCs w:val="22"/>
          <w:lang w:val="fr-CA"/>
        </w:rPr>
        <w:t>undi de Pâques</w:t>
      </w:r>
    </w:p>
    <w:p w14:paraId="3F49F68B" w14:textId="77777777" w:rsidR="002C097A" w:rsidRPr="00442919" w:rsidRDefault="00C8072E" w:rsidP="00442919">
      <w:pPr>
        <w:rPr>
          <w:rFonts w:ascii="Arial" w:hAnsi="Arial" w:cs="Arial"/>
          <w:sz w:val="22"/>
          <w:szCs w:val="22"/>
          <w:lang w:val="fr-CA"/>
        </w:rPr>
      </w:pPr>
      <w:r w:rsidRPr="00442919">
        <w:rPr>
          <w:rFonts w:ascii="Arial" w:hAnsi="Arial" w:cs="Arial"/>
          <w:sz w:val="22"/>
          <w:szCs w:val="22"/>
          <w:lang w:val="fr-CA"/>
        </w:rPr>
        <w:t>J</w:t>
      </w:r>
      <w:r w:rsidR="005B4601" w:rsidRPr="00442919">
        <w:rPr>
          <w:rFonts w:ascii="Arial" w:hAnsi="Arial" w:cs="Arial"/>
          <w:sz w:val="22"/>
          <w:szCs w:val="22"/>
          <w:lang w:val="fr-CA"/>
        </w:rPr>
        <w:t xml:space="preserve">ournée nationale des </w:t>
      </w:r>
      <w:r w:rsidR="003A2280" w:rsidRPr="00442919">
        <w:rPr>
          <w:rFonts w:ascii="Arial" w:hAnsi="Arial" w:cs="Arial"/>
          <w:sz w:val="22"/>
          <w:szCs w:val="22"/>
          <w:lang w:val="fr-CA"/>
        </w:rPr>
        <w:t>patriotes</w:t>
      </w:r>
    </w:p>
    <w:p w14:paraId="1384096A" w14:textId="77777777" w:rsidR="005B4601" w:rsidRPr="00442919" w:rsidRDefault="005B4601" w:rsidP="00442919">
      <w:pPr>
        <w:rPr>
          <w:rFonts w:ascii="Arial" w:hAnsi="Arial" w:cs="Arial"/>
          <w:sz w:val="22"/>
          <w:szCs w:val="22"/>
          <w:lang w:val="fr-CA"/>
        </w:rPr>
      </w:pPr>
      <w:r w:rsidRPr="00442919">
        <w:rPr>
          <w:rFonts w:ascii="Arial" w:hAnsi="Arial" w:cs="Arial"/>
          <w:sz w:val="22"/>
          <w:szCs w:val="22"/>
          <w:lang w:val="fr-CA"/>
        </w:rPr>
        <w:t xml:space="preserve">Fête </w:t>
      </w:r>
      <w:r w:rsidR="0064424C" w:rsidRPr="00442919">
        <w:rPr>
          <w:rFonts w:ascii="Arial" w:hAnsi="Arial" w:cs="Arial"/>
          <w:sz w:val="22"/>
          <w:szCs w:val="22"/>
          <w:lang w:val="fr-CA"/>
        </w:rPr>
        <w:t>nationale</w:t>
      </w:r>
      <w:r w:rsidRPr="00442919">
        <w:rPr>
          <w:rFonts w:ascii="Arial" w:hAnsi="Arial" w:cs="Arial"/>
          <w:sz w:val="22"/>
          <w:szCs w:val="22"/>
          <w:lang w:val="fr-CA"/>
        </w:rPr>
        <w:t xml:space="preserve"> du Québec</w:t>
      </w:r>
    </w:p>
    <w:p w14:paraId="4B69F5F5" w14:textId="77777777" w:rsidR="005B4601" w:rsidRPr="00442919" w:rsidRDefault="00C8072E" w:rsidP="00442919">
      <w:pPr>
        <w:rPr>
          <w:rFonts w:ascii="Arial" w:hAnsi="Arial" w:cs="Arial"/>
          <w:sz w:val="22"/>
          <w:szCs w:val="22"/>
          <w:lang w:val="fr-CA"/>
        </w:rPr>
      </w:pPr>
      <w:r w:rsidRPr="00442919">
        <w:rPr>
          <w:rFonts w:ascii="Arial" w:hAnsi="Arial" w:cs="Arial"/>
          <w:sz w:val="22"/>
          <w:szCs w:val="22"/>
          <w:lang w:val="fr-CA"/>
        </w:rPr>
        <w:t>Confédération</w:t>
      </w:r>
    </w:p>
    <w:p w14:paraId="3B0D98A9" w14:textId="77777777" w:rsidR="00C8072E" w:rsidRPr="00442919" w:rsidRDefault="00C8072E" w:rsidP="00442919">
      <w:pPr>
        <w:rPr>
          <w:rFonts w:ascii="Arial" w:hAnsi="Arial" w:cs="Arial"/>
          <w:sz w:val="22"/>
          <w:szCs w:val="22"/>
          <w:lang w:val="fr-CA"/>
        </w:rPr>
      </w:pPr>
      <w:r w:rsidRPr="00442919">
        <w:rPr>
          <w:rFonts w:ascii="Arial" w:hAnsi="Arial" w:cs="Arial"/>
          <w:sz w:val="22"/>
          <w:szCs w:val="22"/>
          <w:lang w:val="fr-CA"/>
        </w:rPr>
        <w:t>Fête du Travail</w:t>
      </w:r>
    </w:p>
    <w:p w14:paraId="13A67160" w14:textId="77777777" w:rsidR="00C8072E" w:rsidRPr="00442919" w:rsidRDefault="00C8072E" w:rsidP="00442919">
      <w:pPr>
        <w:rPr>
          <w:rFonts w:ascii="Arial" w:hAnsi="Arial" w:cs="Arial"/>
          <w:sz w:val="22"/>
          <w:szCs w:val="22"/>
          <w:lang w:val="fr-CA"/>
        </w:rPr>
      </w:pPr>
      <w:r w:rsidRPr="00442919">
        <w:rPr>
          <w:rFonts w:ascii="Arial" w:hAnsi="Arial" w:cs="Arial"/>
          <w:sz w:val="22"/>
          <w:szCs w:val="22"/>
          <w:lang w:val="fr-CA"/>
        </w:rPr>
        <w:t xml:space="preserve">L’Action de </w:t>
      </w:r>
      <w:r w:rsidR="00B85661" w:rsidRPr="00442919">
        <w:rPr>
          <w:rFonts w:ascii="Arial" w:hAnsi="Arial" w:cs="Arial"/>
          <w:sz w:val="22"/>
          <w:szCs w:val="22"/>
          <w:lang w:val="fr-CA"/>
        </w:rPr>
        <w:t>G</w:t>
      </w:r>
      <w:r w:rsidR="002F3B05" w:rsidRPr="00442919">
        <w:rPr>
          <w:rFonts w:ascii="Arial" w:hAnsi="Arial" w:cs="Arial"/>
          <w:sz w:val="22"/>
          <w:szCs w:val="22"/>
          <w:lang w:val="fr-CA"/>
        </w:rPr>
        <w:t>râces</w:t>
      </w:r>
    </w:p>
    <w:p w14:paraId="73582B84" w14:textId="77777777" w:rsidR="00C8072E" w:rsidRPr="00442919" w:rsidRDefault="00C8072E" w:rsidP="00442919">
      <w:pPr>
        <w:rPr>
          <w:rFonts w:ascii="Arial" w:hAnsi="Arial" w:cs="Arial"/>
          <w:sz w:val="22"/>
          <w:szCs w:val="22"/>
          <w:lang w:val="fr-CA"/>
        </w:rPr>
      </w:pPr>
      <w:r w:rsidRPr="00442919">
        <w:rPr>
          <w:rFonts w:ascii="Arial" w:hAnsi="Arial" w:cs="Arial"/>
          <w:sz w:val="22"/>
          <w:szCs w:val="22"/>
          <w:lang w:val="fr-CA"/>
        </w:rPr>
        <w:t>Veille de Noël</w:t>
      </w:r>
    </w:p>
    <w:p w14:paraId="188A5746" w14:textId="77777777" w:rsidR="00C8072E" w:rsidRPr="00442919" w:rsidRDefault="00C8072E" w:rsidP="00442919">
      <w:pPr>
        <w:rPr>
          <w:rFonts w:ascii="Arial" w:hAnsi="Arial" w:cs="Arial"/>
          <w:sz w:val="22"/>
          <w:szCs w:val="22"/>
          <w:lang w:val="fr-CA"/>
        </w:rPr>
      </w:pPr>
      <w:r w:rsidRPr="00442919">
        <w:rPr>
          <w:rFonts w:ascii="Arial" w:hAnsi="Arial" w:cs="Arial"/>
          <w:sz w:val="22"/>
          <w:szCs w:val="22"/>
          <w:lang w:val="fr-CA"/>
        </w:rPr>
        <w:t>Noël</w:t>
      </w:r>
    </w:p>
    <w:p w14:paraId="265CA874" w14:textId="77777777" w:rsidR="00BA151D" w:rsidRDefault="00C8072E" w:rsidP="00442919">
      <w:pPr>
        <w:rPr>
          <w:rFonts w:ascii="Arial" w:hAnsi="Arial" w:cs="Arial"/>
          <w:sz w:val="22"/>
          <w:szCs w:val="22"/>
          <w:lang w:val="fr-CA"/>
        </w:rPr>
      </w:pPr>
      <w:r w:rsidRPr="00442919">
        <w:rPr>
          <w:rFonts w:ascii="Arial" w:hAnsi="Arial" w:cs="Arial"/>
          <w:sz w:val="22"/>
          <w:szCs w:val="22"/>
          <w:lang w:val="fr-CA"/>
        </w:rPr>
        <w:t>Lendemain de Noë</w:t>
      </w:r>
      <w:r w:rsidR="00BA151D">
        <w:rPr>
          <w:rFonts w:ascii="Arial" w:hAnsi="Arial" w:cs="Arial"/>
          <w:sz w:val="22"/>
          <w:szCs w:val="22"/>
          <w:lang w:val="fr-CA"/>
        </w:rPr>
        <w:t>l</w:t>
      </w:r>
    </w:p>
    <w:p w14:paraId="17ED9455" w14:textId="0F540BFD" w:rsidR="00C5062F" w:rsidRPr="00442919" w:rsidRDefault="00C5062F" w:rsidP="00442919">
      <w:pPr>
        <w:rPr>
          <w:rFonts w:ascii="Arial" w:hAnsi="Arial" w:cs="Arial"/>
          <w:i/>
          <w:sz w:val="22"/>
          <w:szCs w:val="22"/>
          <w:lang w:val="fr-CA"/>
        </w:rPr>
      </w:pPr>
      <w:r w:rsidRPr="00442919">
        <w:rPr>
          <w:rFonts w:ascii="Arial" w:hAnsi="Arial" w:cs="Arial"/>
          <w:i/>
          <w:sz w:val="22"/>
          <w:szCs w:val="22"/>
          <w:lang w:val="fr-CA"/>
        </w:rPr>
        <w:t>Il est à noter que les jours fériés sont des jours facturés.</w:t>
      </w:r>
    </w:p>
    <w:p w14:paraId="3F060344" w14:textId="77777777" w:rsidR="008D7104" w:rsidRDefault="008D7104" w:rsidP="00941D53">
      <w:pPr>
        <w:pStyle w:val="Titre1"/>
        <w:jc w:val="left"/>
        <w:rPr>
          <w:rFonts w:ascii="Arial" w:hAnsi="Arial" w:cs="Arial"/>
          <w:b/>
        </w:rPr>
      </w:pPr>
      <w:bookmarkStart w:id="10" w:name="_Toc169081225"/>
    </w:p>
    <w:p w14:paraId="5826BD50" w14:textId="4E26BBF8" w:rsidR="00424504" w:rsidRPr="00442919" w:rsidRDefault="00424504" w:rsidP="00941D53">
      <w:pPr>
        <w:pStyle w:val="Titre1"/>
        <w:jc w:val="left"/>
        <w:rPr>
          <w:rFonts w:ascii="Arial" w:hAnsi="Arial" w:cs="Arial"/>
        </w:rPr>
      </w:pPr>
      <w:r w:rsidRPr="00442919">
        <w:rPr>
          <w:rFonts w:ascii="Arial" w:hAnsi="Arial" w:cs="Arial"/>
          <w:b/>
        </w:rPr>
        <w:t>10. REPAS</w:t>
      </w:r>
      <w:bookmarkEnd w:id="10"/>
    </w:p>
    <w:p w14:paraId="61398824" w14:textId="77777777" w:rsidR="00DA618C" w:rsidRPr="00442919" w:rsidRDefault="00DA618C" w:rsidP="00442919">
      <w:pPr>
        <w:rPr>
          <w:rFonts w:ascii="Arial" w:hAnsi="Arial" w:cs="Arial"/>
          <w:sz w:val="16"/>
          <w:szCs w:val="16"/>
          <w:lang w:val="fr-CA"/>
        </w:rPr>
      </w:pPr>
    </w:p>
    <w:p w14:paraId="7728C45C" w14:textId="77777777" w:rsidR="00E1467F" w:rsidRPr="00442919" w:rsidRDefault="00344334" w:rsidP="00C14F71">
      <w:pPr>
        <w:jc w:val="both"/>
        <w:rPr>
          <w:rFonts w:ascii="Arial" w:hAnsi="Arial" w:cs="Arial"/>
          <w:sz w:val="22"/>
          <w:szCs w:val="22"/>
          <w:lang w:val="fr-CA"/>
        </w:rPr>
      </w:pPr>
      <w:r w:rsidRPr="00442919">
        <w:rPr>
          <w:rFonts w:ascii="Arial" w:hAnsi="Arial" w:cs="Arial"/>
          <w:sz w:val="22"/>
          <w:szCs w:val="22"/>
          <w:lang w:val="fr-CA"/>
        </w:rPr>
        <w:t>Tenant compte du Guide alimentaire canadien, un dîner et deux (2) collations sont servis tous les jours.</w:t>
      </w:r>
    </w:p>
    <w:p w14:paraId="72020437" w14:textId="77777777" w:rsidR="0079642F" w:rsidRPr="00442919" w:rsidRDefault="00E1467F" w:rsidP="00C14F71">
      <w:pPr>
        <w:jc w:val="both"/>
        <w:rPr>
          <w:rFonts w:ascii="Arial" w:hAnsi="Arial" w:cs="Arial"/>
          <w:sz w:val="16"/>
          <w:szCs w:val="16"/>
          <w:lang w:val="fr-CA"/>
        </w:rPr>
      </w:pPr>
      <w:r w:rsidRPr="00442919">
        <w:rPr>
          <w:rFonts w:ascii="Arial" w:hAnsi="Arial" w:cs="Arial"/>
          <w:sz w:val="22"/>
          <w:szCs w:val="22"/>
          <w:lang w:val="fr-CA"/>
        </w:rPr>
        <w:t xml:space="preserve">Le </w:t>
      </w:r>
      <w:r w:rsidR="00FA2C99" w:rsidRPr="00442919">
        <w:rPr>
          <w:rFonts w:ascii="Arial" w:hAnsi="Arial" w:cs="Arial"/>
          <w:sz w:val="22"/>
          <w:szCs w:val="22"/>
          <w:lang w:val="fr-CA"/>
        </w:rPr>
        <w:t xml:space="preserve">menu est affiché </w:t>
      </w:r>
      <w:r w:rsidR="00D501F6" w:rsidRPr="00442919">
        <w:rPr>
          <w:rFonts w:ascii="Arial" w:hAnsi="Arial" w:cs="Arial"/>
          <w:sz w:val="22"/>
          <w:szCs w:val="22"/>
          <w:lang w:val="fr-CA"/>
        </w:rPr>
        <w:t>sur le Planitou.</w:t>
      </w:r>
    </w:p>
    <w:p w14:paraId="5268A97E" w14:textId="77777777" w:rsidR="00413E35" w:rsidRPr="00442919" w:rsidRDefault="00413E35" w:rsidP="00C14F71">
      <w:pPr>
        <w:jc w:val="both"/>
        <w:rPr>
          <w:rFonts w:ascii="Arial" w:hAnsi="Arial" w:cs="Arial"/>
          <w:sz w:val="22"/>
          <w:szCs w:val="22"/>
        </w:rPr>
      </w:pPr>
      <w:proofErr w:type="spellStart"/>
      <w:r w:rsidRPr="00442919">
        <w:rPr>
          <w:rFonts w:ascii="Arial" w:hAnsi="Arial" w:cs="Arial"/>
          <w:sz w:val="22"/>
          <w:szCs w:val="22"/>
        </w:rPr>
        <w:t>Dîner</w:t>
      </w:r>
      <w:proofErr w:type="spellEnd"/>
      <w:r w:rsidRPr="00442919">
        <w:rPr>
          <w:rFonts w:ascii="Arial" w:hAnsi="Arial" w:cs="Arial"/>
          <w:sz w:val="22"/>
          <w:szCs w:val="22"/>
        </w:rPr>
        <w:t xml:space="preserve"> </w:t>
      </w:r>
      <w:r w:rsidRPr="00442919">
        <w:rPr>
          <w:rFonts w:ascii="Arial" w:hAnsi="Arial" w:cs="Arial"/>
          <w:sz w:val="22"/>
          <w:szCs w:val="22"/>
        </w:rPr>
        <w:tab/>
      </w:r>
      <w:r w:rsidR="004C6814" w:rsidRPr="00442919">
        <w:rPr>
          <w:rFonts w:ascii="Arial" w:hAnsi="Arial" w:cs="Arial"/>
          <w:sz w:val="22"/>
          <w:szCs w:val="22"/>
        </w:rPr>
        <w:tab/>
      </w:r>
      <w:r w:rsidR="004C6814" w:rsidRPr="00442919">
        <w:rPr>
          <w:rFonts w:ascii="Arial" w:hAnsi="Arial" w:cs="Arial"/>
          <w:sz w:val="22"/>
          <w:szCs w:val="22"/>
        </w:rPr>
        <w:tab/>
      </w:r>
      <w:r w:rsidRPr="00442919">
        <w:rPr>
          <w:rFonts w:ascii="Arial" w:hAnsi="Arial" w:cs="Arial"/>
          <w:sz w:val="22"/>
          <w:szCs w:val="22"/>
        </w:rPr>
        <w:t>11h30</w:t>
      </w:r>
    </w:p>
    <w:p w14:paraId="143B15D3" w14:textId="7865F8B0" w:rsidR="004C6814" w:rsidRPr="00442919" w:rsidRDefault="004C6814" w:rsidP="00C14F71">
      <w:pPr>
        <w:jc w:val="both"/>
        <w:rPr>
          <w:rFonts w:ascii="Arial" w:hAnsi="Arial" w:cs="Arial"/>
          <w:sz w:val="22"/>
          <w:szCs w:val="22"/>
        </w:rPr>
      </w:pPr>
      <w:r w:rsidRPr="00442919">
        <w:rPr>
          <w:rFonts w:ascii="Arial" w:hAnsi="Arial" w:cs="Arial"/>
          <w:sz w:val="22"/>
          <w:szCs w:val="22"/>
        </w:rPr>
        <w:t xml:space="preserve">Collation A.M </w:t>
      </w:r>
      <w:r w:rsidRPr="00442919">
        <w:rPr>
          <w:rFonts w:ascii="Arial" w:hAnsi="Arial" w:cs="Arial"/>
          <w:sz w:val="22"/>
          <w:szCs w:val="22"/>
        </w:rPr>
        <w:tab/>
      </w:r>
      <w:r w:rsidR="0079642F" w:rsidRPr="00442919">
        <w:rPr>
          <w:rFonts w:ascii="Arial" w:hAnsi="Arial" w:cs="Arial"/>
          <w:sz w:val="22"/>
          <w:szCs w:val="22"/>
        </w:rPr>
        <w:tab/>
      </w:r>
      <w:r w:rsidRPr="00442919">
        <w:rPr>
          <w:rFonts w:ascii="Arial" w:hAnsi="Arial" w:cs="Arial"/>
          <w:sz w:val="22"/>
          <w:szCs w:val="22"/>
        </w:rPr>
        <w:t>9h</w:t>
      </w:r>
      <w:r w:rsidR="00B3021B" w:rsidRPr="00442919">
        <w:rPr>
          <w:rFonts w:ascii="Arial" w:hAnsi="Arial" w:cs="Arial"/>
          <w:sz w:val="22"/>
          <w:szCs w:val="22"/>
        </w:rPr>
        <w:t>00</w:t>
      </w:r>
    </w:p>
    <w:p w14:paraId="39C10B55" w14:textId="77777777" w:rsidR="004C6814" w:rsidRPr="00442919" w:rsidRDefault="004C6814" w:rsidP="00C14F71">
      <w:pPr>
        <w:jc w:val="both"/>
        <w:rPr>
          <w:rFonts w:ascii="Arial" w:hAnsi="Arial" w:cs="Arial"/>
          <w:sz w:val="22"/>
          <w:szCs w:val="22"/>
          <w:lang w:val="fr-CA"/>
        </w:rPr>
      </w:pPr>
      <w:r w:rsidRPr="00442919">
        <w:rPr>
          <w:rFonts w:ascii="Arial" w:hAnsi="Arial" w:cs="Arial"/>
          <w:sz w:val="22"/>
          <w:szCs w:val="22"/>
          <w:lang w:val="fr-CA"/>
        </w:rPr>
        <w:t>Collation P.M</w:t>
      </w:r>
      <w:r w:rsidRPr="00442919">
        <w:rPr>
          <w:rFonts w:ascii="Arial" w:hAnsi="Arial" w:cs="Arial"/>
          <w:sz w:val="22"/>
          <w:szCs w:val="22"/>
          <w:lang w:val="fr-CA"/>
        </w:rPr>
        <w:tab/>
      </w:r>
      <w:r w:rsidRPr="00442919">
        <w:rPr>
          <w:rFonts w:ascii="Arial" w:hAnsi="Arial" w:cs="Arial"/>
          <w:sz w:val="22"/>
          <w:szCs w:val="22"/>
          <w:lang w:val="fr-CA"/>
        </w:rPr>
        <w:tab/>
        <w:t>15h30</w:t>
      </w:r>
    </w:p>
    <w:p w14:paraId="3DDC80E3" w14:textId="77777777" w:rsidR="0079642F" w:rsidRPr="00442919" w:rsidRDefault="0079642F" w:rsidP="00C14F71">
      <w:pPr>
        <w:jc w:val="both"/>
        <w:rPr>
          <w:rFonts w:ascii="Arial" w:hAnsi="Arial" w:cs="Arial"/>
          <w:sz w:val="16"/>
          <w:szCs w:val="16"/>
          <w:lang w:val="fr-CA"/>
        </w:rPr>
      </w:pPr>
    </w:p>
    <w:p w14:paraId="4F496978" w14:textId="77777777" w:rsidR="00E1467F" w:rsidRPr="00442919" w:rsidRDefault="0079642F" w:rsidP="00C14F71">
      <w:pPr>
        <w:jc w:val="both"/>
        <w:rPr>
          <w:rFonts w:ascii="Arial" w:hAnsi="Arial" w:cs="Arial"/>
          <w:sz w:val="22"/>
          <w:szCs w:val="22"/>
          <w:lang w:val="fr-CA"/>
        </w:rPr>
      </w:pPr>
      <w:r w:rsidRPr="00442919">
        <w:rPr>
          <w:rFonts w:ascii="Arial" w:hAnsi="Arial" w:cs="Arial"/>
          <w:sz w:val="22"/>
          <w:szCs w:val="22"/>
          <w:lang w:val="fr-CA"/>
        </w:rPr>
        <w:t>*</w:t>
      </w:r>
      <w:r w:rsidR="004C6814" w:rsidRPr="00442919">
        <w:rPr>
          <w:rFonts w:ascii="Arial" w:hAnsi="Arial" w:cs="Arial"/>
          <w:sz w:val="22"/>
          <w:szCs w:val="22"/>
          <w:lang w:val="fr-CA"/>
        </w:rPr>
        <w:t>Il est à noter que la c</w:t>
      </w:r>
      <w:r w:rsidR="00FA2C99" w:rsidRPr="00442919">
        <w:rPr>
          <w:rFonts w:ascii="Arial" w:hAnsi="Arial" w:cs="Arial"/>
          <w:sz w:val="22"/>
          <w:szCs w:val="22"/>
          <w:lang w:val="fr-CA"/>
        </w:rPr>
        <w:t xml:space="preserve">ollation du matin </w:t>
      </w:r>
      <w:r w:rsidR="00FA2C99" w:rsidRPr="00442919">
        <w:rPr>
          <w:rFonts w:ascii="Arial" w:hAnsi="Arial" w:cs="Arial"/>
          <w:b/>
          <w:sz w:val="22"/>
          <w:szCs w:val="22"/>
          <w:u w:val="single"/>
          <w:lang w:val="fr-CA"/>
        </w:rPr>
        <w:t>n'est pas un déjeuner</w:t>
      </w:r>
      <w:r w:rsidR="00FA2C99" w:rsidRPr="00442919">
        <w:rPr>
          <w:rFonts w:ascii="Arial" w:hAnsi="Arial" w:cs="Arial"/>
          <w:sz w:val="22"/>
          <w:szCs w:val="22"/>
          <w:lang w:val="fr-CA"/>
        </w:rPr>
        <w:t xml:space="preserve">; </w:t>
      </w:r>
      <w:r w:rsidR="004C6814" w:rsidRPr="00442919">
        <w:rPr>
          <w:rFonts w:ascii="Arial" w:hAnsi="Arial" w:cs="Arial"/>
          <w:sz w:val="22"/>
          <w:szCs w:val="22"/>
          <w:lang w:val="fr-CA"/>
        </w:rPr>
        <w:t xml:space="preserve">il est donc important de </w:t>
      </w:r>
      <w:r w:rsidR="00E1467F" w:rsidRPr="00442919">
        <w:rPr>
          <w:rFonts w:ascii="Arial" w:hAnsi="Arial" w:cs="Arial"/>
          <w:sz w:val="22"/>
          <w:szCs w:val="22"/>
          <w:lang w:val="fr-CA"/>
        </w:rPr>
        <w:t>faire d</w:t>
      </w:r>
      <w:r w:rsidR="004C6814" w:rsidRPr="00442919">
        <w:rPr>
          <w:rFonts w:ascii="Arial" w:hAnsi="Arial" w:cs="Arial"/>
          <w:sz w:val="22"/>
          <w:szCs w:val="22"/>
          <w:lang w:val="fr-CA"/>
        </w:rPr>
        <w:t xml:space="preserve">éjeuner </w:t>
      </w:r>
      <w:r w:rsidR="00E1467F" w:rsidRPr="00442919">
        <w:rPr>
          <w:rFonts w:ascii="Arial" w:hAnsi="Arial" w:cs="Arial"/>
          <w:sz w:val="22"/>
          <w:szCs w:val="22"/>
          <w:lang w:val="fr-CA"/>
        </w:rPr>
        <w:t xml:space="preserve">votre enfant </w:t>
      </w:r>
      <w:r w:rsidR="004C6814" w:rsidRPr="00442919">
        <w:rPr>
          <w:rFonts w:ascii="Arial" w:hAnsi="Arial" w:cs="Arial"/>
          <w:sz w:val="22"/>
          <w:szCs w:val="22"/>
          <w:lang w:val="fr-CA"/>
        </w:rPr>
        <w:t xml:space="preserve">à la maison </w:t>
      </w:r>
      <w:r w:rsidR="004C6814" w:rsidRPr="00442919">
        <w:rPr>
          <w:rFonts w:ascii="Arial" w:hAnsi="Arial" w:cs="Arial"/>
          <w:b/>
          <w:sz w:val="22"/>
          <w:szCs w:val="22"/>
          <w:lang w:val="fr-CA"/>
        </w:rPr>
        <w:t>avant son arrivée</w:t>
      </w:r>
      <w:r w:rsidR="004C6814" w:rsidRPr="00442919">
        <w:rPr>
          <w:rFonts w:ascii="Arial" w:hAnsi="Arial" w:cs="Arial"/>
          <w:sz w:val="22"/>
          <w:szCs w:val="22"/>
          <w:lang w:val="fr-CA"/>
        </w:rPr>
        <w:t xml:space="preserve">. </w:t>
      </w:r>
    </w:p>
    <w:p w14:paraId="4E5FF4BD" w14:textId="77777777" w:rsidR="00FA2C99" w:rsidRPr="00442919" w:rsidRDefault="004C6814" w:rsidP="00C14F71">
      <w:pPr>
        <w:jc w:val="both"/>
        <w:rPr>
          <w:rFonts w:ascii="Arial" w:hAnsi="Arial" w:cs="Arial"/>
          <w:sz w:val="16"/>
          <w:szCs w:val="16"/>
          <w:lang w:val="fr-CA"/>
        </w:rPr>
      </w:pPr>
      <w:r w:rsidRPr="00442919">
        <w:rPr>
          <w:rFonts w:ascii="Arial" w:hAnsi="Arial" w:cs="Arial"/>
          <w:sz w:val="22"/>
          <w:szCs w:val="22"/>
          <w:lang w:val="fr-CA"/>
        </w:rPr>
        <w:t xml:space="preserve"> </w:t>
      </w:r>
    </w:p>
    <w:p w14:paraId="523CCFD3" w14:textId="77777777" w:rsidR="00EB481C" w:rsidRPr="00442919" w:rsidRDefault="00EB481C" w:rsidP="00C14F71">
      <w:pPr>
        <w:jc w:val="both"/>
        <w:rPr>
          <w:rFonts w:ascii="Arial" w:hAnsi="Arial" w:cs="Arial"/>
          <w:sz w:val="22"/>
          <w:szCs w:val="22"/>
          <w:lang w:val="fr-CA"/>
        </w:rPr>
      </w:pPr>
      <w:r w:rsidRPr="00442919">
        <w:rPr>
          <w:rFonts w:ascii="Arial" w:hAnsi="Arial" w:cs="Arial"/>
          <w:sz w:val="22"/>
          <w:szCs w:val="22"/>
          <w:lang w:val="fr-CA"/>
        </w:rPr>
        <w:t xml:space="preserve">Pour toutes </w:t>
      </w:r>
      <w:r w:rsidRPr="00442919">
        <w:rPr>
          <w:rFonts w:ascii="Arial" w:hAnsi="Arial" w:cs="Arial"/>
          <w:b/>
          <w:sz w:val="22"/>
          <w:szCs w:val="22"/>
          <w:lang w:val="fr-CA"/>
        </w:rPr>
        <w:t>allergies ou into</w:t>
      </w:r>
      <w:r w:rsidR="00B85661" w:rsidRPr="00442919">
        <w:rPr>
          <w:rFonts w:ascii="Arial" w:hAnsi="Arial" w:cs="Arial"/>
          <w:b/>
          <w:sz w:val="22"/>
          <w:szCs w:val="22"/>
          <w:lang w:val="fr-CA"/>
        </w:rPr>
        <w:t>lérances alimentaires</w:t>
      </w:r>
      <w:r w:rsidR="00B85661" w:rsidRPr="00442919">
        <w:rPr>
          <w:rFonts w:ascii="Arial" w:hAnsi="Arial" w:cs="Arial"/>
          <w:sz w:val="22"/>
          <w:szCs w:val="22"/>
          <w:lang w:val="fr-CA"/>
        </w:rPr>
        <w:t>, consulter</w:t>
      </w:r>
      <w:r w:rsidRPr="00442919">
        <w:rPr>
          <w:rFonts w:ascii="Arial" w:hAnsi="Arial" w:cs="Arial"/>
          <w:sz w:val="22"/>
          <w:szCs w:val="22"/>
          <w:lang w:val="fr-CA"/>
        </w:rPr>
        <w:t xml:space="preserve"> notre politique alimentaire.</w:t>
      </w:r>
      <w:r w:rsidR="004C6814" w:rsidRPr="00442919">
        <w:rPr>
          <w:rFonts w:ascii="Arial" w:hAnsi="Arial" w:cs="Arial"/>
          <w:sz w:val="22"/>
          <w:szCs w:val="22"/>
          <w:lang w:val="fr-CA"/>
        </w:rPr>
        <w:t xml:space="preserve"> </w:t>
      </w:r>
    </w:p>
    <w:p w14:paraId="01FDB157" w14:textId="77777777" w:rsidR="00FA2C99" w:rsidRPr="00442919" w:rsidRDefault="00FA2C99" w:rsidP="00C14F71">
      <w:pPr>
        <w:jc w:val="both"/>
        <w:rPr>
          <w:rFonts w:ascii="Arial" w:hAnsi="Arial" w:cs="Arial"/>
          <w:sz w:val="16"/>
          <w:szCs w:val="16"/>
          <w:lang w:val="fr-CA"/>
        </w:rPr>
      </w:pPr>
    </w:p>
    <w:p w14:paraId="7C89085B" w14:textId="77777777" w:rsidR="002C097A" w:rsidRPr="00442919" w:rsidRDefault="00FA2C99" w:rsidP="00C14F71">
      <w:pPr>
        <w:jc w:val="both"/>
        <w:rPr>
          <w:rFonts w:ascii="Arial" w:hAnsi="Arial" w:cs="Arial"/>
          <w:sz w:val="22"/>
          <w:szCs w:val="22"/>
          <w:lang w:val="fr-CA"/>
        </w:rPr>
      </w:pPr>
      <w:r w:rsidRPr="00442919">
        <w:rPr>
          <w:rFonts w:ascii="Arial" w:hAnsi="Arial" w:cs="Arial"/>
          <w:sz w:val="22"/>
          <w:szCs w:val="22"/>
          <w:lang w:val="fr-CA"/>
        </w:rPr>
        <w:t xml:space="preserve">Pour la sécurité de nos enfants, il est strictement interdit que l'enfant apporte </w:t>
      </w:r>
      <w:r w:rsidR="004C6814" w:rsidRPr="00442919">
        <w:rPr>
          <w:rFonts w:ascii="Arial" w:hAnsi="Arial" w:cs="Arial"/>
          <w:sz w:val="22"/>
          <w:szCs w:val="22"/>
          <w:lang w:val="fr-CA"/>
        </w:rPr>
        <w:t xml:space="preserve">de la nourriture ou </w:t>
      </w:r>
      <w:r w:rsidR="00B3021B" w:rsidRPr="00442919">
        <w:rPr>
          <w:rFonts w:ascii="Arial" w:hAnsi="Arial" w:cs="Arial"/>
          <w:sz w:val="22"/>
          <w:szCs w:val="22"/>
          <w:lang w:val="fr-CA"/>
        </w:rPr>
        <w:t>des friandises dans le CPE.</w:t>
      </w:r>
    </w:p>
    <w:p w14:paraId="30127C47" w14:textId="77777777" w:rsidR="006E4972" w:rsidRDefault="006E4972" w:rsidP="00442919">
      <w:pPr>
        <w:rPr>
          <w:rFonts w:ascii="Arial" w:hAnsi="Arial" w:cs="Arial"/>
          <w:sz w:val="22"/>
          <w:szCs w:val="22"/>
          <w:lang w:val="fr-CA"/>
        </w:rPr>
      </w:pPr>
    </w:p>
    <w:p w14:paraId="1ACC9D9E" w14:textId="77777777" w:rsidR="00C14F71" w:rsidRDefault="00C14F71" w:rsidP="00442919">
      <w:pPr>
        <w:rPr>
          <w:rFonts w:ascii="Arial" w:hAnsi="Arial" w:cs="Arial"/>
          <w:sz w:val="22"/>
          <w:szCs w:val="22"/>
          <w:lang w:val="fr-CA"/>
        </w:rPr>
      </w:pPr>
    </w:p>
    <w:p w14:paraId="1FFE10F5" w14:textId="77777777" w:rsidR="00C14F71" w:rsidRDefault="00C14F71" w:rsidP="00442919">
      <w:pPr>
        <w:rPr>
          <w:rFonts w:ascii="Arial" w:hAnsi="Arial" w:cs="Arial"/>
          <w:sz w:val="22"/>
          <w:szCs w:val="22"/>
          <w:lang w:val="fr-CA"/>
        </w:rPr>
      </w:pPr>
    </w:p>
    <w:p w14:paraId="5D3D00CA" w14:textId="77777777" w:rsidR="00C14F71" w:rsidRDefault="00C14F71" w:rsidP="00442919">
      <w:pPr>
        <w:rPr>
          <w:rFonts w:ascii="Arial" w:hAnsi="Arial" w:cs="Arial"/>
          <w:sz w:val="22"/>
          <w:szCs w:val="22"/>
          <w:lang w:val="fr-CA"/>
        </w:rPr>
      </w:pPr>
    </w:p>
    <w:p w14:paraId="2213520A" w14:textId="77777777" w:rsidR="00C14F71" w:rsidRDefault="00C14F71" w:rsidP="00442919">
      <w:pPr>
        <w:rPr>
          <w:rFonts w:ascii="Arial" w:hAnsi="Arial" w:cs="Arial"/>
          <w:sz w:val="22"/>
          <w:szCs w:val="22"/>
          <w:lang w:val="fr-CA"/>
        </w:rPr>
      </w:pPr>
    </w:p>
    <w:p w14:paraId="648712A7" w14:textId="77777777" w:rsidR="00C14F71" w:rsidRDefault="00C14F71" w:rsidP="00442919">
      <w:pPr>
        <w:rPr>
          <w:rFonts w:ascii="Arial" w:hAnsi="Arial" w:cs="Arial"/>
          <w:sz w:val="22"/>
          <w:szCs w:val="22"/>
          <w:lang w:val="fr-CA"/>
        </w:rPr>
      </w:pPr>
    </w:p>
    <w:p w14:paraId="0A2E20A6" w14:textId="77777777" w:rsidR="00C14F71" w:rsidRDefault="00C14F71" w:rsidP="00442919">
      <w:pPr>
        <w:rPr>
          <w:rFonts w:ascii="Arial" w:hAnsi="Arial" w:cs="Arial"/>
          <w:sz w:val="22"/>
          <w:szCs w:val="22"/>
          <w:lang w:val="fr-CA"/>
        </w:rPr>
      </w:pPr>
    </w:p>
    <w:p w14:paraId="3B6C0751" w14:textId="77777777" w:rsidR="00C14F71" w:rsidRDefault="00C14F71" w:rsidP="00442919">
      <w:pPr>
        <w:rPr>
          <w:rFonts w:ascii="Arial" w:hAnsi="Arial" w:cs="Arial"/>
          <w:sz w:val="22"/>
          <w:szCs w:val="22"/>
          <w:lang w:val="fr-CA"/>
        </w:rPr>
      </w:pPr>
    </w:p>
    <w:p w14:paraId="5B0D3640" w14:textId="77777777" w:rsidR="00C14F71" w:rsidRPr="00442919" w:rsidRDefault="00C14F71" w:rsidP="00442919">
      <w:pPr>
        <w:rPr>
          <w:rFonts w:ascii="Arial" w:hAnsi="Arial" w:cs="Arial"/>
          <w:sz w:val="22"/>
          <w:szCs w:val="22"/>
          <w:lang w:val="fr-CA"/>
        </w:rPr>
      </w:pPr>
    </w:p>
    <w:p w14:paraId="50368BE1" w14:textId="77777777" w:rsidR="002C097A" w:rsidRPr="00442919" w:rsidRDefault="001134DC" w:rsidP="00941D53">
      <w:pPr>
        <w:pStyle w:val="Titre1"/>
        <w:jc w:val="left"/>
        <w:rPr>
          <w:rFonts w:ascii="Arial" w:hAnsi="Arial" w:cs="Arial"/>
        </w:rPr>
      </w:pPr>
      <w:bookmarkStart w:id="11" w:name="_Toc169081226"/>
      <w:r w:rsidRPr="00442919">
        <w:rPr>
          <w:rFonts w:ascii="Arial" w:hAnsi="Arial" w:cs="Arial"/>
          <w:b/>
        </w:rPr>
        <w:lastRenderedPageBreak/>
        <w:t>11</w:t>
      </w:r>
      <w:r w:rsidR="002C097A" w:rsidRPr="00442919">
        <w:rPr>
          <w:rFonts w:ascii="Arial" w:hAnsi="Arial" w:cs="Arial"/>
          <w:b/>
        </w:rPr>
        <w:t>.  ABSENCE</w:t>
      </w:r>
      <w:bookmarkEnd w:id="11"/>
    </w:p>
    <w:p w14:paraId="45971EE6" w14:textId="77777777" w:rsidR="00C14F71" w:rsidRDefault="00C14F71" w:rsidP="00C14F71">
      <w:pPr>
        <w:jc w:val="both"/>
        <w:rPr>
          <w:rFonts w:ascii="Arial" w:hAnsi="Arial" w:cs="Arial"/>
          <w:sz w:val="22"/>
          <w:szCs w:val="22"/>
          <w:lang w:val="fr-CA"/>
        </w:rPr>
      </w:pPr>
    </w:p>
    <w:p w14:paraId="57A119A4" w14:textId="6BBBAB05" w:rsidR="002C097A" w:rsidRPr="00442919" w:rsidRDefault="002C097A" w:rsidP="00C14F71">
      <w:pPr>
        <w:jc w:val="both"/>
        <w:rPr>
          <w:rFonts w:ascii="Arial" w:hAnsi="Arial" w:cs="Arial"/>
          <w:sz w:val="22"/>
          <w:szCs w:val="22"/>
          <w:lang w:val="fr-CA"/>
        </w:rPr>
      </w:pPr>
      <w:r w:rsidRPr="00442919">
        <w:rPr>
          <w:rFonts w:ascii="Arial" w:hAnsi="Arial" w:cs="Arial"/>
          <w:sz w:val="22"/>
          <w:szCs w:val="22"/>
          <w:lang w:val="fr-CA"/>
        </w:rPr>
        <w:t>En cas d'absence de l'enfant,</w:t>
      </w:r>
      <w:r w:rsidR="004C6814" w:rsidRPr="00442919">
        <w:rPr>
          <w:rFonts w:ascii="Arial" w:hAnsi="Arial" w:cs="Arial"/>
          <w:sz w:val="22"/>
          <w:szCs w:val="22"/>
          <w:lang w:val="fr-CA"/>
        </w:rPr>
        <w:t xml:space="preserve"> les parents doivent </w:t>
      </w:r>
      <w:r w:rsidRPr="00442919">
        <w:rPr>
          <w:rFonts w:ascii="Arial" w:hAnsi="Arial" w:cs="Arial"/>
          <w:sz w:val="22"/>
          <w:szCs w:val="22"/>
          <w:lang w:val="fr-CA"/>
        </w:rPr>
        <w:t xml:space="preserve">aviser </w:t>
      </w:r>
      <w:r w:rsidR="004C6814" w:rsidRPr="00442919">
        <w:rPr>
          <w:rFonts w:ascii="Arial" w:hAnsi="Arial" w:cs="Arial"/>
          <w:sz w:val="22"/>
          <w:szCs w:val="22"/>
          <w:lang w:val="fr-CA"/>
        </w:rPr>
        <w:t xml:space="preserve">l’éducatrice </w:t>
      </w:r>
      <w:r w:rsidR="00791537" w:rsidRPr="00442919">
        <w:rPr>
          <w:rFonts w:ascii="Arial" w:hAnsi="Arial" w:cs="Arial"/>
          <w:sz w:val="22"/>
          <w:szCs w:val="22"/>
          <w:lang w:val="fr-CA"/>
        </w:rPr>
        <w:t xml:space="preserve">de son </w:t>
      </w:r>
      <w:r w:rsidR="00EC7209" w:rsidRPr="00442919">
        <w:rPr>
          <w:rFonts w:ascii="Arial" w:hAnsi="Arial" w:cs="Arial"/>
          <w:sz w:val="22"/>
          <w:szCs w:val="22"/>
          <w:lang w:val="fr-CA"/>
        </w:rPr>
        <w:t xml:space="preserve">enfant </w:t>
      </w:r>
      <w:r w:rsidR="00D501F6" w:rsidRPr="00442919">
        <w:rPr>
          <w:rFonts w:ascii="Arial" w:hAnsi="Arial" w:cs="Arial"/>
          <w:sz w:val="22"/>
          <w:szCs w:val="22"/>
          <w:lang w:val="fr-CA"/>
        </w:rPr>
        <w:t xml:space="preserve">via le Planitou </w:t>
      </w:r>
      <w:r w:rsidR="00DA618C" w:rsidRPr="00442919">
        <w:rPr>
          <w:rFonts w:ascii="Arial" w:hAnsi="Arial" w:cs="Arial"/>
          <w:sz w:val="22"/>
          <w:szCs w:val="22"/>
          <w:lang w:val="fr-CA"/>
        </w:rPr>
        <w:t>au poste téléphonique du groupe</w:t>
      </w:r>
      <w:r w:rsidR="00EC7209" w:rsidRPr="00442919">
        <w:rPr>
          <w:rFonts w:ascii="Arial" w:hAnsi="Arial" w:cs="Arial"/>
          <w:sz w:val="22"/>
          <w:szCs w:val="22"/>
          <w:lang w:val="fr-CA"/>
        </w:rPr>
        <w:t xml:space="preserve"> au </w:t>
      </w:r>
      <w:r w:rsidR="00EC7209" w:rsidRPr="00442919">
        <w:rPr>
          <w:rFonts w:ascii="Arial" w:hAnsi="Arial" w:cs="Arial"/>
          <w:b/>
          <w:sz w:val="22"/>
          <w:szCs w:val="22"/>
          <w:lang w:val="fr-CA"/>
        </w:rPr>
        <w:t>514-389-</w:t>
      </w:r>
      <w:r w:rsidR="00B3021B" w:rsidRPr="00442919">
        <w:rPr>
          <w:rFonts w:ascii="Arial" w:hAnsi="Arial" w:cs="Arial"/>
          <w:b/>
          <w:sz w:val="22"/>
          <w:szCs w:val="22"/>
          <w:lang w:val="fr-CA"/>
        </w:rPr>
        <w:t>0368</w:t>
      </w:r>
      <w:r w:rsidR="003A2280" w:rsidRPr="00442919">
        <w:rPr>
          <w:rFonts w:ascii="Arial" w:hAnsi="Arial" w:cs="Arial"/>
          <w:sz w:val="22"/>
          <w:szCs w:val="22"/>
          <w:lang w:val="fr-CA"/>
        </w:rPr>
        <w:t>.</w:t>
      </w:r>
      <w:r w:rsidR="00791537" w:rsidRPr="00442919">
        <w:rPr>
          <w:rFonts w:ascii="Arial" w:hAnsi="Arial" w:cs="Arial"/>
          <w:sz w:val="22"/>
          <w:szCs w:val="22"/>
          <w:lang w:val="fr-CA"/>
        </w:rPr>
        <w:t xml:space="preserve">  De plus, le parent doit aussi défrayer les frais de garde </w:t>
      </w:r>
      <w:r w:rsidRPr="00442919">
        <w:rPr>
          <w:rFonts w:ascii="Arial" w:hAnsi="Arial" w:cs="Arial"/>
          <w:sz w:val="22"/>
          <w:szCs w:val="22"/>
          <w:lang w:val="fr-CA"/>
        </w:rPr>
        <w:t>pour la journée complète.</w:t>
      </w:r>
    </w:p>
    <w:p w14:paraId="5A619FCA" w14:textId="77777777" w:rsidR="00900A92" w:rsidRPr="00442919" w:rsidRDefault="00B3021B" w:rsidP="00442919">
      <w:pPr>
        <w:rPr>
          <w:rFonts w:ascii="Arial" w:hAnsi="Arial" w:cs="Arial"/>
          <w:b/>
          <w:sz w:val="22"/>
          <w:szCs w:val="22"/>
          <w:lang w:val="fr-CA"/>
        </w:rPr>
      </w:pPr>
      <w:r w:rsidRPr="00442919">
        <w:rPr>
          <w:rFonts w:ascii="Arial" w:hAnsi="Arial" w:cs="Arial"/>
          <w:b/>
          <w:sz w:val="22"/>
          <w:szCs w:val="22"/>
          <w:lang w:val="fr-CA"/>
        </w:rPr>
        <w:t xml:space="preserve">Chatouilles : </w:t>
      </w:r>
      <w:r w:rsidR="00900A92" w:rsidRPr="00442919">
        <w:rPr>
          <w:rFonts w:ascii="Arial" w:hAnsi="Arial" w:cs="Arial"/>
          <w:b/>
          <w:sz w:val="22"/>
          <w:szCs w:val="22"/>
          <w:lang w:val="fr-CA"/>
        </w:rPr>
        <w:tab/>
      </w:r>
      <w:r w:rsidRPr="00442919">
        <w:rPr>
          <w:rFonts w:ascii="Arial" w:hAnsi="Arial" w:cs="Arial"/>
          <w:b/>
          <w:sz w:val="22"/>
          <w:szCs w:val="22"/>
          <w:lang w:val="fr-CA"/>
        </w:rPr>
        <w:t>5030</w:t>
      </w:r>
      <w:r w:rsidR="00900A92" w:rsidRPr="00442919">
        <w:rPr>
          <w:rFonts w:ascii="Arial" w:hAnsi="Arial" w:cs="Arial"/>
          <w:b/>
          <w:sz w:val="22"/>
          <w:szCs w:val="22"/>
          <w:lang w:val="fr-CA"/>
        </w:rPr>
        <w:tab/>
      </w:r>
      <w:r w:rsidR="00900A92" w:rsidRPr="00442919">
        <w:rPr>
          <w:rFonts w:ascii="Arial" w:hAnsi="Arial" w:cs="Arial"/>
          <w:b/>
          <w:sz w:val="22"/>
          <w:szCs w:val="22"/>
          <w:lang w:val="fr-CA"/>
        </w:rPr>
        <w:tab/>
      </w:r>
      <w:r w:rsidR="00900A92" w:rsidRPr="00442919">
        <w:rPr>
          <w:rFonts w:ascii="Arial" w:hAnsi="Arial" w:cs="Arial"/>
          <w:b/>
          <w:sz w:val="22"/>
          <w:szCs w:val="22"/>
          <w:lang w:val="fr-CA"/>
        </w:rPr>
        <w:tab/>
      </w:r>
      <w:r w:rsidR="00900A92" w:rsidRPr="00442919">
        <w:rPr>
          <w:rFonts w:ascii="Arial" w:hAnsi="Arial" w:cs="Arial"/>
          <w:b/>
          <w:sz w:val="22"/>
          <w:szCs w:val="22"/>
          <w:lang w:val="fr-CA"/>
        </w:rPr>
        <w:tab/>
        <w:t xml:space="preserve">Direction : </w:t>
      </w:r>
      <w:r w:rsidR="00900A92" w:rsidRPr="00442919">
        <w:rPr>
          <w:rFonts w:ascii="Arial" w:hAnsi="Arial" w:cs="Arial"/>
          <w:b/>
          <w:sz w:val="22"/>
          <w:szCs w:val="22"/>
          <w:lang w:val="fr-CA"/>
        </w:rPr>
        <w:tab/>
        <w:t>5021</w:t>
      </w:r>
    </w:p>
    <w:p w14:paraId="6E3BE1D8" w14:textId="77777777" w:rsidR="00900A92" w:rsidRPr="00442919" w:rsidRDefault="00B3021B" w:rsidP="00442919">
      <w:pPr>
        <w:rPr>
          <w:rFonts w:ascii="Arial" w:hAnsi="Arial" w:cs="Arial"/>
          <w:sz w:val="22"/>
          <w:szCs w:val="22"/>
          <w:lang w:val="fr-CA"/>
        </w:rPr>
      </w:pPr>
      <w:r w:rsidRPr="00442919">
        <w:rPr>
          <w:rFonts w:ascii="Arial" w:hAnsi="Arial" w:cs="Arial"/>
          <w:b/>
          <w:sz w:val="22"/>
          <w:szCs w:val="22"/>
          <w:lang w:val="fr-CA"/>
        </w:rPr>
        <w:t xml:space="preserve">Coccinelles : </w:t>
      </w:r>
      <w:r w:rsidR="00900A92" w:rsidRPr="00442919">
        <w:rPr>
          <w:rFonts w:ascii="Arial" w:hAnsi="Arial" w:cs="Arial"/>
          <w:b/>
          <w:sz w:val="22"/>
          <w:szCs w:val="22"/>
          <w:lang w:val="fr-CA"/>
        </w:rPr>
        <w:tab/>
      </w:r>
      <w:r w:rsidRPr="00442919">
        <w:rPr>
          <w:rFonts w:ascii="Arial" w:hAnsi="Arial" w:cs="Arial"/>
          <w:b/>
          <w:sz w:val="22"/>
          <w:szCs w:val="22"/>
          <w:lang w:val="fr-CA"/>
        </w:rPr>
        <w:t>5031</w:t>
      </w:r>
      <w:r w:rsidR="00900A92" w:rsidRPr="00442919">
        <w:rPr>
          <w:rFonts w:ascii="Arial" w:hAnsi="Arial" w:cs="Arial"/>
          <w:b/>
          <w:sz w:val="22"/>
          <w:szCs w:val="22"/>
          <w:lang w:val="fr-CA"/>
        </w:rPr>
        <w:tab/>
      </w:r>
      <w:r w:rsidR="00900A92" w:rsidRPr="00442919">
        <w:rPr>
          <w:rFonts w:ascii="Arial" w:hAnsi="Arial" w:cs="Arial"/>
          <w:b/>
          <w:sz w:val="22"/>
          <w:szCs w:val="22"/>
          <w:lang w:val="fr-CA"/>
        </w:rPr>
        <w:tab/>
      </w:r>
      <w:r w:rsidR="00900A92" w:rsidRPr="00442919">
        <w:rPr>
          <w:rFonts w:ascii="Arial" w:hAnsi="Arial" w:cs="Arial"/>
          <w:b/>
          <w:sz w:val="22"/>
          <w:szCs w:val="22"/>
          <w:lang w:val="fr-CA"/>
        </w:rPr>
        <w:tab/>
      </w:r>
      <w:r w:rsidR="00900A92" w:rsidRPr="00442919">
        <w:rPr>
          <w:rFonts w:ascii="Arial" w:hAnsi="Arial" w:cs="Arial"/>
          <w:b/>
          <w:sz w:val="22"/>
          <w:szCs w:val="22"/>
          <w:lang w:val="fr-CA"/>
        </w:rPr>
        <w:tab/>
        <w:t xml:space="preserve">Cuisine :  </w:t>
      </w:r>
      <w:r w:rsidR="00900A92" w:rsidRPr="00442919">
        <w:rPr>
          <w:rFonts w:ascii="Arial" w:hAnsi="Arial" w:cs="Arial"/>
          <w:b/>
          <w:sz w:val="22"/>
          <w:szCs w:val="22"/>
          <w:lang w:val="fr-CA"/>
        </w:rPr>
        <w:tab/>
        <w:t>5024</w:t>
      </w:r>
    </w:p>
    <w:p w14:paraId="0A541707" w14:textId="77777777" w:rsidR="00193580" w:rsidRPr="00442919" w:rsidRDefault="00193580" w:rsidP="00442919">
      <w:pPr>
        <w:rPr>
          <w:rFonts w:ascii="Arial" w:hAnsi="Arial" w:cs="Arial"/>
          <w:b/>
          <w:sz w:val="22"/>
          <w:szCs w:val="22"/>
          <w:lang w:val="fr-CA"/>
        </w:rPr>
      </w:pPr>
      <w:r w:rsidRPr="00442919">
        <w:rPr>
          <w:rFonts w:ascii="Arial" w:hAnsi="Arial" w:cs="Arial"/>
          <w:b/>
          <w:sz w:val="22"/>
          <w:szCs w:val="22"/>
          <w:lang w:val="fr-CA"/>
        </w:rPr>
        <w:t xml:space="preserve">Fripouilles : </w:t>
      </w:r>
      <w:r w:rsidRPr="00442919">
        <w:rPr>
          <w:rFonts w:ascii="Arial" w:hAnsi="Arial" w:cs="Arial"/>
          <w:b/>
          <w:sz w:val="22"/>
          <w:szCs w:val="22"/>
          <w:lang w:val="fr-CA"/>
        </w:rPr>
        <w:tab/>
      </w:r>
      <w:r w:rsidR="002115CF" w:rsidRPr="00442919">
        <w:rPr>
          <w:rFonts w:ascii="Arial" w:hAnsi="Arial" w:cs="Arial"/>
          <w:b/>
          <w:sz w:val="22"/>
          <w:szCs w:val="22"/>
          <w:lang w:val="fr-CA"/>
        </w:rPr>
        <w:t>5032</w:t>
      </w:r>
      <w:r w:rsidRPr="00442919">
        <w:rPr>
          <w:rFonts w:ascii="Arial" w:hAnsi="Arial" w:cs="Arial"/>
          <w:b/>
          <w:sz w:val="22"/>
          <w:szCs w:val="22"/>
          <w:lang w:val="fr-CA"/>
        </w:rPr>
        <w:tab/>
      </w:r>
      <w:r w:rsidRPr="00442919">
        <w:rPr>
          <w:rFonts w:ascii="Arial" w:hAnsi="Arial" w:cs="Arial"/>
          <w:b/>
          <w:sz w:val="22"/>
          <w:szCs w:val="22"/>
          <w:lang w:val="fr-CA"/>
        </w:rPr>
        <w:tab/>
      </w:r>
      <w:r w:rsidRPr="00442919">
        <w:rPr>
          <w:rFonts w:ascii="Arial" w:hAnsi="Arial" w:cs="Arial"/>
          <w:b/>
          <w:sz w:val="22"/>
          <w:szCs w:val="22"/>
          <w:lang w:val="fr-CA"/>
        </w:rPr>
        <w:tab/>
      </w:r>
      <w:r w:rsidRPr="00442919">
        <w:rPr>
          <w:rFonts w:ascii="Arial" w:hAnsi="Arial" w:cs="Arial"/>
          <w:b/>
          <w:sz w:val="22"/>
          <w:szCs w:val="22"/>
          <w:lang w:val="fr-CA"/>
        </w:rPr>
        <w:tab/>
        <w:t xml:space="preserve">Bougeotte : </w:t>
      </w:r>
      <w:r w:rsidRPr="00442919">
        <w:rPr>
          <w:rFonts w:ascii="Arial" w:hAnsi="Arial" w:cs="Arial"/>
          <w:b/>
          <w:sz w:val="22"/>
          <w:szCs w:val="22"/>
          <w:lang w:val="fr-CA"/>
        </w:rPr>
        <w:tab/>
        <w:t>5016</w:t>
      </w:r>
    </w:p>
    <w:p w14:paraId="57042F40" w14:textId="77777777" w:rsidR="00B3021B" w:rsidRPr="00442919" w:rsidRDefault="00193580" w:rsidP="00442919">
      <w:pPr>
        <w:rPr>
          <w:rFonts w:ascii="Arial" w:hAnsi="Arial" w:cs="Arial"/>
          <w:b/>
          <w:sz w:val="22"/>
          <w:szCs w:val="22"/>
          <w:lang w:val="fr-CA"/>
        </w:rPr>
      </w:pPr>
      <w:r w:rsidRPr="00442919">
        <w:rPr>
          <w:rFonts w:ascii="Arial" w:hAnsi="Arial" w:cs="Arial"/>
          <w:b/>
          <w:sz w:val="22"/>
          <w:szCs w:val="22"/>
          <w:lang w:val="fr-CA"/>
        </w:rPr>
        <w:t xml:space="preserve">Papillons : </w:t>
      </w:r>
      <w:r w:rsidRPr="00442919">
        <w:rPr>
          <w:rFonts w:ascii="Arial" w:hAnsi="Arial" w:cs="Arial"/>
          <w:b/>
          <w:sz w:val="22"/>
          <w:szCs w:val="22"/>
          <w:lang w:val="fr-CA"/>
        </w:rPr>
        <w:tab/>
        <w:t>5034</w:t>
      </w:r>
      <w:r w:rsidRPr="00442919">
        <w:rPr>
          <w:rFonts w:ascii="Arial" w:hAnsi="Arial" w:cs="Arial"/>
          <w:b/>
          <w:sz w:val="22"/>
          <w:szCs w:val="22"/>
          <w:lang w:val="fr-CA"/>
        </w:rPr>
        <w:tab/>
      </w:r>
      <w:r w:rsidRPr="00442919">
        <w:rPr>
          <w:rFonts w:ascii="Arial" w:hAnsi="Arial" w:cs="Arial"/>
          <w:b/>
          <w:sz w:val="22"/>
          <w:szCs w:val="22"/>
          <w:lang w:val="fr-CA"/>
        </w:rPr>
        <w:tab/>
      </w:r>
      <w:r w:rsidRPr="00442919">
        <w:rPr>
          <w:rFonts w:ascii="Arial" w:hAnsi="Arial" w:cs="Arial"/>
          <w:b/>
          <w:sz w:val="22"/>
          <w:szCs w:val="22"/>
          <w:lang w:val="fr-CA"/>
        </w:rPr>
        <w:tab/>
      </w:r>
      <w:r w:rsidRPr="00442919">
        <w:rPr>
          <w:rFonts w:ascii="Arial" w:hAnsi="Arial" w:cs="Arial"/>
          <w:b/>
          <w:sz w:val="22"/>
          <w:szCs w:val="22"/>
          <w:lang w:val="fr-CA"/>
        </w:rPr>
        <w:tab/>
      </w:r>
      <w:r w:rsidRPr="00442919">
        <w:rPr>
          <w:rFonts w:ascii="Arial" w:hAnsi="Arial" w:cs="Arial"/>
          <w:b/>
          <w:sz w:val="22"/>
          <w:szCs w:val="22"/>
          <w:lang w:val="fr-CA"/>
        </w:rPr>
        <w:tab/>
      </w:r>
    </w:p>
    <w:p w14:paraId="56957D92" w14:textId="24E729D7" w:rsidR="00193580" w:rsidRPr="00442919" w:rsidRDefault="00193580" w:rsidP="00442919">
      <w:pPr>
        <w:rPr>
          <w:rFonts w:ascii="Arial" w:hAnsi="Arial" w:cs="Arial"/>
          <w:b/>
          <w:sz w:val="22"/>
          <w:szCs w:val="22"/>
          <w:lang w:val="fr-CA"/>
        </w:rPr>
      </w:pPr>
      <w:r w:rsidRPr="00442919">
        <w:rPr>
          <w:rFonts w:ascii="Arial" w:hAnsi="Arial" w:cs="Arial"/>
          <w:b/>
          <w:sz w:val="22"/>
          <w:szCs w:val="22"/>
          <w:lang w:val="fr-CA"/>
        </w:rPr>
        <w:t>Oui</w:t>
      </w:r>
      <w:r w:rsidR="00572D22" w:rsidRPr="00442919">
        <w:rPr>
          <w:rFonts w:ascii="Arial" w:hAnsi="Arial" w:cs="Arial"/>
          <w:b/>
          <w:sz w:val="22"/>
          <w:szCs w:val="22"/>
          <w:lang w:val="fr-CA"/>
        </w:rPr>
        <w:t>s</w:t>
      </w:r>
      <w:r w:rsidRPr="00442919">
        <w:rPr>
          <w:rFonts w:ascii="Arial" w:hAnsi="Arial" w:cs="Arial"/>
          <w:b/>
          <w:sz w:val="22"/>
          <w:szCs w:val="22"/>
          <w:lang w:val="fr-CA"/>
        </w:rPr>
        <w:t>titis :</w:t>
      </w:r>
      <w:r w:rsidRPr="00442919">
        <w:rPr>
          <w:rFonts w:ascii="Arial" w:hAnsi="Arial" w:cs="Arial"/>
          <w:b/>
          <w:sz w:val="22"/>
          <w:szCs w:val="22"/>
          <w:lang w:val="fr-CA"/>
        </w:rPr>
        <w:tab/>
      </w:r>
      <w:r w:rsidR="002115CF" w:rsidRPr="00442919">
        <w:rPr>
          <w:rFonts w:ascii="Arial" w:hAnsi="Arial" w:cs="Arial"/>
          <w:b/>
          <w:sz w:val="22"/>
          <w:szCs w:val="22"/>
          <w:lang w:val="fr-CA"/>
        </w:rPr>
        <w:t>5033</w:t>
      </w:r>
    </w:p>
    <w:p w14:paraId="3FFF2347" w14:textId="77777777" w:rsidR="00900A92" w:rsidRPr="00442919" w:rsidRDefault="00B3021B" w:rsidP="00442919">
      <w:pPr>
        <w:rPr>
          <w:rFonts w:ascii="Arial" w:hAnsi="Arial" w:cs="Arial"/>
          <w:b/>
          <w:sz w:val="22"/>
          <w:szCs w:val="22"/>
          <w:lang w:val="fr-CA"/>
        </w:rPr>
      </w:pPr>
      <w:proofErr w:type="spellStart"/>
      <w:r w:rsidRPr="00442919">
        <w:rPr>
          <w:rFonts w:ascii="Arial" w:hAnsi="Arial" w:cs="Arial"/>
          <w:b/>
          <w:sz w:val="22"/>
          <w:szCs w:val="22"/>
          <w:lang w:val="fr-CA"/>
        </w:rPr>
        <w:t>Ritoujours</w:t>
      </w:r>
      <w:proofErr w:type="spellEnd"/>
      <w:r w:rsidRPr="00442919">
        <w:rPr>
          <w:rFonts w:ascii="Arial" w:hAnsi="Arial" w:cs="Arial"/>
          <w:b/>
          <w:sz w:val="22"/>
          <w:szCs w:val="22"/>
          <w:lang w:val="fr-CA"/>
        </w:rPr>
        <w:t xml:space="preserve">: </w:t>
      </w:r>
      <w:r w:rsidR="00900A92" w:rsidRPr="00442919">
        <w:rPr>
          <w:rFonts w:ascii="Arial" w:hAnsi="Arial" w:cs="Arial"/>
          <w:b/>
          <w:sz w:val="22"/>
          <w:szCs w:val="22"/>
          <w:lang w:val="fr-CA"/>
        </w:rPr>
        <w:tab/>
      </w:r>
      <w:r w:rsidR="002115CF" w:rsidRPr="00442919">
        <w:rPr>
          <w:rFonts w:ascii="Arial" w:hAnsi="Arial" w:cs="Arial"/>
          <w:b/>
          <w:sz w:val="22"/>
          <w:szCs w:val="22"/>
          <w:lang w:val="fr-CA"/>
        </w:rPr>
        <w:t>5035</w:t>
      </w:r>
      <w:r w:rsidR="00900A92" w:rsidRPr="00442919">
        <w:rPr>
          <w:rFonts w:ascii="Arial" w:hAnsi="Arial" w:cs="Arial"/>
          <w:b/>
          <w:sz w:val="22"/>
          <w:szCs w:val="22"/>
          <w:lang w:val="fr-CA"/>
        </w:rPr>
        <w:tab/>
      </w:r>
      <w:r w:rsidR="00900A92" w:rsidRPr="00442919">
        <w:rPr>
          <w:rFonts w:ascii="Arial" w:hAnsi="Arial" w:cs="Arial"/>
          <w:b/>
          <w:sz w:val="22"/>
          <w:szCs w:val="22"/>
          <w:lang w:val="fr-CA"/>
        </w:rPr>
        <w:tab/>
      </w:r>
    </w:p>
    <w:p w14:paraId="39F94172" w14:textId="533CE8DB" w:rsidR="00BC6242" w:rsidRPr="00442919" w:rsidRDefault="00193580" w:rsidP="00442919">
      <w:pPr>
        <w:rPr>
          <w:rFonts w:ascii="Arial" w:hAnsi="Arial" w:cs="Arial"/>
          <w:b/>
          <w:sz w:val="22"/>
          <w:szCs w:val="22"/>
          <w:lang w:val="fr-CA"/>
        </w:rPr>
      </w:pPr>
      <w:r w:rsidRPr="00442919">
        <w:rPr>
          <w:rFonts w:ascii="Arial" w:hAnsi="Arial" w:cs="Arial"/>
          <w:b/>
          <w:sz w:val="22"/>
          <w:szCs w:val="22"/>
          <w:lang w:val="fr-CA"/>
        </w:rPr>
        <w:t>Sacs à puces : 5036</w:t>
      </w:r>
    </w:p>
    <w:p w14:paraId="502637DA" w14:textId="66182980" w:rsidR="00900A92" w:rsidRPr="00442919" w:rsidRDefault="00900A92" w:rsidP="00442919">
      <w:pPr>
        <w:rPr>
          <w:rFonts w:ascii="Arial" w:hAnsi="Arial" w:cs="Arial"/>
          <w:b/>
          <w:sz w:val="22"/>
          <w:szCs w:val="22"/>
          <w:lang w:val="fr-CA"/>
        </w:rPr>
      </w:pPr>
    </w:p>
    <w:p w14:paraId="6539905E" w14:textId="77777777" w:rsidR="00791537" w:rsidRPr="00442919" w:rsidRDefault="00791537" w:rsidP="00941D53">
      <w:pPr>
        <w:pStyle w:val="Titre1"/>
        <w:jc w:val="left"/>
        <w:rPr>
          <w:rFonts w:ascii="Arial" w:hAnsi="Arial" w:cs="Arial"/>
        </w:rPr>
      </w:pPr>
      <w:bookmarkStart w:id="12" w:name="_Toc169081227"/>
      <w:r w:rsidRPr="00442919">
        <w:rPr>
          <w:rFonts w:ascii="Arial" w:hAnsi="Arial" w:cs="Arial"/>
          <w:b/>
        </w:rPr>
        <w:t>12.  INTÉGRATION</w:t>
      </w:r>
      <w:bookmarkEnd w:id="12"/>
    </w:p>
    <w:p w14:paraId="6C644EBF" w14:textId="77777777" w:rsidR="003C2754" w:rsidRPr="00BA151D" w:rsidRDefault="003C2754" w:rsidP="00442919">
      <w:pPr>
        <w:rPr>
          <w:rFonts w:ascii="Arial" w:hAnsi="Arial" w:cs="Arial"/>
          <w:sz w:val="16"/>
          <w:szCs w:val="16"/>
          <w:lang w:val="fr-CA"/>
        </w:rPr>
      </w:pPr>
    </w:p>
    <w:p w14:paraId="5F2DE51A" w14:textId="77777777" w:rsidR="003C2754" w:rsidRPr="00BA151D" w:rsidRDefault="007E49B5" w:rsidP="00C14F71">
      <w:pPr>
        <w:jc w:val="both"/>
        <w:rPr>
          <w:rFonts w:ascii="Arial" w:hAnsi="Arial" w:cs="Arial"/>
          <w:sz w:val="22"/>
          <w:szCs w:val="22"/>
          <w:lang w:val="fr-CA"/>
        </w:rPr>
      </w:pPr>
      <w:r w:rsidRPr="00BA151D">
        <w:rPr>
          <w:rFonts w:ascii="Arial" w:hAnsi="Arial" w:cs="Arial"/>
          <w:sz w:val="22"/>
          <w:szCs w:val="22"/>
          <w:lang w:val="fr-CA"/>
        </w:rPr>
        <w:t xml:space="preserve">À la rentrée, </w:t>
      </w:r>
      <w:r w:rsidR="00307701" w:rsidRPr="00BA151D">
        <w:rPr>
          <w:rFonts w:ascii="Arial" w:hAnsi="Arial" w:cs="Arial"/>
          <w:sz w:val="22"/>
          <w:szCs w:val="22"/>
          <w:lang w:val="fr-CA"/>
        </w:rPr>
        <w:t xml:space="preserve">une observation de 4 semaines permettra à l’équipe de </w:t>
      </w:r>
      <w:r w:rsidR="003A2280" w:rsidRPr="00BA151D">
        <w:rPr>
          <w:rFonts w:ascii="Arial" w:hAnsi="Arial" w:cs="Arial"/>
          <w:sz w:val="22"/>
          <w:szCs w:val="22"/>
          <w:lang w:val="fr-CA"/>
        </w:rPr>
        <w:t xml:space="preserve">travail </w:t>
      </w:r>
      <w:r w:rsidR="00307701" w:rsidRPr="00BA151D">
        <w:rPr>
          <w:rFonts w:ascii="Arial" w:hAnsi="Arial" w:cs="Arial"/>
          <w:sz w:val="22"/>
          <w:szCs w:val="22"/>
          <w:lang w:val="fr-CA"/>
        </w:rPr>
        <w:t>de voir à l’équilibre des groupes.</w:t>
      </w:r>
      <w:r w:rsidR="00571632" w:rsidRPr="00BA151D">
        <w:rPr>
          <w:rFonts w:ascii="Arial" w:hAnsi="Arial" w:cs="Arial"/>
          <w:sz w:val="22"/>
          <w:szCs w:val="22"/>
          <w:lang w:val="fr-CA"/>
        </w:rPr>
        <w:t xml:space="preserve"> A</w:t>
      </w:r>
      <w:r w:rsidR="00C801B8" w:rsidRPr="00BA151D">
        <w:rPr>
          <w:rFonts w:ascii="Arial" w:hAnsi="Arial" w:cs="Arial"/>
          <w:sz w:val="22"/>
          <w:szCs w:val="22"/>
          <w:lang w:val="fr-CA"/>
        </w:rPr>
        <w:t>près cette période</w:t>
      </w:r>
      <w:r w:rsidR="00571632" w:rsidRPr="00BA151D">
        <w:rPr>
          <w:rFonts w:ascii="Arial" w:hAnsi="Arial" w:cs="Arial"/>
          <w:sz w:val="22"/>
          <w:szCs w:val="22"/>
          <w:lang w:val="fr-CA"/>
        </w:rPr>
        <w:t>, la direction se réserve le droit de faire de</w:t>
      </w:r>
      <w:r w:rsidR="003C2754" w:rsidRPr="00BA151D">
        <w:rPr>
          <w:rFonts w:ascii="Arial" w:hAnsi="Arial" w:cs="Arial"/>
          <w:sz w:val="22"/>
          <w:szCs w:val="22"/>
          <w:lang w:val="fr-CA"/>
        </w:rPr>
        <w:t>s</w:t>
      </w:r>
      <w:r w:rsidR="00571632" w:rsidRPr="00BA151D">
        <w:rPr>
          <w:rFonts w:ascii="Arial" w:hAnsi="Arial" w:cs="Arial"/>
          <w:sz w:val="22"/>
          <w:szCs w:val="22"/>
          <w:lang w:val="fr-CA"/>
        </w:rPr>
        <w:t xml:space="preserve"> changement</w:t>
      </w:r>
      <w:r w:rsidR="003C2754" w:rsidRPr="00BA151D">
        <w:rPr>
          <w:rFonts w:ascii="Arial" w:hAnsi="Arial" w:cs="Arial"/>
          <w:sz w:val="22"/>
          <w:szCs w:val="22"/>
          <w:lang w:val="fr-CA"/>
        </w:rPr>
        <w:t>s</w:t>
      </w:r>
      <w:r w:rsidR="00571632" w:rsidRPr="00BA151D">
        <w:rPr>
          <w:rFonts w:ascii="Arial" w:hAnsi="Arial" w:cs="Arial"/>
          <w:sz w:val="22"/>
          <w:szCs w:val="22"/>
          <w:lang w:val="fr-CA"/>
        </w:rPr>
        <w:t xml:space="preserve"> de groupe </w:t>
      </w:r>
      <w:r w:rsidR="003C2754" w:rsidRPr="00BA151D">
        <w:rPr>
          <w:rFonts w:ascii="Arial" w:hAnsi="Arial" w:cs="Arial"/>
          <w:sz w:val="22"/>
          <w:szCs w:val="22"/>
          <w:lang w:val="fr-CA"/>
        </w:rPr>
        <w:t xml:space="preserve">nécessaire </w:t>
      </w:r>
      <w:r w:rsidR="00571632" w:rsidRPr="00BA151D">
        <w:rPr>
          <w:rFonts w:ascii="Arial" w:hAnsi="Arial" w:cs="Arial"/>
          <w:sz w:val="22"/>
          <w:szCs w:val="22"/>
          <w:lang w:val="fr-CA"/>
        </w:rPr>
        <w:t xml:space="preserve">pour le mieux-être des enfants. </w:t>
      </w:r>
    </w:p>
    <w:p w14:paraId="7EBB100D" w14:textId="77777777" w:rsidR="00D53DB0" w:rsidRPr="00442919" w:rsidRDefault="00D53DB0" w:rsidP="00C14F71">
      <w:pPr>
        <w:jc w:val="both"/>
        <w:rPr>
          <w:rFonts w:ascii="Arial" w:hAnsi="Arial" w:cs="Arial"/>
          <w:sz w:val="16"/>
          <w:szCs w:val="16"/>
          <w:lang w:val="fr-CA"/>
        </w:rPr>
      </w:pPr>
    </w:p>
    <w:p w14:paraId="6963BB5B" w14:textId="77777777" w:rsidR="00D53DB0" w:rsidRPr="00442919" w:rsidRDefault="00D53DB0" w:rsidP="00C14F71">
      <w:pPr>
        <w:jc w:val="both"/>
        <w:rPr>
          <w:rFonts w:ascii="Arial" w:hAnsi="Arial" w:cs="Arial"/>
          <w:sz w:val="22"/>
          <w:szCs w:val="22"/>
          <w:lang w:val="fr-CA"/>
        </w:rPr>
      </w:pPr>
      <w:r w:rsidRPr="00442919">
        <w:rPr>
          <w:rFonts w:ascii="Arial" w:hAnsi="Arial" w:cs="Arial"/>
          <w:sz w:val="22"/>
          <w:szCs w:val="22"/>
          <w:lang w:val="fr-CA"/>
        </w:rPr>
        <w:t xml:space="preserve">Le CPE peut accueillir un enfant </w:t>
      </w:r>
      <w:r w:rsidR="00D501F6" w:rsidRPr="00442919">
        <w:rPr>
          <w:rFonts w:ascii="Arial" w:hAnsi="Arial" w:cs="Arial"/>
          <w:sz w:val="22"/>
          <w:szCs w:val="22"/>
          <w:lang w:val="fr-CA"/>
        </w:rPr>
        <w:t>des besoins particuliers</w:t>
      </w:r>
      <w:r w:rsidRPr="00442919">
        <w:rPr>
          <w:rFonts w:ascii="Arial" w:hAnsi="Arial" w:cs="Arial"/>
          <w:sz w:val="22"/>
          <w:szCs w:val="22"/>
          <w:lang w:val="fr-CA"/>
        </w:rPr>
        <w:t xml:space="preserve"> dans la mesure où la disponibilité des services exigés, l’aménagement des lieux et de l’équipement sont adéquats. </w:t>
      </w:r>
    </w:p>
    <w:p w14:paraId="32177CFC" w14:textId="77777777" w:rsidR="00424504" w:rsidRPr="00442919" w:rsidRDefault="00424504" w:rsidP="00C14F71">
      <w:pPr>
        <w:jc w:val="both"/>
        <w:rPr>
          <w:rFonts w:ascii="Arial" w:hAnsi="Arial" w:cs="Arial"/>
          <w:sz w:val="16"/>
          <w:szCs w:val="16"/>
          <w:lang w:val="fr-CA"/>
        </w:rPr>
      </w:pPr>
    </w:p>
    <w:p w14:paraId="4A228ABD" w14:textId="77777777" w:rsidR="00DA618C" w:rsidRPr="00BA151D" w:rsidRDefault="00571632" w:rsidP="00C14F71">
      <w:pPr>
        <w:jc w:val="both"/>
        <w:rPr>
          <w:rFonts w:ascii="Arial" w:hAnsi="Arial" w:cs="Arial"/>
          <w:i/>
          <w:sz w:val="22"/>
          <w:szCs w:val="22"/>
          <w:lang w:val="fr-CA"/>
        </w:rPr>
      </w:pPr>
      <w:r w:rsidRPr="00BA151D">
        <w:rPr>
          <w:rFonts w:ascii="Arial" w:hAnsi="Arial" w:cs="Arial"/>
          <w:sz w:val="22"/>
          <w:szCs w:val="22"/>
          <w:lang w:val="fr-CA"/>
        </w:rPr>
        <w:t>Si toutefois, un enfant présentait des difficultés</w:t>
      </w:r>
      <w:r w:rsidR="003C2754" w:rsidRPr="00BA151D">
        <w:rPr>
          <w:rFonts w:ascii="Arial" w:hAnsi="Arial" w:cs="Arial"/>
          <w:sz w:val="22"/>
          <w:szCs w:val="22"/>
          <w:lang w:val="fr-CA"/>
        </w:rPr>
        <w:t xml:space="preserve"> d’intégration ou de comportement</w:t>
      </w:r>
      <w:r w:rsidR="007E49B5" w:rsidRPr="00BA151D">
        <w:rPr>
          <w:rFonts w:ascii="Arial" w:hAnsi="Arial" w:cs="Arial"/>
          <w:sz w:val="22"/>
          <w:szCs w:val="22"/>
          <w:lang w:val="fr-CA"/>
        </w:rPr>
        <w:t>, le CPE mettra</w:t>
      </w:r>
      <w:r w:rsidRPr="00BA151D">
        <w:rPr>
          <w:rFonts w:ascii="Arial" w:hAnsi="Arial" w:cs="Arial"/>
          <w:sz w:val="22"/>
          <w:szCs w:val="22"/>
          <w:lang w:val="fr-CA"/>
        </w:rPr>
        <w:t>it</w:t>
      </w:r>
      <w:r w:rsidR="007E49B5" w:rsidRPr="00BA151D">
        <w:rPr>
          <w:rFonts w:ascii="Arial" w:hAnsi="Arial" w:cs="Arial"/>
          <w:sz w:val="22"/>
          <w:szCs w:val="22"/>
          <w:lang w:val="fr-CA"/>
        </w:rPr>
        <w:t xml:space="preserve"> immédiatement en vigueur </w:t>
      </w:r>
      <w:r w:rsidR="00C97CBA" w:rsidRPr="00BA151D">
        <w:rPr>
          <w:rFonts w:ascii="Arial" w:hAnsi="Arial" w:cs="Arial"/>
          <w:sz w:val="22"/>
          <w:szCs w:val="22"/>
          <w:lang w:val="fr-CA"/>
        </w:rPr>
        <w:t xml:space="preserve">la politique d’exclusion. </w:t>
      </w:r>
      <w:r w:rsidR="00C97CBA" w:rsidRPr="00BA151D">
        <w:rPr>
          <w:rFonts w:ascii="Arial" w:hAnsi="Arial" w:cs="Arial"/>
          <w:i/>
          <w:sz w:val="22"/>
          <w:szCs w:val="22"/>
          <w:lang w:val="fr-CA"/>
        </w:rPr>
        <w:t>(</w:t>
      </w:r>
      <w:r w:rsidR="007E49B5" w:rsidRPr="00BA151D">
        <w:rPr>
          <w:rFonts w:ascii="Arial" w:hAnsi="Arial" w:cs="Arial"/>
          <w:i/>
          <w:sz w:val="22"/>
          <w:szCs w:val="22"/>
          <w:lang w:val="fr-CA"/>
        </w:rPr>
        <w:t>Annexe</w:t>
      </w:r>
      <w:r w:rsidR="00C97CBA" w:rsidRPr="00BA151D">
        <w:rPr>
          <w:rFonts w:ascii="Arial" w:hAnsi="Arial" w:cs="Arial"/>
          <w:i/>
          <w:sz w:val="22"/>
          <w:szCs w:val="22"/>
          <w:lang w:val="fr-CA"/>
        </w:rPr>
        <w:t xml:space="preserve"> 1)</w:t>
      </w:r>
    </w:p>
    <w:p w14:paraId="6E29FE2C" w14:textId="77777777" w:rsidR="00941D53" w:rsidRDefault="00941D53" w:rsidP="00941D53">
      <w:pPr>
        <w:pStyle w:val="Titre1"/>
        <w:jc w:val="left"/>
        <w:rPr>
          <w:rFonts w:ascii="Arial" w:hAnsi="Arial" w:cs="Arial"/>
          <w:b/>
        </w:rPr>
      </w:pPr>
    </w:p>
    <w:p w14:paraId="2A316188" w14:textId="1731D7A1" w:rsidR="002C097A" w:rsidRPr="00442919" w:rsidRDefault="002C097A" w:rsidP="00941D53">
      <w:pPr>
        <w:pStyle w:val="Titre1"/>
        <w:jc w:val="left"/>
        <w:rPr>
          <w:rFonts w:ascii="Arial" w:hAnsi="Arial" w:cs="Arial"/>
        </w:rPr>
      </w:pPr>
      <w:bookmarkStart w:id="13" w:name="_Toc169081228"/>
      <w:r w:rsidRPr="00442919">
        <w:rPr>
          <w:rFonts w:ascii="Arial" w:hAnsi="Arial" w:cs="Arial"/>
          <w:b/>
        </w:rPr>
        <w:t>1</w:t>
      </w:r>
      <w:r w:rsidR="001134DC" w:rsidRPr="00442919">
        <w:rPr>
          <w:rFonts w:ascii="Arial" w:hAnsi="Arial" w:cs="Arial"/>
          <w:b/>
        </w:rPr>
        <w:t>3.</w:t>
      </w:r>
      <w:r w:rsidRPr="00442919">
        <w:rPr>
          <w:rFonts w:ascii="Arial" w:hAnsi="Arial" w:cs="Arial"/>
          <w:b/>
        </w:rPr>
        <w:t xml:space="preserve">  FERMETURE TEMPORAIRE</w:t>
      </w:r>
      <w:bookmarkEnd w:id="13"/>
      <w:r w:rsidRPr="00442919">
        <w:rPr>
          <w:rFonts w:ascii="Arial" w:hAnsi="Arial" w:cs="Arial"/>
          <w:b/>
        </w:rPr>
        <w:t xml:space="preserve"> </w:t>
      </w:r>
    </w:p>
    <w:p w14:paraId="2FDB5770" w14:textId="77777777" w:rsidR="00C14F71" w:rsidRDefault="00C14F71" w:rsidP="00C14F71">
      <w:pPr>
        <w:jc w:val="both"/>
        <w:rPr>
          <w:rFonts w:ascii="Arial" w:hAnsi="Arial" w:cs="Arial"/>
          <w:sz w:val="22"/>
          <w:szCs w:val="22"/>
          <w:lang w:val="fr-CA"/>
        </w:rPr>
      </w:pPr>
    </w:p>
    <w:p w14:paraId="43777553" w14:textId="62BE0BE6" w:rsidR="002C097A" w:rsidRPr="00442919" w:rsidRDefault="002C097A" w:rsidP="00C14F71">
      <w:pPr>
        <w:jc w:val="both"/>
        <w:rPr>
          <w:rFonts w:ascii="Arial" w:hAnsi="Arial" w:cs="Arial"/>
          <w:sz w:val="22"/>
          <w:szCs w:val="22"/>
          <w:lang w:val="fr-CA"/>
        </w:rPr>
      </w:pPr>
      <w:r w:rsidRPr="00442919">
        <w:rPr>
          <w:rFonts w:ascii="Arial" w:hAnsi="Arial" w:cs="Arial"/>
          <w:sz w:val="22"/>
          <w:szCs w:val="22"/>
          <w:lang w:val="fr-CA"/>
        </w:rPr>
        <w:t xml:space="preserve">Advenant le cas d'une fermeture temporaire hors du contrôle du CPE (tempête, bris de chauffage, inondation, feu, etc.), les parents seront </w:t>
      </w:r>
      <w:r w:rsidR="007E49B5" w:rsidRPr="00442919">
        <w:rPr>
          <w:rFonts w:ascii="Arial" w:hAnsi="Arial" w:cs="Arial"/>
          <w:sz w:val="22"/>
          <w:szCs w:val="22"/>
          <w:lang w:val="fr-CA"/>
        </w:rPr>
        <w:t>immédiatement</w:t>
      </w:r>
      <w:r w:rsidRPr="00442919">
        <w:rPr>
          <w:rFonts w:ascii="Arial" w:hAnsi="Arial" w:cs="Arial"/>
          <w:sz w:val="22"/>
          <w:szCs w:val="22"/>
          <w:lang w:val="fr-CA"/>
        </w:rPr>
        <w:t xml:space="preserve"> avisés. Si la fermeture survient pendant la journée, les enfants seront transférés à proximité, dans les locaux du Centre Claude Robillard.</w:t>
      </w:r>
      <w:r w:rsidR="00D501F6" w:rsidRPr="00442919">
        <w:rPr>
          <w:rFonts w:ascii="Arial" w:hAnsi="Arial" w:cs="Arial"/>
          <w:sz w:val="22"/>
          <w:szCs w:val="22"/>
          <w:lang w:val="fr-CA"/>
        </w:rPr>
        <w:t xml:space="preserve">  Lorsque le Collège est fermé en raison d’une tempête de neige, le CPE sera également fermé.</w:t>
      </w:r>
    </w:p>
    <w:p w14:paraId="58DCBF9A" w14:textId="77777777" w:rsidR="00CE6762" w:rsidRPr="00442919" w:rsidRDefault="00CE6762" w:rsidP="00442919">
      <w:pPr>
        <w:rPr>
          <w:rFonts w:ascii="Arial" w:hAnsi="Arial" w:cs="Arial"/>
          <w:sz w:val="22"/>
          <w:szCs w:val="22"/>
          <w:lang w:val="fr-CA"/>
        </w:rPr>
      </w:pPr>
    </w:p>
    <w:p w14:paraId="27AF579B" w14:textId="77777777" w:rsidR="003C2754" w:rsidRPr="00442919" w:rsidRDefault="003C2754" w:rsidP="00941D53">
      <w:pPr>
        <w:pStyle w:val="Titre1"/>
        <w:jc w:val="left"/>
        <w:rPr>
          <w:rFonts w:ascii="Arial" w:hAnsi="Arial" w:cs="Arial"/>
        </w:rPr>
      </w:pPr>
      <w:bookmarkStart w:id="14" w:name="_Toc169081229"/>
      <w:r w:rsidRPr="00442919">
        <w:rPr>
          <w:rFonts w:ascii="Arial" w:hAnsi="Arial" w:cs="Arial"/>
          <w:b/>
        </w:rPr>
        <w:t>14. ARRIVÉE ET DÉPART</w:t>
      </w:r>
      <w:bookmarkEnd w:id="14"/>
    </w:p>
    <w:p w14:paraId="15E8A8D8" w14:textId="77777777" w:rsidR="00C14F71" w:rsidRDefault="00C14F71" w:rsidP="00442919">
      <w:pPr>
        <w:rPr>
          <w:rFonts w:ascii="Arial" w:hAnsi="Arial" w:cs="Arial"/>
          <w:sz w:val="22"/>
          <w:szCs w:val="22"/>
          <w:lang w:val="fr-CA"/>
        </w:rPr>
      </w:pPr>
    </w:p>
    <w:p w14:paraId="0CC094ED" w14:textId="518928A2" w:rsidR="009828D9" w:rsidRPr="00442919" w:rsidRDefault="009828D9" w:rsidP="00C14F71">
      <w:pPr>
        <w:jc w:val="both"/>
        <w:rPr>
          <w:rFonts w:ascii="Arial" w:hAnsi="Arial" w:cs="Arial"/>
          <w:sz w:val="22"/>
          <w:szCs w:val="22"/>
          <w:lang w:val="fr-CA"/>
        </w:rPr>
      </w:pPr>
      <w:r w:rsidRPr="00442919">
        <w:rPr>
          <w:rFonts w:ascii="Arial" w:hAnsi="Arial" w:cs="Arial"/>
          <w:sz w:val="22"/>
          <w:szCs w:val="22"/>
          <w:lang w:val="fr-CA"/>
        </w:rPr>
        <w:t>Pour que l'enfant profite de l'ensemble des activités offertes par le CPE et afin de ne pas perturber le déroulement de la</w:t>
      </w:r>
      <w:r w:rsidR="00C9577C" w:rsidRPr="00442919">
        <w:rPr>
          <w:rFonts w:ascii="Arial" w:hAnsi="Arial" w:cs="Arial"/>
          <w:sz w:val="22"/>
          <w:szCs w:val="22"/>
          <w:lang w:val="fr-CA"/>
        </w:rPr>
        <w:t xml:space="preserve"> journée, la période d’accueil de</w:t>
      </w:r>
      <w:r w:rsidRPr="00442919">
        <w:rPr>
          <w:rFonts w:ascii="Arial" w:hAnsi="Arial" w:cs="Arial"/>
          <w:sz w:val="22"/>
          <w:szCs w:val="22"/>
          <w:lang w:val="fr-CA"/>
        </w:rPr>
        <w:t xml:space="preserve"> l’arrivée </w:t>
      </w:r>
      <w:r w:rsidR="003A2280" w:rsidRPr="00442919">
        <w:rPr>
          <w:rFonts w:ascii="Arial" w:hAnsi="Arial" w:cs="Arial"/>
          <w:sz w:val="22"/>
          <w:szCs w:val="22"/>
          <w:lang w:val="fr-CA"/>
        </w:rPr>
        <w:t xml:space="preserve">des </w:t>
      </w:r>
      <w:r w:rsidRPr="00442919">
        <w:rPr>
          <w:rFonts w:ascii="Arial" w:hAnsi="Arial" w:cs="Arial"/>
          <w:sz w:val="22"/>
          <w:szCs w:val="22"/>
          <w:lang w:val="fr-CA"/>
        </w:rPr>
        <w:t xml:space="preserve">enfants </w:t>
      </w:r>
      <w:r w:rsidR="002F3B05" w:rsidRPr="00442919">
        <w:rPr>
          <w:rFonts w:ascii="Arial" w:hAnsi="Arial" w:cs="Arial"/>
          <w:sz w:val="22"/>
          <w:szCs w:val="22"/>
          <w:lang w:val="fr-CA"/>
        </w:rPr>
        <w:t>est</w:t>
      </w:r>
      <w:r w:rsidRPr="00442919">
        <w:rPr>
          <w:rFonts w:ascii="Arial" w:hAnsi="Arial" w:cs="Arial"/>
          <w:sz w:val="22"/>
          <w:szCs w:val="22"/>
          <w:lang w:val="fr-CA"/>
        </w:rPr>
        <w:t xml:space="preserve"> de </w:t>
      </w:r>
      <w:r w:rsidR="007E49B5" w:rsidRPr="00442919">
        <w:rPr>
          <w:rFonts w:ascii="Arial" w:hAnsi="Arial" w:cs="Arial"/>
          <w:sz w:val="22"/>
          <w:szCs w:val="22"/>
          <w:lang w:val="fr-CA"/>
        </w:rPr>
        <w:t>7h0</w:t>
      </w:r>
      <w:r w:rsidR="008566D9" w:rsidRPr="00442919">
        <w:rPr>
          <w:rFonts w:ascii="Arial" w:hAnsi="Arial" w:cs="Arial"/>
          <w:sz w:val="22"/>
          <w:szCs w:val="22"/>
          <w:lang w:val="fr-CA"/>
        </w:rPr>
        <w:t>0</w:t>
      </w:r>
      <w:r w:rsidRPr="00442919">
        <w:rPr>
          <w:rFonts w:ascii="Arial" w:hAnsi="Arial" w:cs="Arial"/>
          <w:sz w:val="22"/>
          <w:szCs w:val="22"/>
          <w:lang w:val="fr-CA"/>
        </w:rPr>
        <w:t xml:space="preserve"> à 9h00 et la période départ </w:t>
      </w:r>
      <w:r w:rsidR="002F3B05" w:rsidRPr="00442919">
        <w:rPr>
          <w:rFonts w:ascii="Arial" w:hAnsi="Arial" w:cs="Arial"/>
          <w:sz w:val="22"/>
          <w:szCs w:val="22"/>
          <w:lang w:val="fr-CA"/>
        </w:rPr>
        <w:t>est</w:t>
      </w:r>
      <w:r w:rsidRPr="00442919">
        <w:rPr>
          <w:rFonts w:ascii="Arial" w:hAnsi="Arial" w:cs="Arial"/>
          <w:sz w:val="22"/>
          <w:szCs w:val="22"/>
          <w:lang w:val="fr-CA"/>
        </w:rPr>
        <w:t xml:space="preserve"> de </w:t>
      </w:r>
      <w:r w:rsidR="008566D9" w:rsidRPr="00442919">
        <w:rPr>
          <w:rFonts w:ascii="Arial" w:hAnsi="Arial" w:cs="Arial"/>
          <w:sz w:val="22"/>
          <w:szCs w:val="22"/>
          <w:lang w:val="fr-CA"/>
        </w:rPr>
        <w:t>15h00</w:t>
      </w:r>
      <w:r w:rsidRPr="00442919">
        <w:rPr>
          <w:rFonts w:ascii="Arial" w:hAnsi="Arial" w:cs="Arial"/>
          <w:sz w:val="22"/>
          <w:szCs w:val="22"/>
          <w:lang w:val="fr-CA"/>
        </w:rPr>
        <w:t xml:space="preserve"> à 18h00.</w:t>
      </w:r>
    </w:p>
    <w:p w14:paraId="531E03BD" w14:textId="77777777" w:rsidR="00424504" w:rsidRPr="00442919" w:rsidRDefault="00424504" w:rsidP="00C14F71">
      <w:pPr>
        <w:jc w:val="both"/>
        <w:rPr>
          <w:rFonts w:ascii="Arial" w:hAnsi="Arial" w:cs="Arial"/>
          <w:sz w:val="16"/>
          <w:szCs w:val="16"/>
          <w:lang w:val="fr-CA"/>
        </w:rPr>
      </w:pPr>
    </w:p>
    <w:p w14:paraId="418259FA" w14:textId="77777777" w:rsidR="009828D9" w:rsidRPr="00442919" w:rsidRDefault="00DA618C" w:rsidP="00C14F71">
      <w:pPr>
        <w:jc w:val="both"/>
        <w:rPr>
          <w:rFonts w:ascii="Arial" w:hAnsi="Arial" w:cs="Arial"/>
          <w:sz w:val="22"/>
          <w:szCs w:val="22"/>
          <w:lang w:val="fr-CA"/>
        </w:rPr>
      </w:pPr>
      <w:r w:rsidRPr="00442919">
        <w:rPr>
          <w:rFonts w:ascii="Arial" w:hAnsi="Arial" w:cs="Arial"/>
          <w:sz w:val="22"/>
          <w:szCs w:val="22"/>
          <w:lang w:val="fr-CA"/>
        </w:rPr>
        <w:t xml:space="preserve">Il est donc souhaitable que votre enfant </w:t>
      </w:r>
      <w:r w:rsidR="009828D9" w:rsidRPr="00442919">
        <w:rPr>
          <w:rFonts w:ascii="Arial" w:hAnsi="Arial" w:cs="Arial"/>
          <w:sz w:val="22"/>
          <w:szCs w:val="22"/>
          <w:lang w:val="fr-CA"/>
        </w:rPr>
        <w:t xml:space="preserve">arrive </w:t>
      </w:r>
      <w:r w:rsidR="009828D9" w:rsidRPr="00442919">
        <w:rPr>
          <w:rFonts w:ascii="Arial" w:hAnsi="Arial" w:cs="Arial"/>
          <w:sz w:val="22"/>
          <w:szCs w:val="22"/>
          <w:u w:val="single"/>
          <w:lang w:val="fr-CA"/>
        </w:rPr>
        <w:t>avant 9h00</w:t>
      </w:r>
      <w:r w:rsidR="009828D9" w:rsidRPr="00442919">
        <w:rPr>
          <w:rFonts w:ascii="Arial" w:hAnsi="Arial" w:cs="Arial"/>
          <w:sz w:val="22"/>
          <w:szCs w:val="22"/>
          <w:lang w:val="fr-CA"/>
        </w:rPr>
        <w:t xml:space="preserve"> et quitte </w:t>
      </w:r>
      <w:r w:rsidR="009828D9" w:rsidRPr="00442919">
        <w:rPr>
          <w:rFonts w:ascii="Arial" w:hAnsi="Arial" w:cs="Arial"/>
          <w:sz w:val="22"/>
          <w:szCs w:val="22"/>
          <w:u w:val="single"/>
          <w:lang w:val="fr-CA"/>
        </w:rPr>
        <w:t>après 15h00</w:t>
      </w:r>
      <w:r w:rsidR="009828D9" w:rsidRPr="00442919">
        <w:rPr>
          <w:rFonts w:ascii="Arial" w:hAnsi="Arial" w:cs="Arial"/>
          <w:sz w:val="22"/>
          <w:szCs w:val="22"/>
          <w:lang w:val="fr-CA"/>
        </w:rPr>
        <w:t>.</w:t>
      </w:r>
    </w:p>
    <w:p w14:paraId="40C2B060" w14:textId="77777777" w:rsidR="009828D9" w:rsidRPr="00442919" w:rsidRDefault="009828D9" w:rsidP="00C14F71">
      <w:pPr>
        <w:jc w:val="both"/>
        <w:rPr>
          <w:rFonts w:ascii="Arial" w:hAnsi="Arial" w:cs="Arial"/>
          <w:sz w:val="16"/>
          <w:szCs w:val="16"/>
          <w:lang w:val="fr-CA"/>
        </w:rPr>
      </w:pPr>
    </w:p>
    <w:p w14:paraId="07F52394" w14:textId="77777777" w:rsidR="00C9577C" w:rsidRPr="00442919" w:rsidRDefault="00DA618C" w:rsidP="00C14F71">
      <w:pPr>
        <w:jc w:val="both"/>
        <w:rPr>
          <w:rFonts w:ascii="Arial" w:hAnsi="Arial" w:cs="Arial"/>
          <w:sz w:val="22"/>
          <w:szCs w:val="22"/>
          <w:lang w:val="fr-CA"/>
        </w:rPr>
      </w:pPr>
      <w:r w:rsidRPr="00442919">
        <w:rPr>
          <w:rFonts w:ascii="Arial" w:hAnsi="Arial" w:cs="Arial"/>
          <w:sz w:val="22"/>
          <w:szCs w:val="22"/>
          <w:lang w:val="fr-CA"/>
        </w:rPr>
        <w:t xml:space="preserve">Le parent doit déshabiller </w:t>
      </w:r>
      <w:r w:rsidR="00C9577C" w:rsidRPr="00442919">
        <w:rPr>
          <w:rFonts w:ascii="Arial" w:hAnsi="Arial" w:cs="Arial"/>
          <w:sz w:val="22"/>
          <w:szCs w:val="22"/>
          <w:lang w:val="fr-CA"/>
        </w:rPr>
        <w:t>et habiller son enfant au vestiaire, à l'arrivée et au départ du CPE.</w:t>
      </w:r>
    </w:p>
    <w:p w14:paraId="79524CE5" w14:textId="31DEEFA3" w:rsidR="0037258C" w:rsidRPr="00442919" w:rsidRDefault="00900A92" w:rsidP="00C14F71">
      <w:pPr>
        <w:jc w:val="both"/>
        <w:rPr>
          <w:rFonts w:ascii="Arial" w:hAnsi="Arial" w:cs="Arial"/>
          <w:sz w:val="22"/>
          <w:szCs w:val="22"/>
          <w:lang w:val="fr-CA"/>
        </w:rPr>
      </w:pPr>
      <w:r w:rsidRPr="00442919">
        <w:rPr>
          <w:rFonts w:ascii="Arial" w:hAnsi="Arial" w:cs="Arial"/>
          <w:sz w:val="22"/>
          <w:szCs w:val="22"/>
          <w:lang w:val="fr-CA"/>
        </w:rPr>
        <w:t>Tous les parents et les enfants doivent enlever leurs bottes dans le vestiaire, des souliers d’appoint sont mis à leur disposition.</w:t>
      </w:r>
      <w:r w:rsidR="00941D53">
        <w:rPr>
          <w:rFonts w:ascii="Arial" w:hAnsi="Arial" w:cs="Arial"/>
          <w:sz w:val="22"/>
          <w:szCs w:val="22"/>
          <w:lang w:val="fr-CA"/>
        </w:rPr>
        <w:t xml:space="preserve"> </w:t>
      </w:r>
      <w:r w:rsidR="0037258C" w:rsidRPr="00442919">
        <w:rPr>
          <w:rFonts w:ascii="Arial" w:hAnsi="Arial" w:cs="Arial"/>
          <w:sz w:val="22"/>
          <w:szCs w:val="22"/>
          <w:lang w:val="fr-CA"/>
        </w:rPr>
        <w:t>Le parent doit accompagner son enfant jusqu'au local d'accueil</w:t>
      </w:r>
      <w:r w:rsidR="002F3B05" w:rsidRPr="00442919">
        <w:rPr>
          <w:rFonts w:ascii="Arial" w:hAnsi="Arial" w:cs="Arial"/>
          <w:sz w:val="22"/>
          <w:szCs w:val="22"/>
          <w:lang w:val="fr-CA"/>
        </w:rPr>
        <w:t xml:space="preserve">. </w:t>
      </w:r>
      <w:r w:rsidR="0037258C" w:rsidRPr="00442919">
        <w:rPr>
          <w:rFonts w:ascii="Arial" w:hAnsi="Arial" w:cs="Arial"/>
          <w:sz w:val="22"/>
          <w:szCs w:val="22"/>
          <w:lang w:val="fr-CA"/>
        </w:rPr>
        <w:t>Le soir, il doit aviser verbalement l'éducatrice en place qu'il quitte le CPE avec son enfant.</w:t>
      </w:r>
    </w:p>
    <w:p w14:paraId="655CDA6F" w14:textId="77777777" w:rsidR="0079642F" w:rsidRPr="00442919" w:rsidRDefault="0079642F" w:rsidP="00C14F71">
      <w:pPr>
        <w:jc w:val="both"/>
        <w:rPr>
          <w:rFonts w:ascii="Arial" w:hAnsi="Arial" w:cs="Arial"/>
          <w:sz w:val="16"/>
          <w:szCs w:val="16"/>
          <w:lang w:val="fr-CA"/>
        </w:rPr>
      </w:pPr>
    </w:p>
    <w:p w14:paraId="3634CE3C" w14:textId="77777777" w:rsidR="00C9577C" w:rsidRPr="00442919" w:rsidRDefault="0037258C" w:rsidP="00C14F71">
      <w:pPr>
        <w:jc w:val="both"/>
        <w:rPr>
          <w:rFonts w:ascii="Arial" w:hAnsi="Arial" w:cs="Arial"/>
          <w:sz w:val="22"/>
          <w:szCs w:val="22"/>
          <w:lang w:val="fr-CA"/>
        </w:rPr>
      </w:pPr>
      <w:r w:rsidRPr="00442919">
        <w:rPr>
          <w:rFonts w:ascii="Arial" w:hAnsi="Arial" w:cs="Arial"/>
          <w:b/>
          <w:sz w:val="22"/>
          <w:szCs w:val="22"/>
          <w:lang w:val="fr-CA"/>
        </w:rPr>
        <w:t xml:space="preserve">À </w:t>
      </w:r>
      <w:r w:rsidR="00C9577C" w:rsidRPr="00442919">
        <w:rPr>
          <w:rFonts w:ascii="Arial" w:hAnsi="Arial" w:cs="Arial"/>
          <w:b/>
          <w:sz w:val="22"/>
          <w:szCs w:val="22"/>
          <w:lang w:val="fr-CA"/>
        </w:rPr>
        <w:t>son arrivée</w:t>
      </w:r>
      <w:r w:rsidR="006C2BB4" w:rsidRPr="00442919">
        <w:rPr>
          <w:rFonts w:ascii="Arial" w:hAnsi="Arial" w:cs="Arial"/>
          <w:b/>
          <w:sz w:val="22"/>
          <w:szCs w:val="22"/>
          <w:lang w:val="fr-CA"/>
        </w:rPr>
        <w:t xml:space="preserve"> et au départ</w:t>
      </w:r>
      <w:r w:rsidR="00C9577C" w:rsidRPr="00442919">
        <w:rPr>
          <w:rFonts w:ascii="Arial" w:hAnsi="Arial" w:cs="Arial"/>
          <w:sz w:val="22"/>
          <w:szCs w:val="22"/>
          <w:lang w:val="fr-CA"/>
        </w:rPr>
        <w:t xml:space="preserve">, le parent doit </w:t>
      </w:r>
      <w:r w:rsidR="006C2BB4" w:rsidRPr="00442919">
        <w:rPr>
          <w:rFonts w:ascii="Arial" w:hAnsi="Arial" w:cs="Arial"/>
          <w:sz w:val="22"/>
          <w:szCs w:val="22"/>
          <w:lang w:val="fr-CA"/>
        </w:rPr>
        <w:t>s’assurer que l’éducatrice responsable est informée de l’arrivée ainsi que du départ de votre enfant.</w:t>
      </w:r>
    </w:p>
    <w:p w14:paraId="22D89B95" w14:textId="77777777" w:rsidR="006E622A" w:rsidRPr="00442919" w:rsidRDefault="006E622A" w:rsidP="00C14F71">
      <w:pPr>
        <w:jc w:val="both"/>
        <w:rPr>
          <w:rFonts w:ascii="Arial" w:hAnsi="Arial" w:cs="Arial"/>
          <w:b/>
          <w:sz w:val="16"/>
          <w:szCs w:val="16"/>
          <w:u w:val="single"/>
          <w:lang w:val="fr-CA"/>
        </w:rPr>
      </w:pPr>
    </w:p>
    <w:p w14:paraId="6AD5570D" w14:textId="77777777" w:rsidR="00C9577C" w:rsidRPr="00442919" w:rsidRDefault="00C9577C" w:rsidP="00C14F71">
      <w:pPr>
        <w:jc w:val="both"/>
        <w:rPr>
          <w:rFonts w:ascii="Arial" w:hAnsi="Arial" w:cs="Arial"/>
          <w:sz w:val="22"/>
          <w:szCs w:val="22"/>
          <w:lang w:val="fr-CA"/>
        </w:rPr>
      </w:pPr>
      <w:r w:rsidRPr="00442919">
        <w:rPr>
          <w:rFonts w:ascii="Arial" w:hAnsi="Arial" w:cs="Arial"/>
          <w:b/>
          <w:sz w:val="22"/>
          <w:szCs w:val="22"/>
          <w:u w:val="single"/>
          <w:lang w:val="fr-CA"/>
        </w:rPr>
        <w:t>Pour une question de sécurité</w:t>
      </w:r>
      <w:r w:rsidRPr="00442919">
        <w:rPr>
          <w:rFonts w:ascii="Arial" w:hAnsi="Arial" w:cs="Arial"/>
          <w:b/>
          <w:sz w:val="22"/>
          <w:szCs w:val="22"/>
          <w:lang w:val="fr-CA"/>
        </w:rPr>
        <w:t xml:space="preserve">, </w:t>
      </w:r>
      <w:r w:rsidR="006E622A" w:rsidRPr="00442919">
        <w:rPr>
          <w:rFonts w:ascii="Arial" w:hAnsi="Arial" w:cs="Arial"/>
          <w:b/>
          <w:sz w:val="22"/>
          <w:szCs w:val="22"/>
          <w:lang w:val="fr-CA"/>
        </w:rPr>
        <w:t xml:space="preserve">il est strictement interdit de </w:t>
      </w:r>
      <w:r w:rsidRPr="00442919">
        <w:rPr>
          <w:rFonts w:ascii="Arial" w:hAnsi="Arial" w:cs="Arial"/>
          <w:b/>
          <w:sz w:val="22"/>
          <w:szCs w:val="22"/>
          <w:lang w:val="fr-CA"/>
        </w:rPr>
        <w:t xml:space="preserve">laisser grimper </w:t>
      </w:r>
      <w:r w:rsidR="00B85661" w:rsidRPr="00442919">
        <w:rPr>
          <w:rFonts w:ascii="Arial" w:hAnsi="Arial" w:cs="Arial"/>
          <w:b/>
          <w:sz w:val="22"/>
          <w:szCs w:val="22"/>
          <w:lang w:val="fr-CA"/>
        </w:rPr>
        <w:t>l’enfant</w:t>
      </w:r>
      <w:r w:rsidR="0064424C" w:rsidRPr="00442919">
        <w:rPr>
          <w:rFonts w:ascii="Arial" w:hAnsi="Arial" w:cs="Arial"/>
          <w:b/>
          <w:sz w:val="22"/>
          <w:szCs w:val="22"/>
          <w:lang w:val="fr-CA"/>
        </w:rPr>
        <w:t xml:space="preserve"> </w:t>
      </w:r>
      <w:r w:rsidRPr="00442919">
        <w:rPr>
          <w:rFonts w:ascii="Arial" w:hAnsi="Arial" w:cs="Arial"/>
          <w:b/>
          <w:sz w:val="22"/>
          <w:szCs w:val="22"/>
          <w:lang w:val="fr-CA"/>
        </w:rPr>
        <w:t>pour a</w:t>
      </w:r>
      <w:r w:rsidR="00BA6C89" w:rsidRPr="00442919">
        <w:rPr>
          <w:rFonts w:ascii="Arial" w:hAnsi="Arial" w:cs="Arial"/>
          <w:b/>
          <w:sz w:val="22"/>
          <w:szCs w:val="22"/>
          <w:lang w:val="fr-CA"/>
        </w:rPr>
        <w:t>fin d’</w:t>
      </w:r>
      <w:r w:rsidR="006E622A" w:rsidRPr="00442919">
        <w:rPr>
          <w:rFonts w:ascii="Arial" w:hAnsi="Arial" w:cs="Arial"/>
          <w:b/>
          <w:sz w:val="22"/>
          <w:szCs w:val="22"/>
          <w:lang w:val="fr-CA"/>
        </w:rPr>
        <w:t>appuyer sur le bouton de sortie</w:t>
      </w:r>
      <w:r w:rsidR="00BA6C89" w:rsidRPr="00442919">
        <w:rPr>
          <w:rFonts w:ascii="Arial" w:hAnsi="Arial" w:cs="Arial"/>
          <w:b/>
          <w:sz w:val="22"/>
          <w:szCs w:val="22"/>
          <w:lang w:val="fr-CA"/>
        </w:rPr>
        <w:t>, de plus l’enfant ne doit jamais circuler seul dans le CPE.</w:t>
      </w:r>
    </w:p>
    <w:p w14:paraId="15798935" w14:textId="77777777" w:rsidR="00C9577C" w:rsidRPr="00442919" w:rsidRDefault="00C9577C" w:rsidP="00C14F71">
      <w:pPr>
        <w:jc w:val="both"/>
        <w:rPr>
          <w:rFonts w:ascii="Arial" w:hAnsi="Arial" w:cs="Arial"/>
          <w:sz w:val="16"/>
          <w:szCs w:val="16"/>
          <w:lang w:val="fr-CA"/>
        </w:rPr>
      </w:pPr>
    </w:p>
    <w:p w14:paraId="729176EA" w14:textId="77777777" w:rsidR="00C9577C" w:rsidRPr="00442919" w:rsidRDefault="003C2754" w:rsidP="00C14F71">
      <w:pPr>
        <w:jc w:val="both"/>
        <w:rPr>
          <w:rFonts w:ascii="Arial" w:hAnsi="Arial" w:cs="Arial"/>
          <w:sz w:val="22"/>
          <w:szCs w:val="22"/>
          <w:lang w:val="fr-CA"/>
        </w:rPr>
      </w:pPr>
      <w:r w:rsidRPr="00442919">
        <w:rPr>
          <w:rFonts w:ascii="Arial" w:hAnsi="Arial" w:cs="Arial"/>
          <w:sz w:val="22"/>
          <w:szCs w:val="22"/>
          <w:lang w:val="fr-CA"/>
        </w:rPr>
        <w:lastRenderedPageBreak/>
        <w:t>Dès son arrivée a</w:t>
      </w:r>
      <w:r w:rsidR="006E622A" w:rsidRPr="00442919">
        <w:rPr>
          <w:rFonts w:ascii="Arial" w:hAnsi="Arial" w:cs="Arial"/>
          <w:sz w:val="22"/>
          <w:szCs w:val="22"/>
          <w:lang w:val="fr-CA"/>
        </w:rPr>
        <w:t xml:space="preserve">u CPE, </w:t>
      </w:r>
      <w:r w:rsidR="002C097A" w:rsidRPr="00442919">
        <w:rPr>
          <w:rFonts w:ascii="Arial" w:hAnsi="Arial" w:cs="Arial"/>
          <w:sz w:val="22"/>
          <w:szCs w:val="22"/>
          <w:lang w:val="fr-CA"/>
        </w:rPr>
        <w:t>le parent est responsable</w:t>
      </w:r>
      <w:r w:rsidR="006E622A" w:rsidRPr="00442919">
        <w:rPr>
          <w:rFonts w:ascii="Arial" w:hAnsi="Arial" w:cs="Arial"/>
          <w:sz w:val="22"/>
          <w:szCs w:val="22"/>
          <w:lang w:val="fr-CA"/>
        </w:rPr>
        <w:t xml:space="preserve"> </w:t>
      </w:r>
      <w:r w:rsidR="006E622A" w:rsidRPr="00442919">
        <w:rPr>
          <w:rFonts w:ascii="Arial" w:hAnsi="Arial" w:cs="Arial"/>
          <w:b/>
          <w:sz w:val="22"/>
          <w:szCs w:val="22"/>
          <w:lang w:val="fr-CA"/>
        </w:rPr>
        <w:t>EN TOUT TEMPS</w:t>
      </w:r>
      <w:r w:rsidR="002C097A" w:rsidRPr="00442919">
        <w:rPr>
          <w:rFonts w:ascii="Arial" w:hAnsi="Arial" w:cs="Arial"/>
          <w:sz w:val="22"/>
          <w:szCs w:val="22"/>
          <w:lang w:val="fr-CA"/>
        </w:rPr>
        <w:t xml:space="preserve"> de la surveillance de son enfant.</w:t>
      </w:r>
      <w:r w:rsidR="00C9577C" w:rsidRPr="00442919">
        <w:rPr>
          <w:rFonts w:ascii="Arial" w:hAnsi="Arial" w:cs="Arial"/>
          <w:sz w:val="22"/>
          <w:szCs w:val="22"/>
          <w:lang w:val="fr-CA"/>
        </w:rPr>
        <w:t xml:space="preserve"> </w:t>
      </w:r>
    </w:p>
    <w:p w14:paraId="518BE5D8" w14:textId="77777777" w:rsidR="0037258C" w:rsidRPr="00442919" w:rsidRDefault="0037258C" w:rsidP="00442919">
      <w:pPr>
        <w:rPr>
          <w:rFonts w:ascii="Arial" w:hAnsi="Arial" w:cs="Arial"/>
          <w:sz w:val="16"/>
          <w:szCs w:val="16"/>
          <w:lang w:val="fr-CA"/>
        </w:rPr>
      </w:pPr>
    </w:p>
    <w:p w14:paraId="5B3C47AE" w14:textId="10B73037" w:rsidR="002C097A" w:rsidRPr="00442919" w:rsidRDefault="003C2754" w:rsidP="00C96967">
      <w:pPr>
        <w:jc w:val="both"/>
        <w:rPr>
          <w:rFonts w:ascii="Arial" w:hAnsi="Arial" w:cs="Arial"/>
          <w:sz w:val="22"/>
          <w:szCs w:val="22"/>
          <w:lang w:val="fr-CA"/>
        </w:rPr>
      </w:pPr>
      <w:r w:rsidRPr="00442919">
        <w:rPr>
          <w:rFonts w:ascii="Arial" w:hAnsi="Arial" w:cs="Arial"/>
          <w:sz w:val="22"/>
          <w:szCs w:val="22"/>
          <w:lang w:val="fr-CA"/>
        </w:rPr>
        <w:t xml:space="preserve">En tout temps, le ratio </w:t>
      </w:r>
      <w:r w:rsidR="00FE7E85" w:rsidRPr="00442919">
        <w:rPr>
          <w:rFonts w:ascii="Arial" w:hAnsi="Arial" w:cs="Arial"/>
          <w:sz w:val="22"/>
          <w:szCs w:val="22"/>
          <w:lang w:val="fr-CA"/>
        </w:rPr>
        <w:t>1</w:t>
      </w:r>
      <w:r w:rsidR="008F069D" w:rsidRPr="00442919">
        <w:rPr>
          <w:rFonts w:ascii="Arial" w:hAnsi="Arial" w:cs="Arial"/>
          <w:sz w:val="22"/>
          <w:szCs w:val="22"/>
          <w:lang w:val="fr-CA"/>
        </w:rPr>
        <w:t>/</w:t>
      </w:r>
      <w:r w:rsidR="00FE7E85" w:rsidRPr="00442919">
        <w:rPr>
          <w:rFonts w:ascii="Arial" w:hAnsi="Arial" w:cs="Arial"/>
          <w:sz w:val="22"/>
          <w:szCs w:val="22"/>
          <w:lang w:val="fr-CA"/>
        </w:rPr>
        <w:t>5</w:t>
      </w:r>
      <w:r w:rsidR="008F069D" w:rsidRPr="00442919">
        <w:rPr>
          <w:rFonts w:ascii="Arial" w:hAnsi="Arial" w:cs="Arial"/>
          <w:sz w:val="22"/>
          <w:szCs w:val="22"/>
          <w:lang w:val="fr-CA"/>
        </w:rPr>
        <w:t xml:space="preserve"> à la pouponnière et </w:t>
      </w:r>
      <w:r w:rsidRPr="00442919">
        <w:rPr>
          <w:rFonts w:ascii="Arial" w:hAnsi="Arial" w:cs="Arial"/>
          <w:sz w:val="22"/>
          <w:szCs w:val="22"/>
          <w:lang w:val="fr-CA"/>
        </w:rPr>
        <w:t>1/</w:t>
      </w:r>
      <w:r w:rsidR="00E342F9" w:rsidRPr="00442919">
        <w:rPr>
          <w:rFonts w:ascii="Arial" w:hAnsi="Arial" w:cs="Arial"/>
          <w:sz w:val="22"/>
          <w:szCs w:val="22"/>
          <w:lang w:val="fr-CA"/>
        </w:rPr>
        <w:t>8</w:t>
      </w:r>
      <w:r w:rsidR="0037258C" w:rsidRPr="00442919">
        <w:rPr>
          <w:rFonts w:ascii="Arial" w:hAnsi="Arial" w:cs="Arial"/>
          <w:sz w:val="22"/>
          <w:szCs w:val="22"/>
          <w:lang w:val="fr-CA"/>
        </w:rPr>
        <w:t xml:space="preserve"> pour les </w:t>
      </w:r>
      <w:r w:rsidR="0035594F" w:rsidRPr="00442919">
        <w:rPr>
          <w:rFonts w:ascii="Arial" w:hAnsi="Arial" w:cs="Arial"/>
          <w:sz w:val="22"/>
          <w:szCs w:val="22"/>
          <w:lang w:val="fr-CA"/>
        </w:rPr>
        <w:t>18 mois</w:t>
      </w:r>
      <w:r w:rsidR="006E622A" w:rsidRPr="00442919">
        <w:rPr>
          <w:rFonts w:ascii="Arial" w:hAnsi="Arial" w:cs="Arial"/>
          <w:sz w:val="22"/>
          <w:szCs w:val="22"/>
          <w:lang w:val="fr-CA"/>
        </w:rPr>
        <w:t>, 1/</w:t>
      </w:r>
      <w:r w:rsidR="00E342F9" w:rsidRPr="00442919">
        <w:rPr>
          <w:rFonts w:ascii="Arial" w:hAnsi="Arial" w:cs="Arial"/>
          <w:sz w:val="22"/>
          <w:szCs w:val="22"/>
          <w:lang w:val="fr-CA"/>
        </w:rPr>
        <w:t>9</w:t>
      </w:r>
      <w:r w:rsidR="00FE7E85" w:rsidRPr="00442919">
        <w:rPr>
          <w:rFonts w:ascii="Arial" w:hAnsi="Arial" w:cs="Arial"/>
          <w:sz w:val="22"/>
          <w:szCs w:val="22"/>
          <w:lang w:val="fr-CA"/>
        </w:rPr>
        <w:t xml:space="preserve"> en </w:t>
      </w:r>
      <w:proofErr w:type="spellStart"/>
      <w:r w:rsidR="00FE7E85" w:rsidRPr="00442919">
        <w:rPr>
          <w:rFonts w:ascii="Arial" w:hAnsi="Arial" w:cs="Arial"/>
          <w:sz w:val="22"/>
          <w:szCs w:val="22"/>
          <w:lang w:val="fr-CA"/>
        </w:rPr>
        <w:t>multiâge</w:t>
      </w:r>
      <w:proofErr w:type="spellEnd"/>
      <w:r w:rsidR="006E622A" w:rsidRPr="00442919">
        <w:rPr>
          <w:rFonts w:ascii="Arial" w:hAnsi="Arial" w:cs="Arial"/>
          <w:sz w:val="22"/>
          <w:szCs w:val="22"/>
          <w:lang w:val="fr-CA"/>
        </w:rPr>
        <w:t xml:space="preserve"> pour les 3 </w:t>
      </w:r>
      <w:r w:rsidR="00E342F9" w:rsidRPr="00442919">
        <w:rPr>
          <w:rFonts w:ascii="Arial" w:hAnsi="Arial" w:cs="Arial"/>
          <w:sz w:val="22"/>
          <w:szCs w:val="22"/>
          <w:lang w:val="fr-CA"/>
        </w:rPr>
        <w:t>-</w:t>
      </w:r>
      <w:r w:rsidR="00FE7E85" w:rsidRPr="00442919">
        <w:rPr>
          <w:rFonts w:ascii="Arial" w:hAnsi="Arial" w:cs="Arial"/>
          <w:sz w:val="22"/>
          <w:szCs w:val="22"/>
          <w:lang w:val="fr-CA"/>
        </w:rPr>
        <w:t>4</w:t>
      </w:r>
      <w:r w:rsidR="00E342F9" w:rsidRPr="00442919">
        <w:rPr>
          <w:rFonts w:ascii="Arial" w:hAnsi="Arial" w:cs="Arial"/>
          <w:sz w:val="22"/>
          <w:szCs w:val="22"/>
          <w:lang w:val="fr-CA"/>
        </w:rPr>
        <w:t xml:space="preserve"> ans</w:t>
      </w:r>
      <w:r w:rsidR="00FE7E85" w:rsidRPr="00442919">
        <w:rPr>
          <w:rFonts w:ascii="Arial" w:hAnsi="Arial" w:cs="Arial"/>
          <w:sz w:val="22"/>
          <w:szCs w:val="22"/>
          <w:lang w:val="fr-CA"/>
        </w:rPr>
        <w:t>,</w:t>
      </w:r>
      <w:r w:rsidR="002C097A" w:rsidRPr="00442919">
        <w:rPr>
          <w:rFonts w:ascii="Arial" w:hAnsi="Arial" w:cs="Arial"/>
          <w:sz w:val="22"/>
          <w:szCs w:val="22"/>
          <w:lang w:val="fr-CA"/>
        </w:rPr>
        <w:t xml:space="preserve"> doit être respecté au CPE. </w:t>
      </w:r>
      <w:r w:rsidR="008F069D" w:rsidRPr="00442919">
        <w:rPr>
          <w:rFonts w:ascii="Arial" w:hAnsi="Arial" w:cs="Arial"/>
          <w:sz w:val="22"/>
          <w:szCs w:val="22"/>
          <w:lang w:val="fr-CA"/>
        </w:rPr>
        <w:t>Vous comprendrez que lors d’</w:t>
      </w:r>
      <w:r w:rsidR="002C097A" w:rsidRPr="00442919">
        <w:rPr>
          <w:rFonts w:ascii="Arial" w:hAnsi="Arial" w:cs="Arial"/>
          <w:sz w:val="22"/>
          <w:szCs w:val="22"/>
          <w:lang w:val="fr-CA"/>
        </w:rPr>
        <w:t xml:space="preserve">une </w:t>
      </w:r>
      <w:r w:rsidR="002C097A" w:rsidRPr="00442919">
        <w:rPr>
          <w:rFonts w:ascii="Arial" w:hAnsi="Arial" w:cs="Arial"/>
          <w:b/>
          <w:sz w:val="22"/>
          <w:szCs w:val="22"/>
          <w:lang w:val="fr-CA"/>
        </w:rPr>
        <w:t>arrivée tardive</w:t>
      </w:r>
      <w:r w:rsidR="001129E3" w:rsidRPr="00442919">
        <w:rPr>
          <w:rFonts w:ascii="Arial" w:hAnsi="Arial" w:cs="Arial"/>
          <w:sz w:val="22"/>
          <w:szCs w:val="22"/>
          <w:lang w:val="fr-CA"/>
        </w:rPr>
        <w:t xml:space="preserve">, </w:t>
      </w:r>
      <w:r w:rsidR="008F069D" w:rsidRPr="00442919">
        <w:rPr>
          <w:rFonts w:ascii="Arial" w:hAnsi="Arial" w:cs="Arial"/>
          <w:sz w:val="22"/>
          <w:szCs w:val="22"/>
          <w:lang w:val="fr-CA"/>
        </w:rPr>
        <w:t xml:space="preserve">si </w:t>
      </w:r>
      <w:r w:rsidR="002C097A" w:rsidRPr="00442919">
        <w:rPr>
          <w:rFonts w:ascii="Arial" w:hAnsi="Arial" w:cs="Arial"/>
          <w:sz w:val="22"/>
          <w:szCs w:val="22"/>
          <w:lang w:val="fr-CA"/>
        </w:rPr>
        <w:t>le groupe</w:t>
      </w:r>
      <w:r w:rsidR="001129E3" w:rsidRPr="00442919">
        <w:rPr>
          <w:rFonts w:ascii="Arial" w:hAnsi="Arial" w:cs="Arial"/>
          <w:sz w:val="22"/>
          <w:szCs w:val="22"/>
          <w:lang w:val="fr-CA"/>
        </w:rPr>
        <w:t xml:space="preserve"> de votre </w:t>
      </w:r>
      <w:r w:rsidR="002F3B05" w:rsidRPr="00442919">
        <w:rPr>
          <w:rFonts w:ascii="Arial" w:hAnsi="Arial" w:cs="Arial"/>
          <w:sz w:val="22"/>
          <w:szCs w:val="22"/>
          <w:lang w:val="fr-CA"/>
        </w:rPr>
        <w:t xml:space="preserve">enfant </w:t>
      </w:r>
      <w:r w:rsidR="001129E3" w:rsidRPr="00442919">
        <w:rPr>
          <w:rFonts w:ascii="Arial" w:hAnsi="Arial" w:cs="Arial"/>
          <w:sz w:val="22"/>
          <w:szCs w:val="22"/>
          <w:lang w:val="fr-CA"/>
        </w:rPr>
        <w:t>est absent</w:t>
      </w:r>
      <w:r w:rsidR="002C097A" w:rsidRPr="00442919">
        <w:rPr>
          <w:rFonts w:ascii="Arial" w:hAnsi="Arial" w:cs="Arial"/>
          <w:sz w:val="22"/>
          <w:szCs w:val="22"/>
          <w:lang w:val="fr-CA"/>
        </w:rPr>
        <w:t xml:space="preserve">, le parent devra reconduire son enfant au lieu de l’activité </w:t>
      </w:r>
      <w:r w:rsidR="008F069D" w:rsidRPr="00442919">
        <w:rPr>
          <w:rFonts w:ascii="Arial" w:hAnsi="Arial" w:cs="Arial"/>
          <w:sz w:val="22"/>
          <w:szCs w:val="22"/>
          <w:lang w:val="fr-CA"/>
        </w:rPr>
        <w:t xml:space="preserve">(palestre, boisé, </w:t>
      </w:r>
      <w:r w:rsidR="003A2280" w:rsidRPr="00442919">
        <w:rPr>
          <w:rFonts w:ascii="Arial" w:hAnsi="Arial" w:cs="Arial"/>
          <w:sz w:val="22"/>
          <w:szCs w:val="22"/>
          <w:lang w:val="fr-CA"/>
        </w:rPr>
        <w:t>parc,</w:t>
      </w:r>
      <w:r w:rsidR="00DF5684" w:rsidRPr="00442919">
        <w:rPr>
          <w:rFonts w:ascii="Arial" w:hAnsi="Arial" w:cs="Arial"/>
          <w:sz w:val="22"/>
          <w:szCs w:val="22"/>
          <w:lang w:val="fr-CA"/>
        </w:rPr>
        <w:t xml:space="preserve"> </w:t>
      </w:r>
      <w:r w:rsidR="008F069D" w:rsidRPr="00442919">
        <w:rPr>
          <w:rFonts w:ascii="Arial" w:hAnsi="Arial" w:cs="Arial"/>
          <w:sz w:val="22"/>
          <w:szCs w:val="22"/>
          <w:lang w:val="fr-CA"/>
        </w:rPr>
        <w:t xml:space="preserve">etc.) </w:t>
      </w:r>
      <w:r w:rsidR="002C097A" w:rsidRPr="00442919">
        <w:rPr>
          <w:rFonts w:ascii="Arial" w:hAnsi="Arial" w:cs="Arial"/>
          <w:sz w:val="22"/>
          <w:szCs w:val="22"/>
          <w:lang w:val="fr-CA"/>
        </w:rPr>
        <w:t>ou le garder avec lui.</w:t>
      </w:r>
    </w:p>
    <w:p w14:paraId="3296C23E" w14:textId="77777777" w:rsidR="0037258C" w:rsidRPr="00442919" w:rsidRDefault="0037258C" w:rsidP="00C96967">
      <w:pPr>
        <w:jc w:val="both"/>
        <w:rPr>
          <w:rFonts w:ascii="Arial" w:hAnsi="Arial" w:cs="Arial"/>
          <w:sz w:val="16"/>
          <w:szCs w:val="16"/>
          <w:lang w:val="fr-CA"/>
        </w:rPr>
      </w:pPr>
    </w:p>
    <w:p w14:paraId="5CA68ACE" w14:textId="77777777" w:rsidR="0037258C" w:rsidRPr="00442919" w:rsidRDefault="002C097A" w:rsidP="00C96967">
      <w:pPr>
        <w:jc w:val="both"/>
        <w:rPr>
          <w:rFonts w:ascii="Arial" w:hAnsi="Arial" w:cs="Arial"/>
          <w:sz w:val="22"/>
          <w:szCs w:val="22"/>
          <w:lang w:val="fr-CA"/>
        </w:rPr>
      </w:pPr>
      <w:r w:rsidRPr="00442919">
        <w:rPr>
          <w:rFonts w:ascii="Arial" w:hAnsi="Arial" w:cs="Arial"/>
          <w:sz w:val="22"/>
          <w:szCs w:val="22"/>
          <w:lang w:val="fr-CA"/>
        </w:rPr>
        <w:t>Si une personne</w:t>
      </w:r>
      <w:r w:rsidR="001129E3" w:rsidRPr="00442919">
        <w:rPr>
          <w:rFonts w:ascii="Arial" w:hAnsi="Arial" w:cs="Arial"/>
          <w:sz w:val="22"/>
          <w:szCs w:val="22"/>
          <w:lang w:val="fr-CA"/>
        </w:rPr>
        <w:t xml:space="preserve"> autre que </w:t>
      </w:r>
      <w:r w:rsidR="002F3B05" w:rsidRPr="00442919">
        <w:rPr>
          <w:rFonts w:ascii="Arial" w:hAnsi="Arial" w:cs="Arial"/>
          <w:sz w:val="22"/>
          <w:szCs w:val="22"/>
          <w:lang w:val="fr-CA"/>
        </w:rPr>
        <w:t xml:space="preserve">celles </w:t>
      </w:r>
      <w:r w:rsidR="001129E3" w:rsidRPr="00442919">
        <w:rPr>
          <w:rFonts w:ascii="Arial" w:hAnsi="Arial" w:cs="Arial"/>
          <w:sz w:val="22"/>
          <w:szCs w:val="22"/>
          <w:lang w:val="fr-CA"/>
        </w:rPr>
        <w:t>inscrites dans le dossier de l’</w:t>
      </w:r>
      <w:r w:rsidR="002F3B05" w:rsidRPr="00442919">
        <w:rPr>
          <w:rFonts w:ascii="Arial" w:hAnsi="Arial" w:cs="Arial"/>
          <w:sz w:val="22"/>
          <w:szCs w:val="22"/>
          <w:lang w:val="fr-CA"/>
        </w:rPr>
        <w:t xml:space="preserve">enfant </w:t>
      </w:r>
      <w:r w:rsidRPr="00442919">
        <w:rPr>
          <w:rFonts w:ascii="Arial" w:hAnsi="Arial" w:cs="Arial"/>
          <w:sz w:val="22"/>
          <w:szCs w:val="22"/>
          <w:lang w:val="fr-CA"/>
        </w:rPr>
        <w:t>doit venir chercher l'enfant, le parent doit prév</w:t>
      </w:r>
      <w:r w:rsidR="0037258C" w:rsidRPr="00442919">
        <w:rPr>
          <w:rFonts w:ascii="Arial" w:hAnsi="Arial" w:cs="Arial"/>
          <w:sz w:val="22"/>
          <w:szCs w:val="22"/>
          <w:lang w:val="fr-CA"/>
        </w:rPr>
        <w:t xml:space="preserve">enir le CPE en </w:t>
      </w:r>
      <w:r w:rsidR="00E342F9" w:rsidRPr="00442919">
        <w:rPr>
          <w:rFonts w:ascii="Arial" w:hAnsi="Arial" w:cs="Arial"/>
          <w:sz w:val="22"/>
          <w:szCs w:val="22"/>
          <w:lang w:val="fr-CA"/>
        </w:rPr>
        <w:t>faisant parv</w:t>
      </w:r>
      <w:r w:rsidR="00BA6C89" w:rsidRPr="00442919">
        <w:rPr>
          <w:rFonts w:ascii="Arial" w:hAnsi="Arial" w:cs="Arial"/>
          <w:sz w:val="22"/>
          <w:szCs w:val="22"/>
          <w:lang w:val="fr-CA"/>
        </w:rPr>
        <w:t xml:space="preserve">enir un message via le Planitou </w:t>
      </w:r>
      <w:r w:rsidR="00FE7E85" w:rsidRPr="00442919">
        <w:rPr>
          <w:rFonts w:ascii="Arial" w:hAnsi="Arial" w:cs="Arial"/>
          <w:sz w:val="22"/>
          <w:szCs w:val="22"/>
          <w:lang w:val="fr-CA"/>
        </w:rPr>
        <w:t>avec</w:t>
      </w:r>
      <w:r w:rsidR="0037258C" w:rsidRPr="00442919">
        <w:rPr>
          <w:rFonts w:ascii="Arial" w:hAnsi="Arial" w:cs="Arial"/>
          <w:sz w:val="22"/>
          <w:szCs w:val="22"/>
          <w:lang w:val="fr-CA"/>
        </w:rPr>
        <w:t xml:space="preserve"> le nom et le numéro de téléphone </w:t>
      </w:r>
      <w:r w:rsidR="00FE45E6" w:rsidRPr="00442919">
        <w:rPr>
          <w:rFonts w:ascii="Arial" w:hAnsi="Arial" w:cs="Arial"/>
          <w:sz w:val="22"/>
          <w:szCs w:val="22"/>
          <w:lang w:val="fr-CA"/>
        </w:rPr>
        <w:t>de la personne ou via courriel directement à la direction.</w:t>
      </w:r>
    </w:p>
    <w:p w14:paraId="5700367E" w14:textId="5EC17742" w:rsidR="00FE45E6" w:rsidRPr="00442919" w:rsidRDefault="002C097A" w:rsidP="00C96967">
      <w:pPr>
        <w:jc w:val="both"/>
        <w:rPr>
          <w:rFonts w:ascii="Arial" w:hAnsi="Arial" w:cs="Arial"/>
          <w:sz w:val="22"/>
          <w:szCs w:val="22"/>
          <w:lang w:val="fr-CA"/>
        </w:rPr>
      </w:pPr>
      <w:r w:rsidRPr="00442919">
        <w:rPr>
          <w:rFonts w:ascii="Arial" w:hAnsi="Arial" w:cs="Arial"/>
          <w:sz w:val="22"/>
          <w:szCs w:val="22"/>
          <w:lang w:val="fr-CA"/>
        </w:rPr>
        <w:t>Aucun enfant ne sera autorisé à quitter le CPE sans cette autorisation.</w:t>
      </w:r>
    </w:p>
    <w:p w14:paraId="3E377051" w14:textId="77777777" w:rsidR="002C097A" w:rsidRPr="00442919" w:rsidRDefault="002C097A" w:rsidP="00C96967">
      <w:pPr>
        <w:jc w:val="both"/>
        <w:rPr>
          <w:rFonts w:ascii="Arial" w:hAnsi="Arial" w:cs="Arial"/>
          <w:sz w:val="16"/>
          <w:szCs w:val="16"/>
          <w:lang w:val="fr-CA"/>
        </w:rPr>
      </w:pPr>
    </w:p>
    <w:p w14:paraId="6FDCA685" w14:textId="77777777" w:rsidR="001129E3" w:rsidRPr="00442919" w:rsidRDefault="002C097A" w:rsidP="00C96967">
      <w:pPr>
        <w:jc w:val="both"/>
        <w:rPr>
          <w:rFonts w:ascii="Arial" w:hAnsi="Arial" w:cs="Arial"/>
          <w:sz w:val="22"/>
          <w:szCs w:val="22"/>
          <w:lang w:val="fr-CA"/>
        </w:rPr>
      </w:pPr>
      <w:r w:rsidRPr="00442919">
        <w:rPr>
          <w:rFonts w:ascii="Arial" w:hAnsi="Arial" w:cs="Arial"/>
          <w:sz w:val="22"/>
          <w:szCs w:val="22"/>
          <w:lang w:val="fr-CA"/>
        </w:rPr>
        <w:t xml:space="preserve">L'enfant qui quitte le CPE doit être accompagné d'une personne de </w:t>
      </w:r>
      <w:r w:rsidRPr="00442919">
        <w:rPr>
          <w:rFonts w:ascii="Arial" w:hAnsi="Arial" w:cs="Arial"/>
          <w:sz w:val="22"/>
          <w:szCs w:val="22"/>
          <w:u w:val="single"/>
          <w:lang w:val="fr-CA"/>
        </w:rPr>
        <w:t>14 ans et plus</w:t>
      </w:r>
      <w:r w:rsidRPr="00442919">
        <w:rPr>
          <w:rFonts w:ascii="Arial" w:hAnsi="Arial" w:cs="Arial"/>
          <w:sz w:val="22"/>
          <w:szCs w:val="22"/>
          <w:lang w:val="fr-CA"/>
        </w:rPr>
        <w:t xml:space="preserve">.  </w:t>
      </w:r>
    </w:p>
    <w:p w14:paraId="7EED2703" w14:textId="77777777" w:rsidR="002C097A" w:rsidRPr="00442919" w:rsidRDefault="001129E3" w:rsidP="00C96967">
      <w:pPr>
        <w:jc w:val="both"/>
        <w:rPr>
          <w:rFonts w:ascii="Arial" w:hAnsi="Arial" w:cs="Arial"/>
          <w:sz w:val="22"/>
          <w:szCs w:val="22"/>
          <w:lang w:val="fr-CA"/>
        </w:rPr>
      </w:pPr>
      <w:r w:rsidRPr="00442919">
        <w:rPr>
          <w:rFonts w:ascii="Arial" w:hAnsi="Arial" w:cs="Arial"/>
          <w:sz w:val="22"/>
          <w:szCs w:val="22"/>
          <w:lang w:val="fr-CA"/>
        </w:rPr>
        <w:t>En aucun temps</w:t>
      </w:r>
      <w:r w:rsidR="003A2280" w:rsidRPr="00442919">
        <w:rPr>
          <w:rFonts w:ascii="Arial" w:hAnsi="Arial" w:cs="Arial"/>
          <w:sz w:val="22"/>
          <w:szCs w:val="22"/>
          <w:lang w:val="fr-CA"/>
        </w:rPr>
        <w:t>,</w:t>
      </w:r>
      <w:r w:rsidRPr="00442919">
        <w:rPr>
          <w:rFonts w:ascii="Arial" w:hAnsi="Arial" w:cs="Arial"/>
          <w:sz w:val="22"/>
          <w:szCs w:val="22"/>
          <w:lang w:val="fr-CA"/>
        </w:rPr>
        <w:t xml:space="preserve"> nous </w:t>
      </w:r>
      <w:r w:rsidR="002F3B05" w:rsidRPr="00442919">
        <w:rPr>
          <w:rFonts w:ascii="Arial" w:hAnsi="Arial" w:cs="Arial"/>
          <w:sz w:val="22"/>
          <w:szCs w:val="22"/>
          <w:lang w:val="fr-CA"/>
        </w:rPr>
        <w:t>n’autoriserons</w:t>
      </w:r>
      <w:r w:rsidR="002C097A" w:rsidRPr="00442919">
        <w:rPr>
          <w:rFonts w:ascii="Arial" w:hAnsi="Arial" w:cs="Arial"/>
          <w:sz w:val="22"/>
          <w:szCs w:val="22"/>
          <w:lang w:val="fr-CA"/>
        </w:rPr>
        <w:t xml:space="preserve"> un enfan</w:t>
      </w:r>
      <w:r w:rsidRPr="00442919">
        <w:rPr>
          <w:rFonts w:ascii="Arial" w:hAnsi="Arial" w:cs="Arial"/>
          <w:sz w:val="22"/>
          <w:szCs w:val="22"/>
          <w:lang w:val="fr-CA"/>
        </w:rPr>
        <w:t xml:space="preserve">t à quitter </w:t>
      </w:r>
      <w:r w:rsidR="004A483F" w:rsidRPr="00442919">
        <w:rPr>
          <w:rFonts w:ascii="Arial" w:hAnsi="Arial" w:cs="Arial"/>
          <w:sz w:val="22"/>
          <w:szCs w:val="22"/>
          <w:lang w:val="fr-CA"/>
        </w:rPr>
        <w:t>le CPE seul en taxi même avec l’</w:t>
      </w:r>
      <w:r w:rsidRPr="00442919">
        <w:rPr>
          <w:rFonts w:ascii="Arial" w:hAnsi="Arial" w:cs="Arial"/>
          <w:sz w:val="22"/>
          <w:szCs w:val="22"/>
          <w:lang w:val="fr-CA"/>
        </w:rPr>
        <w:t>accord écrit du parent.</w:t>
      </w:r>
    </w:p>
    <w:p w14:paraId="43118BC1" w14:textId="77777777" w:rsidR="007645DC" w:rsidRPr="00442919" w:rsidRDefault="007645DC" w:rsidP="00442919">
      <w:pPr>
        <w:rPr>
          <w:rFonts w:ascii="Arial" w:hAnsi="Arial" w:cs="Arial"/>
          <w:sz w:val="22"/>
          <w:szCs w:val="22"/>
          <w:lang w:val="fr-CA"/>
        </w:rPr>
      </w:pPr>
    </w:p>
    <w:p w14:paraId="132B47F4" w14:textId="77777777" w:rsidR="00CE6762" w:rsidRPr="00442919" w:rsidRDefault="00CE6762" w:rsidP="00941D53">
      <w:pPr>
        <w:pStyle w:val="Titre1"/>
        <w:jc w:val="left"/>
        <w:rPr>
          <w:rFonts w:ascii="Arial" w:hAnsi="Arial" w:cs="Arial"/>
        </w:rPr>
      </w:pPr>
      <w:bookmarkStart w:id="15" w:name="_Toc169081230"/>
      <w:r w:rsidRPr="00442919">
        <w:rPr>
          <w:rFonts w:ascii="Arial" w:hAnsi="Arial" w:cs="Arial"/>
          <w:b/>
        </w:rPr>
        <w:t>15. PETIT BAGAGE</w:t>
      </w:r>
      <w:bookmarkEnd w:id="15"/>
      <w:r w:rsidRPr="00442919">
        <w:rPr>
          <w:rFonts w:ascii="Arial" w:hAnsi="Arial" w:cs="Arial"/>
          <w:b/>
        </w:rPr>
        <w:t xml:space="preserve"> </w:t>
      </w:r>
    </w:p>
    <w:p w14:paraId="59F2D0EB" w14:textId="77777777" w:rsidR="00941D53" w:rsidRDefault="00941D53" w:rsidP="00442919">
      <w:pPr>
        <w:rPr>
          <w:rFonts w:ascii="Arial" w:hAnsi="Arial" w:cs="Arial"/>
          <w:b/>
          <w:sz w:val="22"/>
          <w:szCs w:val="22"/>
          <w:lang w:val="fr-CA"/>
        </w:rPr>
      </w:pPr>
    </w:p>
    <w:p w14:paraId="7E741123" w14:textId="5244099E" w:rsidR="0037258C" w:rsidRPr="00442919" w:rsidRDefault="0037258C" w:rsidP="00C96967">
      <w:pPr>
        <w:jc w:val="both"/>
        <w:rPr>
          <w:rFonts w:ascii="Arial" w:hAnsi="Arial" w:cs="Arial"/>
          <w:b/>
          <w:sz w:val="22"/>
          <w:szCs w:val="22"/>
          <w:lang w:val="fr-CA"/>
        </w:rPr>
      </w:pPr>
      <w:r w:rsidRPr="00442919">
        <w:rPr>
          <w:rFonts w:ascii="Arial" w:hAnsi="Arial" w:cs="Arial"/>
          <w:b/>
          <w:sz w:val="22"/>
          <w:szCs w:val="22"/>
          <w:lang w:val="fr-CA"/>
        </w:rPr>
        <w:t>POUR TOUS</w:t>
      </w:r>
      <w:r w:rsidR="00941D53">
        <w:rPr>
          <w:rFonts w:ascii="Arial" w:hAnsi="Arial" w:cs="Arial"/>
          <w:b/>
          <w:sz w:val="22"/>
          <w:szCs w:val="22"/>
          <w:lang w:val="fr-CA"/>
        </w:rPr>
        <w:t> :</w:t>
      </w:r>
    </w:p>
    <w:p w14:paraId="45C26014" w14:textId="77777777" w:rsidR="00E342F9" w:rsidRPr="00442919" w:rsidRDefault="00C92A96" w:rsidP="00C96967">
      <w:pPr>
        <w:jc w:val="both"/>
        <w:rPr>
          <w:rFonts w:ascii="Arial" w:hAnsi="Arial" w:cs="Arial"/>
          <w:sz w:val="22"/>
          <w:szCs w:val="22"/>
          <w:lang w:val="fr-CA"/>
        </w:rPr>
      </w:pPr>
      <w:r w:rsidRPr="00941D53">
        <w:rPr>
          <w:rFonts w:ascii="Arial" w:hAnsi="Arial" w:cs="Arial"/>
          <w:bCs/>
          <w:sz w:val="22"/>
          <w:szCs w:val="22"/>
          <w:lang w:val="fr-CA"/>
        </w:rPr>
        <w:t xml:space="preserve">2 </w:t>
      </w:r>
      <w:r w:rsidRPr="00442919">
        <w:rPr>
          <w:rFonts w:ascii="Arial" w:hAnsi="Arial" w:cs="Arial"/>
          <w:sz w:val="22"/>
          <w:szCs w:val="22"/>
          <w:lang w:val="fr-CA"/>
        </w:rPr>
        <w:t>rechanges</w:t>
      </w:r>
      <w:r w:rsidR="00A72F22" w:rsidRPr="00442919">
        <w:rPr>
          <w:rFonts w:ascii="Arial" w:hAnsi="Arial" w:cs="Arial"/>
          <w:sz w:val="22"/>
          <w:szCs w:val="22"/>
          <w:lang w:val="fr-CA"/>
        </w:rPr>
        <w:t xml:space="preserve"> complets de vêtements de la tête aux pieds adaptés aux saisons. </w:t>
      </w:r>
    </w:p>
    <w:p w14:paraId="4CECBC8D" w14:textId="77777777" w:rsidR="00A72F22" w:rsidRPr="00442919" w:rsidRDefault="00A72F22" w:rsidP="00C96967">
      <w:pPr>
        <w:jc w:val="both"/>
        <w:rPr>
          <w:rFonts w:ascii="Arial" w:hAnsi="Arial" w:cs="Arial"/>
          <w:i/>
          <w:sz w:val="22"/>
          <w:szCs w:val="22"/>
          <w:lang w:val="fr-CA"/>
        </w:rPr>
      </w:pPr>
      <w:r w:rsidRPr="00442919">
        <w:rPr>
          <w:rFonts w:ascii="Arial" w:hAnsi="Arial" w:cs="Arial"/>
          <w:i/>
          <w:sz w:val="22"/>
          <w:szCs w:val="22"/>
          <w:lang w:val="fr-CA"/>
        </w:rPr>
        <w:t>(</w:t>
      </w:r>
      <w:r w:rsidR="00E342F9" w:rsidRPr="00442919">
        <w:rPr>
          <w:rFonts w:ascii="Arial" w:hAnsi="Arial" w:cs="Arial"/>
          <w:i/>
          <w:sz w:val="22"/>
          <w:szCs w:val="22"/>
          <w:lang w:val="fr-CA"/>
        </w:rPr>
        <w:t>Renouveler</w:t>
      </w:r>
      <w:r w:rsidRPr="00442919">
        <w:rPr>
          <w:rFonts w:ascii="Arial" w:hAnsi="Arial" w:cs="Arial"/>
          <w:i/>
          <w:sz w:val="22"/>
          <w:szCs w:val="22"/>
          <w:lang w:val="fr-CA"/>
        </w:rPr>
        <w:t xml:space="preserve"> au besoin)</w:t>
      </w:r>
    </w:p>
    <w:p w14:paraId="310A4C88" w14:textId="77777777" w:rsidR="00A72F22" w:rsidRPr="00442919" w:rsidRDefault="00A72F22" w:rsidP="00C96967">
      <w:pPr>
        <w:jc w:val="both"/>
        <w:rPr>
          <w:rFonts w:ascii="Arial" w:hAnsi="Arial" w:cs="Arial"/>
          <w:sz w:val="22"/>
          <w:szCs w:val="22"/>
          <w:lang w:val="fr-CA"/>
        </w:rPr>
      </w:pPr>
      <w:r w:rsidRPr="00442919">
        <w:rPr>
          <w:rFonts w:ascii="Arial" w:hAnsi="Arial" w:cs="Arial"/>
          <w:sz w:val="22"/>
          <w:szCs w:val="22"/>
          <w:u w:val="single"/>
          <w:lang w:val="fr-CA"/>
        </w:rPr>
        <w:t xml:space="preserve">Petite </w:t>
      </w:r>
      <w:r w:rsidRPr="00442919">
        <w:rPr>
          <w:rFonts w:ascii="Arial" w:hAnsi="Arial" w:cs="Arial"/>
          <w:sz w:val="22"/>
          <w:szCs w:val="22"/>
          <w:lang w:val="fr-CA"/>
        </w:rPr>
        <w:t xml:space="preserve">couverture et </w:t>
      </w:r>
      <w:r w:rsidRPr="00442919">
        <w:rPr>
          <w:rFonts w:ascii="Arial" w:hAnsi="Arial" w:cs="Arial"/>
          <w:sz w:val="22"/>
          <w:szCs w:val="22"/>
          <w:u w:val="single"/>
          <w:lang w:val="fr-CA"/>
        </w:rPr>
        <w:t xml:space="preserve">petit </w:t>
      </w:r>
      <w:r w:rsidRPr="00442919">
        <w:rPr>
          <w:rFonts w:ascii="Arial" w:hAnsi="Arial" w:cs="Arial"/>
          <w:sz w:val="22"/>
          <w:szCs w:val="22"/>
          <w:lang w:val="fr-CA"/>
        </w:rPr>
        <w:t>toutou de sieste</w:t>
      </w:r>
    </w:p>
    <w:p w14:paraId="7326D90A" w14:textId="77777777" w:rsidR="00A72F22" w:rsidRPr="00442919" w:rsidRDefault="00A72F22" w:rsidP="00C96967">
      <w:pPr>
        <w:jc w:val="both"/>
        <w:rPr>
          <w:rFonts w:ascii="Arial" w:hAnsi="Arial" w:cs="Arial"/>
          <w:sz w:val="22"/>
          <w:szCs w:val="22"/>
          <w:lang w:val="fr-CA"/>
        </w:rPr>
      </w:pPr>
      <w:r w:rsidRPr="00442919">
        <w:rPr>
          <w:rFonts w:ascii="Arial" w:hAnsi="Arial" w:cs="Arial"/>
          <w:sz w:val="22"/>
          <w:szCs w:val="22"/>
          <w:lang w:val="fr-CA"/>
        </w:rPr>
        <w:t>Chaussures avec semelles antidérapantes (sécurité)</w:t>
      </w:r>
    </w:p>
    <w:p w14:paraId="34615A75" w14:textId="77777777" w:rsidR="00F92EB1" w:rsidRPr="00442919" w:rsidRDefault="00F92EB1" w:rsidP="00C96967">
      <w:pPr>
        <w:jc w:val="both"/>
        <w:rPr>
          <w:rFonts w:ascii="Arial" w:hAnsi="Arial" w:cs="Arial"/>
          <w:sz w:val="22"/>
          <w:szCs w:val="22"/>
          <w:lang w:val="fr-CA"/>
        </w:rPr>
      </w:pPr>
      <w:r w:rsidRPr="00442919">
        <w:rPr>
          <w:rFonts w:ascii="Arial" w:hAnsi="Arial" w:cs="Arial"/>
          <w:sz w:val="22"/>
          <w:szCs w:val="22"/>
          <w:lang w:val="fr-CA"/>
        </w:rPr>
        <w:t>Une photo de famille (environ 4 x 6)</w:t>
      </w:r>
    </w:p>
    <w:p w14:paraId="15D7FDDE" w14:textId="77777777" w:rsidR="00145313" w:rsidRPr="00442919" w:rsidRDefault="00145313" w:rsidP="00C96967">
      <w:pPr>
        <w:jc w:val="both"/>
        <w:rPr>
          <w:rFonts w:ascii="Arial" w:hAnsi="Arial" w:cs="Arial"/>
          <w:sz w:val="22"/>
          <w:szCs w:val="22"/>
          <w:lang w:val="fr-CA"/>
        </w:rPr>
      </w:pPr>
      <w:r w:rsidRPr="00442919">
        <w:rPr>
          <w:rFonts w:ascii="Arial" w:hAnsi="Arial" w:cs="Arial"/>
          <w:sz w:val="22"/>
          <w:szCs w:val="22"/>
          <w:lang w:val="fr-CA"/>
        </w:rPr>
        <w:t>Une clé USB vierge identifiée au nom de votre enfant</w:t>
      </w:r>
    </w:p>
    <w:p w14:paraId="1A32EC71" w14:textId="77777777" w:rsidR="00876D0E" w:rsidRPr="00442919" w:rsidRDefault="00876D0E" w:rsidP="00C96967">
      <w:pPr>
        <w:jc w:val="both"/>
        <w:rPr>
          <w:rFonts w:ascii="Arial" w:hAnsi="Arial" w:cs="Arial"/>
          <w:i/>
          <w:sz w:val="22"/>
          <w:szCs w:val="22"/>
          <w:u w:val="single"/>
          <w:lang w:val="fr-CA"/>
        </w:rPr>
      </w:pPr>
    </w:p>
    <w:p w14:paraId="2EA566C5" w14:textId="77777777" w:rsidR="001129E3" w:rsidRPr="00442919" w:rsidRDefault="001129E3" w:rsidP="00C96967">
      <w:pPr>
        <w:jc w:val="both"/>
        <w:rPr>
          <w:rFonts w:ascii="Arial" w:hAnsi="Arial" w:cs="Arial"/>
          <w:i/>
          <w:sz w:val="22"/>
          <w:szCs w:val="22"/>
          <w:u w:val="single"/>
          <w:lang w:val="fr-CA"/>
        </w:rPr>
      </w:pPr>
      <w:r w:rsidRPr="00442919">
        <w:rPr>
          <w:rFonts w:ascii="Arial" w:hAnsi="Arial" w:cs="Arial"/>
          <w:i/>
          <w:sz w:val="22"/>
          <w:szCs w:val="22"/>
          <w:u w:val="single"/>
          <w:lang w:val="fr-CA"/>
        </w:rPr>
        <w:t>PRINTEMPS et AUTOMNE</w:t>
      </w:r>
    </w:p>
    <w:p w14:paraId="1A64647E" w14:textId="77777777" w:rsidR="001129E3" w:rsidRPr="00442919" w:rsidRDefault="001129E3" w:rsidP="00C96967">
      <w:pPr>
        <w:jc w:val="both"/>
        <w:rPr>
          <w:rFonts w:ascii="Arial" w:hAnsi="Arial" w:cs="Arial"/>
          <w:sz w:val="22"/>
          <w:szCs w:val="22"/>
          <w:lang w:val="fr-CA"/>
        </w:rPr>
      </w:pPr>
      <w:r w:rsidRPr="00442919">
        <w:rPr>
          <w:rFonts w:ascii="Arial" w:hAnsi="Arial" w:cs="Arial"/>
          <w:sz w:val="22"/>
          <w:szCs w:val="22"/>
          <w:lang w:val="fr-CA"/>
        </w:rPr>
        <w:t>Manteau de saison (style coupe-vent)</w:t>
      </w:r>
    </w:p>
    <w:p w14:paraId="186FEFD8" w14:textId="77777777" w:rsidR="001129E3" w:rsidRPr="00442919" w:rsidRDefault="001129E3" w:rsidP="00C96967">
      <w:pPr>
        <w:jc w:val="both"/>
        <w:rPr>
          <w:rFonts w:ascii="Arial" w:hAnsi="Arial" w:cs="Arial"/>
          <w:sz w:val="22"/>
          <w:szCs w:val="22"/>
          <w:lang w:val="fr-CA"/>
        </w:rPr>
      </w:pPr>
      <w:r w:rsidRPr="00442919">
        <w:rPr>
          <w:rFonts w:ascii="Arial" w:hAnsi="Arial" w:cs="Arial"/>
          <w:sz w:val="22"/>
          <w:szCs w:val="22"/>
          <w:lang w:val="fr-CA"/>
        </w:rPr>
        <w:t>Pantalon de nylon</w:t>
      </w:r>
    </w:p>
    <w:p w14:paraId="1951028B" w14:textId="77777777" w:rsidR="001129E3" w:rsidRPr="00442919" w:rsidRDefault="001129E3" w:rsidP="00C96967">
      <w:pPr>
        <w:jc w:val="both"/>
        <w:rPr>
          <w:rFonts w:ascii="Arial" w:hAnsi="Arial" w:cs="Arial"/>
          <w:sz w:val="22"/>
          <w:szCs w:val="22"/>
          <w:lang w:val="fr-CA"/>
        </w:rPr>
      </w:pPr>
      <w:r w:rsidRPr="00442919">
        <w:rPr>
          <w:rFonts w:ascii="Arial" w:hAnsi="Arial" w:cs="Arial"/>
          <w:sz w:val="22"/>
          <w:szCs w:val="22"/>
          <w:lang w:val="fr-CA"/>
        </w:rPr>
        <w:t>Bottes de pluie</w:t>
      </w:r>
    </w:p>
    <w:p w14:paraId="53DB5680" w14:textId="77777777" w:rsidR="001129E3" w:rsidRPr="00442919" w:rsidRDefault="001129E3" w:rsidP="00C96967">
      <w:pPr>
        <w:jc w:val="both"/>
        <w:rPr>
          <w:rFonts w:ascii="Arial" w:hAnsi="Arial" w:cs="Arial"/>
          <w:sz w:val="22"/>
          <w:szCs w:val="22"/>
          <w:lang w:val="fr-CA"/>
        </w:rPr>
      </w:pPr>
      <w:r w:rsidRPr="00442919">
        <w:rPr>
          <w:rFonts w:ascii="Arial" w:hAnsi="Arial" w:cs="Arial"/>
          <w:sz w:val="22"/>
          <w:szCs w:val="22"/>
          <w:lang w:val="fr-CA"/>
        </w:rPr>
        <w:t>Chapeau léger</w:t>
      </w:r>
    </w:p>
    <w:p w14:paraId="20925BB2" w14:textId="77777777" w:rsidR="00A72F22" w:rsidRPr="00442919" w:rsidRDefault="00A72F22" w:rsidP="00C96967">
      <w:pPr>
        <w:jc w:val="both"/>
        <w:rPr>
          <w:rFonts w:ascii="Arial" w:hAnsi="Arial" w:cs="Arial"/>
          <w:i/>
          <w:sz w:val="22"/>
          <w:szCs w:val="22"/>
          <w:u w:val="single"/>
          <w:lang w:val="fr-CA"/>
        </w:rPr>
      </w:pPr>
      <w:r w:rsidRPr="00442919">
        <w:rPr>
          <w:rFonts w:ascii="Arial" w:hAnsi="Arial" w:cs="Arial"/>
          <w:i/>
          <w:sz w:val="22"/>
          <w:szCs w:val="22"/>
          <w:u w:val="single"/>
          <w:lang w:val="fr-CA"/>
        </w:rPr>
        <w:t xml:space="preserve">ÉTÉ </w:t>
      </w:r>
    </w:p>
    <w:p w14:paraId="29D4846C" w14:textId="77777777" w:rsidR="00010002" w:rsidRPr="00442919" w:rsidRDefault="00010002" w:rsidP="00C96967">
      <w:pPr>
        <w:jc w:val="both"/>
        <w:rPr>
          <w:rFonts w:ascii="Arial" w:hAnsi="Arial" w:cs="Arial"/>
          <w:sz w:val="22"/>
          <w:szCs w:val="22"/>
          <w:lang w:val="fr-CA"/>
        </w:rPr>
      </w:pPr>
      <w:r w:rsidRPr="00442919">
        <w:rPr>
          <w:rFonts w:ascii="Arial" w:hAnsi="Arial" w:cs="Arial"/>
          <w:sz w:val="22"/>
          <w:szCs w:val="22"/>
          <w:lang w:val="fr-CA"/>
        </w:rPr>
        <w:t>Maillot de bain</w:t>
      </w:r>
    </w:p>
    <w:p w14:paraId="58E8E505" w14:textId="77777777" w:rsidR="00010002" w:rsidRPr="00442919" w:rsidRDefault="00010002" w:rsidP="00C96967">
      <w:pPr>
        <w:jc w:val="both"/>
        <w:rPr>
          <w:rFonts w:ascii="Arial" w:hAnsi="Arial" w:cs="Arial"/>
          <w:sz w:val="22"/>
          <w:szCs w:val="22"/>
          <w:lang w:val="fr-CA"/>
        </w:rPr>
      </w:pPr>
      <w:r w:rsidRPr="00442919">
        <w:rPr>
          <w:rFonts w:ascii="Arial" w:hAnsi="Arial" w:cs="Arial"/>
          <w:sz w:val="22"/>
          <w:szCs w:val="22"/>
          <w:lang w:val="fr-CA"/>
        </w:rPr>
        <w:t>Serviette de plage</w:t>
      </w:r>
    </w:p>
    <w:p w14:paraId="79A6DD16" w14:textId="77777777" w:rsidR="00010002" w:rsidRPr="00442919" w:rsidRDefault="00010002" w:rsidP="00C96967">
      <w:pPr>
        <w:jc w:val="both"/>
        <w:rPr>
          <w:rFonts w:ascii="Arial" w:hAnsi="Arial" w:cs="Arial"/>
          <w:sz w:val="22"/>
          <w:szCs w:val="22"/>
          <w:lang w:val="fr-CA"/>
        </w:rPr>
      </w:pPr>
      <w:r w:rsidRPr="00442919">
        <w:rPr>
          <w:rFonts w:ascii="Arial" w:hAnsi="Arial" w:cs="Arial"/>
          <w:sz w:val="22"/>
          <w:szCs w:val="22"/>
          <w:lang w:val="fr-CA"/>
        </w:rPr>
        <w:t>Chapeau de soleil ou casquette</w:t>
      </w:r>
    </w:p>
    <w:p w14:paraId="117C80E4" w14:textId="77777777" w:rsidR="00501D03" w:rsidRPr="00442919" w:rsidRDefault="00501D03" w:rsidP="00C96967">
      <w:pPr>
        <w:jc w:val="both"/>
        <w:rPr>
          <w:rFonts w:ascii="Arial" w:hAnsi="Arial" w:cs="Arial"/>
          <w:sz w:val="22"/>
          <w:szCs w:val="22"/>
          <w:lang w:val="fr-CA"/>
        </w:rPr>
      </w:pPr>
      <w:r w:rsidRPr="00442919">
        <w:rPr>
          <w:rFonts w:ascii="Arial" w:hAnsi="Arial" w:cs="Arial"/>
          <w:sz w:val="22"/>
          <w:szCs w:val="22"/>
          <w:lang w:val="fr-CA"/>
        </w:rPr>
        <w:t xml:space="preserve">Sandale </w:t>
      </w:r>
      <w:r w:rsidRPr="00442919">
        <w:rPr>
          <w:rFonts w:ascii="Arial" w:hAnsi="Arial" w:cs="Arial"/>
          <w:b/>
          <w:sz w:val="22"/>
          <w:szCs w:val="22"/>
          <w:lang w:val="fr-CA"/>
        </w:rPr>
        <w:t>avec courroie arrière</w:t>
      </w:r>
      <w:r w:rsidRPr="00442919">
        <w:rPr>
          <w:rFonts w:ascii="Arial" w:hAnsi="Arial" w:cs="Arial"/>
          <w:sz w:val="22"/>
          <w:szCs w:val="22"/>
          <w:lang w:val="fr-CA"/>
        </w:rPr>
        <w:t xml:space="preserve">. </w:t>
      </w:r>
    </w:p>
    <w:p w14:paraId="706973E1" w14:textId="77777777" w:rsidR="00501D03" w:rsidRPr="00442919" w:rsidRDefault="00501D03" w:rsidP="00C96967">
      <w:pPr>
        <w:jc w:val="both"/>
        <w:rPr>
          <w:rFonts w:ascii="Arial" w:hAnsi="Arial" w:cs="Arial"/>
          <w:i/>
          <w:sz w:val="22"/>
          <w:szCs w:val="22"/>
          <w:lang w:val="fr-CA"/>
        </w:rPr>
      </w:pPr>
      <w:r w:rsidRPr="00442919">
        <w:rPr>
          <w:rFonts w:ascii="Arial" w:hAnsi="Arial" w:cs="Arial"/>
          <w:i/>
          <w:sz w:val="22"/>
          <w:szCs w:val="22"/>
          <w:lang w:val="fr-CA"/>
        </w:rPr>
        <w:t>*Pour une question de sécurité les « gougounes » sont interdites</w:t>
      </w:r>
    </w:p>
    <w:p w14:paraId="188F82C4" w14:textId="77777777" w:rsidR="00010002" w:rsidRPr="00442919" w:rsidRDefault="00010002" w:rsidP="00C96967">
      <w:pPr>
        <w:jc w:val="both"/>
        <w:rPr>
          <w:rFonts w:ascii="Arial" w:hAnsi="Arial" w:cs="Arial"/>
          <w:i/>
          <w:sz w:val="22"/>
          <w:szCs w:val="22"/>
          <w:u w:val="single"/>
          <w:lang w:val="fr-CA"/>
        </w:rPr>
      </w:pPr>
      <w:r w:rsidRPr="00442919">
        <w:rPr>
          <w:rFonts w:ascii="Arial" w:hAnsi="Arial" w:cs="Arial"/>
          <w:i/>
          <w:sz w:val="22"/>
          <w:szCs w:val="22"/>
          <w:u w:val="single"/>
          <w:lang w:val="fr-CA"/>
        </w:rPr>
        <w:t>HIVER</w:t>
      </w:r>
    </w:p>
    <w:p w14:paraId="54984EC7" w14:textId="77777777" w:rsidR="00010002" w:rsidRPr="00442919" w:rsidRDefault="001129E3" w:rsidP="00C96967">
      <w:pPr>
        <w:jc w:val="both"/>
        <w:rPr>
          <w:rFonts w:ascii="Arial" w:hAnsi="Arial" w:cs="Arial"/>
          <w:sz w:val="22"/>
          <w:szCs w:val="22"/>
          <w:lang w:val="fr-CA"/>
        </w:rPr>
      </w:pPr>
      <w:r w:rsidRPr="00442919">
        <w:rPr>
          <w:rFonts w:ascii="Arial" w:hAnsi="Arial" w:cs="Arial"/>
          <w:sz w:val="22"/>
          <w:szCs w:val="22"/>
          <w:lang w:val="fr-CA"/>
        </w:rPr>
        <w:t>Manteau d’hiver chaud</w:t>
      </w:r>
    </w:p>
    <w:p w14:paraId="7212FD42" w14:textId="77777777" w:rsidR="001129E3" w:rsidRPr="00442919" w:rsidRDefault="001129E3" w:rsidP="00C96967">
      <w:pPr>
        <w:jc w:val="both"/>
        <w:rPr>
          <w:rFonts w:ascii="Arial" w:hAnsi="Arial" w:cs="Arial"/>
          <w:sz w:val="22"/>
          <w:szCs w:val="22"/>
          <w:lang w:val="fr-CA"/>
        </w:rPr>
      </w:pPr>
      <w:r w:rsidRPr="00442919">
        <w:rPr>
          <w:rFonts w:ascii="Arial" w:hAnsi="Arial" w:cs="Arial"/>
          <w:sz w:val="22"/>
          <w:szCs w:val="22"/>
          <w:lang w:val="fr-CA"/>
        </w:rPr>
        <w:t>Pantalon de neige chaud</w:t>
      </w:r>
    </w:p>
    <w:p w14:paraId="5D8ACC6E" w14:textId="77777777" w:rsidR="001129E3" w:rsidRPr="00442919" w:rsidRDefault="001129E3" w:rsidP="00C96967">
      <w:pPr>
        <w:jc w:val="both"/>
        <w:rPr>
          <w:rFonts w:ascii="Arial" w:hAnsi="Arial" w:cs="Arial"/>
          <w:sz w:val="22"/>
          <w:szCs w:val="22"/>
          <w:lang w:val="fr-CA"/>
        </w:rPr>
      </w:pPr>
      <w:r w:rsidRPr="00442919">
        <w:rPr>
          <w:rFonts w:ascii="Arial" w:hAnsi="Arial" w:cs="Arial"/>
          <w:sz w:val="22"/>
          <w:szCs w:val="22"/>
          <w:lang w:val="fr-CA"/>
        </w:rPr>
        <w:t>Bottes chaudes</w:t>
      </w:r>
    </w:p>
    <w:p w14:paraId="30D170C1" w14:textId="77777777" w:rsidR="001129E3" w:rsidRPr="00442919" w:rsidRDefault="00263B89" w:rsidP="00C96967">
      <w:pPr>
        <w:jc w:val="both"/>
        <w:rPr>
          <w:rFonts w:ascii="Arial" w:hAnsi="Arial" w:cs="Arial"/>
          <w:sz w:val="22"/>
          <w:szCs w:val="22"/>
          <w:lang w:val="fr-CA"/>
        </w:rPr>
      </w:pPr>
      <w:r w:rsidRPr="00442919">
        <w:rPr>
          <w:rFonts w:ascii="Arial" w:hAnsi="Arial" w:cs="Arial"/>
          <w:b/>
          <w:sz w:val="22"/>
          <w:szCs w:val="22"/>
          <w:lang w:val="fr-CA"/>
        </w:rPr>
        <w:t>2 paires</w:t>
      </w:r>
      <w:r w:rsidRPr="00442919">
        <w:rPr>
          <w:rFonts w:ascii="Arial" w:hAnsi="Arial" w:cs="Arial"/>
          <w:sz w:val="22"/>
          <w:szCs w:val="22"/>
          <w:lang w:val="fr-CA"/>
        </w:rPr>
        <w:t xml:space="preserve"> de m</w:t>
      </w:r>
      <w:r w:rsidR="001129E3" w:rsidRPr="00442919">
        <w:rPr>
          <w:rFonts w:ascii="Arial" w:hAnsi="Arial" w:cs="Arial"/>
          <w:sz w:val="22"/>
          <w:szCs w:val="22"/>
          <w:lang w:val="fr-CA"/>
        </w:rPr>
        <w:t>itaines de nylon hautes (pas de gants, pas de mitaine lainage)</w:t>
      </w:r>
    </w:p>
    <w:p w14:paraId="6DDF58F4" w14:textId="77777777" w:rsidR="001129E3" w:rsidRPr="00442919" w:rsidRDefault="001129E3" w:rsidP="00C96967">
      <w:pPr>
        <w:jc w:val="both"/>
        <w:rPr>
          <w:rFonts w:ascii="Arial" w:hAnsi="Arial" w:cs="Arial"/>
          <w:sz w:val="22"/>
          <w:szCs w:val="22"/>
          <w:lang w:val="fr-CA"/>
        </w:rPr>
      </w:pPr>
      <w:r w:rsidRPr="00442919">
        <w:rPr>
          <w:rFonts w:ascii="Arial" w:hAnsi="Arial" w:cs="Arial"/>
          <w:sz w:val="22"/>
          <w:szCs w:val="22"/>
          <w:lang w:val="fr-CA"/>
        </w:rPr>
        <w:t xml:space="preserve">Chapeau couvrant les oreilles </w:t>
      </w:r>
    </w:p>
    <w:p w14:paraId="2C64755D" w14:textId="77777777" w:rsidR="001129E3" w:rsidRPr="00442919" w:rsidRDefault="001129E3" w:rsidP="00C96967">
      <w:pPr>
        <w:jc w:val="both"/>
        <w:rPr>
          <w:rFonts w:ascii="Arial" w:hAnsi="Arial" w:cs="Arial"/>
          <w:sz w:val="22"/>
          <w:szCs w:val="22"/>
          <w:lang w:val="fr-CA"/>
        </w:rPr>
      </w:pPr>
      <w:r w:rsidRPr="00442919">
        <w:rPr>
          <w:rFonts w:ascii="Arial" w:hAnsi="Arial" w:cs="Arial"/>
          <w:sz w:val="22"/>
          <w:szCs w:val="22"/>
          <w:lang w:val="fr-CA"/>
        </w:rPr>
        <w:t>Chandail manches longues ou veste</w:t>
      </w:r>
    </w:p>
    <w:p w14:paraId="24F739D8" w14:textId="77777777" w:rsidR="00A55BB8" w:rsidRPr="00442919" w:rsidRDefault="001129E3" w:rsidP="00C96967">
      <w:pPr>
        <w:jc w:val="both"/>
        <w:rPr>
          <w:rFonts w:ascii="Arial" w:hAnsi="Arial" w:cs="Arial"/>
          <w:b/>
          <w:sz w:val="22"/>
          <w:szCs w:val="22"/>
          <w:lang w:val="fr-CA"/>
        </w:rPr>
      </w:pPr>
      <w:r w:rsidRPr="00442919">
        <w:rPr>
          <w:rFonts w:ascii="Arial" w:hAnsi="Arial" w:cs="Arial"/>
          <w:sz w:val="22"/>
          <w:szCs w:val="22"/>
          <w:lang w:val="fr-CA"/>
        </w:rPr>
        <w:t xml:space="preserve">Cache-cou </w:t>
      </w:r>
      <w:r w:rsidRPr="00442919">
        <w:rPr>
          <w:rFonts w:ascii="Arial" w:hAnsi="Arial" w:cs="Arial"/>
          <w:b/>
          <w:sz w:val="22"/>
          <w:szCs w:val="22"/>
          <w:lang w:val="fr-CA"/>
        </w:rPr>
        <w:t>(le foulard est interdit)</w:t>
      </w:r>
    </w:p>
    <w:p w14:paraId="3B72CAC4" w14:textId="77777777" w:rsidR="00BF0A81" w:rsidRPr="00442919" w:rsidRDefault="00BF0A81" w:rsidP="00C96967">
      <w:pPr>
        <w:jc w:val="both"/>
        <w:rPr>
          <w:rFonts w:ascii="Arial" w:hAnsi="Arial" w:cs="Arial"/>
          <w:b/>
          <w:sz w:val="22"/>
          <w:szCs w:val="22"/>
          <w:lang w:val="fr-CA"/>
        </w:rPr>
      </w:pPr>
      <w:r w:rsidRPr="00442919">
        <w:rPr>
          <w:rFonts w:ascii="Arial" w:hAnsi="Arial" w:cs="Arial"/>
          <w:b/>
          <w:sz w:val="22"/>
          <w:szCs w:val="22"/>
          <w:lang w:val="fr-CA"/>
        </w:rPr>
        <w:t>Pour les poupons;</w:t>
      </w:r>
    </w:p>
    <w:p w14:paraId="3DD99CFE" w14:textId="77777777" w:rsidR="00BF0A81" w:rsidRPr="00442919" w:rsidRDefault="00BF0A81" w:rsidP="00C96967">
      <w:pPr>
        <w:jc w:val="both"/>
        <w:rPr>
          <w:rFonts w:ascii="Arial" w:hAnsi="Arial" w:cs="Arial"/>
          <w:sz w:val="22"/>
          <w:szCs w:val="22"/>
          <w:lang w:val="fr-CA"/>
        </w:rPr>
      </w:pPr>
      <w:r w:rsidRPr="00442919">
        <w:rPr>
          <w:rFonts w:ascii="Arial" w:hAnsi="Arial" w:cs="Arial"/>
          <w:sz w:val="22"/>
          <w:szCs w:val="22"/>
          <w:lang w:val="fr-CA"/>
        </w:rPr>
        <w:t>2 suces (s’il y a lieu)</w:t>
      </w:r>
    </w:p>
    <w:p w14:paraId="6068834E" w14:textId="77777777" w:rsidR="00BF0A81" w:rsidRPr="00442919" w:rsidRDefault="00BF0A81" w:rsidP="00C96967">
      <w:pPr>
        <w:jc w:val="both"/>
        <w:rPr>
          <w:rFonts w:ascii="Arial" w:hAnsi="Arial" w:cs="Arial"/>
          <w:sz w:val="22"/>
          <w:szCs w:val="22"/>
          <w:lang w:val="fr-CA"/>
        </w:rPr>
      </w:pPr>
      <w:r w:rsidRPr="00442919">
        <w:rPr>
          <w:rFonts w:ascii="Arial" w:hAnsi="Arial" w:cs="Arial"/>
          <w:sz w:val="22"/>
          <w:szCs w:val="22"/>
          <w:lang w:val="fr-CA"/>
        </w:rPr>
        <w:t>Un gros contenant de lait maternisé en poudre (s’il y a lieu)</w:t>
      </w:r>
    </w:p>
    <w:p w14:paraId="248228AB" w14:textId="77777777" w:rsidR="00BF0A81" w:rsidRPr="00442919" w:rsidRDefault="00BF0A81" w:rsidP="00C96967">
      <w:pPr>
        <w:jc w:val="both"/>
        <w:rPr>
          <w:rFonts w:ascii="Arial" w:hAnsi="Arial" w:cs="Arial"/>
          <w:sz w:val="22"/>
          <w:szCs w:val="22"/>
          <w:lang w:val="fr-CA"/>
        </w:rPr>
      </w:pPr>
      <w:r w:rsidRPr="00442919">
        <w:rPr>
          <w:rFonts w:ascii="Arial" w:hAnsi="Arial" w:cs="Arial"/>
          <w:sz w:val="22"/>
          <w:szCs w:val="22"/>
          <w:lang w:val="fr-CA"/>
        </w:rPr>
        <w:t>Deux (2) biberons identifiés (s’il y a lieu)</w:t>
      </w:r>
    </w:p>
    <w:p w14:paraId="305F0017" w14:textId="1A76440D" w:rsidR="00997C7D" w:rsidRPr="00442919" w:rsidRDefault="00997C7D" w:rsidP="00C96967">
      <w:pPr>
        <w:jc w:val="both"/>
        <w:rPr>
          <w:rFonts w:ascii="Arial" w:hAnsi="Arial" w:cs="Arial"/>
          <w:sz w:val="22"/>
          <w:szCs w:val="22"/>
          <w:lang w:val="fr-CA"/>
        </w:rPr>
      </w:pPr>
      <w:r w:rsidRPr="00442919">
        <w:rPr>
          <w:rFonts w:ascii="Arial" w:hAnsi="Arial" w:cs="Arial"/>
          <w:sz w:val="22"/>
          <w:szCs w:val="22"/>
          <w:lang w:val="fr-CA"/>
        </w:rPr>
        <w:t>Couches jetables (sacs identifiés)</w:t>
      </w:r>
      <w:r w:rsidR="00145313" w:rsidRPr="00442919">
        <w:rPr>
          <w:rFonts w:ascii="Arial" w:hAnsi="Arial" w:cs="Arial"/>
          <w:sz w:val="22"/>
          <w:szCs w:val="22"/>
          <w:lang w:val="fr-CA"/>
        </w:rPr>
        <w:t xml:space="preserve"> ou lavables </w:t>
      </w:r>
      <w:proofErr w:type="gramStart"/>
      <w:r w:rsidR="00145313" w:rsidRPr="00442919">
        <w:rPr>
          <w:rFonts w:ascii="Arial" w:hAnsi="Arial" w:cs="Arial"/>
          <w:sz w:val="22"/>
          <w:szCs w:val="22"/>
          <w:lang w:val="fr-CA"/>
        </w:rPr>
        <w:t>( sac</w:t>
      </w:r>
      <w:proofErr w:type="gramEnd"/>
      <w:r w:rsidR="00145313" w:rsidRPr="00442919">
        <w:rPr>
          <w:rFonts w:ascii="Arial" w:hAnsi="Arial" w:cs="Arial"/>
          <w:sz w:val="22"/>
          <w:szCs w:val="22"/>
          <w:lang w:val="fr-CA"/>
        </w:rPr>
        <w:t xml:space="preserve"> de transport pour retour à la maison identifié)</w:t>
      </w:r>
    </w:p>
    <w:p w14:paraId="47932F46" w14:textId="77777777" w:rsidR="00997C7D" w:rsidRPr="00442919" w:rsidRDefault="00997C7D" w:rsidP="00C96967">
      <w:pPr>
        <w:jc w:val="both"/>
        <w:rPr>
          <w:rFonts w:ascii="Arial" w:hAnsi="Arial" w:cs="Arial"/>
          <w:sz w:val="22"/>
          <w:szCs w:val="22"/>
          <w:lang w:val="fr-CA"/>
        </w:rPr>
      </w:pPr>
      <w:r w:rsidRPr="00442919">
        <w:rPr>
          <w:rFonts w:ascii="Arial" w:hAnsi="Arial" w:cs="Arial"/>
          <w:sz w:val="22"/>
          <w:szCs w:val="22"/>
          <w:lang w:val="fr-CA"/>
        </w:rPr>
        <w:t>6 recharges de serviettes humides</w:t>
      </w:r>
    </w:p>
    <w:p w14:paraId="74895DC1" w14:textId="77777777" w:rsidR="00C92A96" w:rsidRPr="00442919" w:rsidRDefault="00997C7D" w:rsidP="00C96967">
      <w:pPr>
        <w:jc w:val="both"/>
        <w:rPr>
          <w:rFonts w:ascii="Arial" w:hAnsi="Arial" w:cs="Arial"/>
          <w:sz w:val="22"/>
          <w:szCs w:val="22"/>
          <w:lang w:val="fr-CA"/>
        </w:rPr>
      </w:pPr>
      <w:r w:rsidRPr="00442919">
        <w:rPr>
          <w:rFonts w:ascii="Arial" w:hAnsi="Arial" w:cs="Arial"/>
          <w:sz w:val="22"/>
          <w:szCs w:val="22"/>
          <w:lang w:val="fr-CA"/>
        </w:rPr>
        <w:t>Solution saline identifié</w:t>
      </w:r>
      <w:r w:rsidR="00DB37E8" w:rsidRPr="00442919">
        <w:rPr>
          <w:rFonts w:ascii="Arial" w:hAnsi="Arial" w:cs="Arial"/>
          <w:sz w:val="22"/>
          <w:szCs w:val="22"/>
          <w:lang w:val="fr-CA"/>
        </w:rPr>
        <w:t>e</w:t>
      </w:r>
      <w:r w:rsidRPr="00442919">
        <w:rPr>
          <w:rFonts w:ascii="Arial" w:hAnsi="Arial" w:cs="Arial"/>
          <w:sz w:val="22"/>
          <w:szCs w:val="22"/>
          <w:lang w:val="fr-CA"/>
        </w:rPr>
        <w:t xml:space="preserve"> </w:t>
      </w:r>
    </w:p>
    <w:p w14:paraId="54DEA056" w14:textId="77777777" w:rsidR="00997C7D" w:rsidRPr="00442919" w:rsidRDefault="00997C7D" w:rsidP="00C96967">
      <w:pPr>
        <w:jc w:val="both"/>
        <w:rPr>
          <w:rFonts w:ascii="Arial" w:hAnsi="Arial" w:cs="Arial"/>
          <w:sz w:val="22"/>
          <w:szCs w:val="22"/>
          <w:lang w:val="fr-CA"/>
        </w:rPr>
      </w:pPr>
      <w:r w:rsidRPr="00442919">
        <w:rPr>
          <w:rFonts w:ascii="Arial" w:hAnsi="Arial" w:cs="Arial"/>
          <w:sz w:val="22"/>
          <w:szCs w:val="22"/>
          <w:lang w:val="fr-CA"/>
        </w:rPr>
        <w:t>Crème de zinc identifiée</w:t>
      </w:r>
    </w:p>
    <w:p w14:paraId="7BB9DA61" w14:textId="77777777" w:rsidR="00997C7D" w:rsidRPr="00442919" w:rsidRDefault="00997C7D" w:rsidP="00C96967">
      <w:pPr>
        <w:jc w:val="both"/>
        <w:rPr>
          <w:rFonts w:ascii="Arial" w:hAnsi="Arial" w:cs="Arial"/>
          <w:sz w:val="22"/>
          <w:szCs w:val="22"/>
          <w:lang w:val="fr-CA"/>
        </w:rPr>
      </w:pPr>
      <w:r w:rsidRPr="00442919">
        <w:rPr>
          <w:rFonts w:ascii="Arial" w:hAnsi="Arial" w:cs="Arial"/>
          <w:sz w:val="22"/>
          <w:szCs w:val="22"/>
          <w:lang w:val="fr-CA"/>
        </w:rPr>
        <w:lastRenderedPageBreak/>
        <w:t>Médicaments (</w:t>
      </w:r>
      <w:proofErr w:type="spellStart"/>
      <w:r w:rsidRPr="00442919">
        <w:rPr>
          <w:rFonts w:ascii="Arial" w:hAnsi="Arial" w:cs="Arial"/>
          <w:sz w:val="22"/>
          <w:szCs w:val="22"/>
          <w:lang w:val="fr-CA"/>
        </w:rPr>
        <w:t>ÉpiPen</w:t>
      </w:r>
      <w:proofErr w:type="spellEnd"/>
      <w:r w:rsidRPr="00442919">
        <w:rPr>
          <w:rFonts w:ascii="Arial" w:hAnsi="Arial" w:cs="Arial"/>
          <w:sz w:val="22"/>
          <w:szCs w:val="22"/>
          <w:lang w:val="fr-CA"/>
        </w:rPr>
        <w:t>, pompe</w:t>
      </w:r>
      <w:r w:rsidR="00DB37E8" w:rsidRPr="00442919">
        <w:rPr>
          <w:rFonts w:ascii="Arial" w:hAnsi="Arial" w:cs="Arial"/>
          <w:sz w:val="22"/>
          <w:szCs w:val="22"/>
          <w:lang w:val="fr-CA"/>
        </w:rPr>
        <w:t>,</w:t>
      </w:r>
      <w:r w:rsidRPr="00442919">
        <w:rPr>
          <w:rFonts w:ascii="Arial" w:hAnsi="Arial" w:cs="Arial"/>
          <w:sz w:val="22"/>
          <w:szCs w:val="22"/>
          <w:lang w:val="fr-CA"/>
        </w:rPr>
        <w:t xml:space="preserve"> etc.) (s’il y a lieu)</w:t>
      </w:r>
    </w:p>
    <w:p w14:paraId="23FBC4F5" w14:textId="77777777" w:rsidR="00145313" w:rsidRPr="00442919" w:rsidRDefault="00145313" w:rsidP="00C96967">
      <w:pPr>
        <w:jc w:val="both"/>
        <w:rPr>
          <w:rFonts w:ascii="Arial" w:hAnsi="Arial" w:cs="Arial"/>
          <w:sz w:val="22"/>
          <w:szCs w:val="22"/>
          <w:lang w:val="fr-CA"/>
        </w:rPr>
      </w:pPr>
      <w:r w:rsidRPr="00442919">
        <w:rPr>
          <w:rFonts w:ascii="Arial" w:hAnsi="Arial" w:cs="Arial"/>
          <w:sz w:val="22"/>
          <w:szCs w:val="22"/>
          <w:lang w:val="fr-CA"/>
        </w:rPr>
        <w:t xml:space="preserve">Crème hydratante au besoin </w:t>
      </w:r>
      <w:proofErr w:type="gramStart"/>
      <w:r w:rsidRPr="00442919">
        <w:rPr>
          <w:rFonts w:ascii="Arial" w:hAnsi="Arial" w:cs="Arial"/>
          <w:sz w:val="22"/>
          <w:szCs w:val="22"/>
          <w:lang w:val="fr-CA"/>
        </w:rPr>
        <w:t>( valider</w:t>
      </w:r>
      <w:proofErr w:type="gramEnd"/>
      <w:r w:rsidRPr="00442919">
        <w:rPr>
          <w:rFonts w:ascii="Arial" w:hAnsi="Arial" w:cs="Arial"/>
          <w:sz w:val="22"/>
          <w:szCs w:val="22"/>
          <w:lang w:val="fr-CA"/>
        </w:rPr>
        <w:t xml:space="preserve"> la liste d’ingrédients </w:t>
      </w:r>
      <w:r w:rsidR="000B57BB" w:rsidRPr="00442919">
        <w:rPr>
          <w:rFonts w:ascii="Arial" w:hAnsi="Arial" w:cs="Arial"/>
          <w:sz w:val="22"/>
          <w:szCs w:val="22"/>
          <w:lang w:val="fr-CA"/>
        </w:rPr>
        <w:t>autorisés auprès des éducatrices )</w:t>
      </w:r>
    </w:p>
    <w:p w14:paraId="0CBFBF74" w14:textId="77777777" w:rsidR="00C92A96" w:rsidRPr="00442919" w:rsidRDefault="00C92A96" w:rsidP="00C96967">
      <w:pPr>
        <w:jc w:val="both"/>
        <w:rPr>
          <w:rFonts w:ascii="Arial" w:hAnsi="Arial" w:cs="Arial"/>
          <w:b/>
          <w:sz w:val="22"/>
          <w:szCs w:val="22"/>
          <w:lang w:val="fr-CA"/>
        </w:rPr>
      </w:pPr>
      <w:proofErr w:type="gramStart"/>
      <w:r w:rsidRPr="00442919">
        <w:rPr>
          <w:rFonts w:ascii="Arial" w:hAnsi="Arial" w:cs="Arial"/>
          <w:b/>
          <w:sz w:val="22"/>
          <w:szCs w:val="22"/>
          <w:lang w:val="fr-CA"/>
        </w:rPr>
        <w:t>Article</w:t>
      </w:r>
      <w:r w:rsidR="00DB37E8" w:rsidRPr="00442919">
        <w:rPr>
          <w:rFonts w:ascii="Arial" w:hAnsi="Arial" w:cs="Arial"/>
          <w:b/>
          <w:sz w:val="22"/>
          <w:szCs w:val="22"/>
          <w:lang w:val="fr-CA"/>
        </w:rPr>
        <w:t xml:space="preserve">s </w:t>
      </w:r>
      <w:r w:rsidRPr="00442919">
        <w:rPr>
          <w:rFonts w:ascii="Arial" w:hAnsi="Arial" w:cs="Arial"/>
          <w:b/>
          <w:sz w:val="22"/>
          <w:szCs w:val="22"/>
          <w:lang w:val="fr-CA"/>
        </w:rPr>
        <w:t xml:space="preserve"> fourni</w:t>
      </w:r>
      <w:r w:rsidR="00DB37E8" w:rsidRPr="00442919">
        <w:rPr>
          <w:rFonts w:ascii="Arial" w:hAnsi="Arial" w:cs="Arial"/>
          <w:b/>
          <w:sz w:val="22"/>
          <w:szCs w:val="22"/>
          <w:lang w:val="fr-CA"/>
        </w:rPr>
        <w:t>s</w:t>
      </w:r>
      <w:proofErr w:type="gramEnd"/>
      <w:r w:rsidRPr="00442919">
        <w:rPr>
          <w:rFonts w:ascii="Arial" w:hAnsi="Arial" w:cs="Arial"/>
          <w:b/>
          <w:sz w:val="22"/>
          <w:szCs w:val="22"/>
          <w:lang w:val="fr-CA"/>
        </w:rPr>
        <w:t xml:space="preserve"> par le CPE</w:t>
      </w:r>
    </w:p>
    <w:p w14:paraId="33206D74" w14:textId="77777777" w:rsidR="00C92A96" w:rsidRPr="00442919" w:rsidRDefault="00C92A96" w:rsidP="00C96967">
      <w:pPr>
        <w:jc w:val="both"/>
        <w:rPr>
          <w:rFonts w:ascii="Arial" w:hAnsi="Arial" w:cs="Arial"/>
          <w:sz w:val="22"/>
          <w:szCs w:val="22"/>
          <w:lang w:val="fr-CA"/>
        </w:rPr>
      </w:pPr>
      <w:r w:rsidRPr="00442919">
        <w:rPr>
          <w:rFonts w:ascii="Arial" w:hAnsi="Arial" w:cs="Arial"/>
          <w:sz w:val="22"/>
          <w:szCs w:val="22"/>
          <w:lang w:val="fr-CA"/>
        </w:rPr>
        <w:t>Drap contour</w:t>
      </w:r>
    </w:p>
    <w:p w14:paraId="7E13CA56" w14:textId="77777777" w:rsidR="00C92A96" w:rsidRPr="00442919" w:rsidRDefault="00C92A96" w:rsidP="00C96967">
      <w:pPr>
        <w:jc w:val="both"/>
        <w:rPr>
          <w:rFonts w:ascii="Arial" w:hAnsi="Arial" w:cs="Arial"/>
          <w:sz w:val="22"/>
          <w:szCs w:val="22"/>
          <w:lang w:val="fr-CA"/>
        </w:rPr>
      </w:pPr>
      <w:r w:rsidRPr="00442919">
        <w:rPr>
          <w:rFonts w:ascii="Arial" w:hAnsi="Arial" w:cs="Arial"/>
          <w:sz w:val="22"/>
          <w:szCs w:val="22"/>
          <w:lang w:val="fr-CA"/>
        </w:rPr>
        <w:t>Acétaminophène (</w:t>
      </w:r>
      <w:r w:rsidR="00FE7E85" w:rsidRPr="00442919">
        <w:rPr>
          <w:rFonts w:ascii="Arial" w:hAnsi="Arial" w:cs="Arial"/>
          <w:sz w:val="22"/>
          <w:szCs w:val="22"/>
          <w:lang w:val="fr-CA"/>
        </w:rPr>
        <w:t>Tylenol</w:t>
      </w:r>
      <w:r w:rsidRPr="00442919">
        <w:rPr>
          <w:rFonts w:ascii="Arial" w:hAnsi="Arial" w:cs="Arial"/>
          <w:sz w:val="22"/>
          <w:szCs w:val="22"/>
          <w:lang w:val="fr-CA"/>
        </w:rPr>
        <w:t>)</w:t>
      </w:r>
    </w:p>
    <w:p w14:paraId="4580FFB6" w14:textId="6587A311" w:rsidR="000B57BB" w:rsidRPr="00442919" w:rsidRDefault="00C92A96" w:rsidP="00C96967">
      <w:pPr>
        <w:jc w:val="both"/>
        <w:rPr>
          <w:rFonts w:ascii="Arial" w:hAnsi="Arial" w:cs="Arial"/>
          <w:sz w:val="22"/>
          <w:szCs w:val="22"/>
          <w:lang w:val="fr-CA"/>
        </w:rPr>
      </w:pPr>
      <w:r w:rsidRPr="00442919">
        <w:rPr>
          <w:rFonts w:ascii="Arial" w:hAnsi="Arial" w:cs="Arial"/>
          <w:sz w:val="22"/>
          <w:szCs w:val="22"/>
          <w:lang w:val="fr-CA"/>
        </w:rPr>
        <w:t>Crème solaire (facturée annuellement au parent)</w:t>
      </w:r>
    </w:p>
    <w:p w14:paraId="00DEB639" w14:textId="77777777" w:rsidR="00263B89" w:rsidRPr="00442919" w:rsidRDefault="00263B89" w:rsidP="00C96967">
      <w:pPr>
        <w:jc w:val="both"/>
        <w:rPr>
          <w:rFonts w:ascii="Arial" w:hAnsi="Arial" w:cs="Arial"/>
          <w:b/>
          <w:sz w:val="16"/>
          <w:szCs w:val="16"/>
          <w:lang w:val="fr-CA"/>
        </w:rPr>
      </w:pPr>
    </w:p>
    <w:p w14:paraId="7B0158A8" w14:textId="77777777" w:rsidR="00A72F22" w:rsidRPr="00442919" w:rsidRDefault="00CE6762" w:rsidP="00C96967">
      <w:pPr>
        <w:jc w:val="both"/>
        <w:rPr>
          <w:rFonts w:ascii="Arial" w:hAnsi="Arial" w:cs="Arial"/>
          <w:b/>
          <w:u w:val="single"/>
          <w:lang w:val="fr-CA"/>
        </w:rPr>
      </w:pPr>
      <w:r w:rsidRPr="00442919">
        <w:rPr>
          <w:rFonts w:ascii="Arial" w:hAnsi="Arial" w:cs="Arial"/>
          <w:b/>
          <w:u w:val="single"/>
          <w:lang w:val="fr-CA"/>
        </w:rPr>
        <w:t>INDENTIFICATION DES</w:t>
      </w:r>
      <w:r w:rsidR="003A2280" w:rsidRPr="00442919">
        <w:rPr>
          <w:rFonts w:ascii="Arial" w:hAnsi="Arial" w:cs="Arial"/>
          <w:b/>
          <w:u w:val="single"/>
          <w:lang w:val="fr-CA"/>
        </w:rPr>
        <w:t xml:space="preserve"> VÊTEMENTS</w:t>
      </w:r>
    </w:p>
    <w:p w14:paraId="7DB32ED2" w14:textId="77777777" w:rsidR="002C097A" w:rsidRPr="00442919" w:rsidRDefault="002C097A" w:rsidP="00C96967">
      <w:pPr>
        <w:jc w:val="both"/>
        <w:rPr>
          <w:rFonts w:ascii="Arial" w:hAnsi="Arial" w:cs="Arial"/>
          <w:sz w:val="22"/>
          <w:szCs w:val="22"/>
          <w:lang w:val="fr-CA"/>
        </w:rPr>
      </w:pPr>
      <w:r w:rsidRPr="00442919">
        <w:rPr>
          <w:rFonts w:ascii="Arial" w:hAnsi="Arial" w:cs="Arial"/>
          <w:sz w:val="22"/>
          <w:szCs w:val="22"/>
          <w:lang w:val="fr-CA"/>
        </w:rPr>
        <w:t xml:space="preserve">Chaque enfant a un casier identifié à son nom.  </w:t>
      </w:r>
      <w:r w:rsidR="0037258C" w:rsidRPr="00442919">
        <w:rPr>
          <w:rFonts w:ascii="Arial" w:hAnsi="Arial" w:cs="Arial"/>
          <w:sz w:val="22"/>
          <w:szCs w:val="22"/>
          <w:lang w:val="fr-CA"/>
        </w:rPr>
        <w:t xml:space="preserve">Vous </w:t>
      </w:r>
      <w:r w:rsidR="008566D9" w:rsidRPr="00442919">
        <w:rPr>
          <w:rFonts w:ascii="Arial" w:hAnsi="Arial" w:cs="Arial"/>
          <w:sz w:val="22"/>
          <w:szCs w:val="22"/>
          <w:lang w:val="fr-CA"/>
        </w:rPr>
        <w:t xml:space="preserve">devrez </w:t>
      </w:r>
      <w:r w:rsidRPr="00442919">
        <w:rPr>
          <w:rFonts w:ascii="Arial" w:hAnsi="Arial" w:cs="Arial"/>
          <w:sz w:val="22"/>
          <w:szCs w:val="22"/>
          <w:lang w:val="fr-CA"/>
        </w:rPr>
        <w:t>laisser ses vêtements de rechange</w:t>
      </w:r>
      <w:r w:rsidR="00375665" w:rsidRPr="00442919">
        <w:rPr>
          <w:rFonts w:ascii="Arial" w:hAnsi="Arial" w:cs="Arial"/>
          <w:sz w:val="22"/>
          <w:szCs w:val="22"/>
          <w:lang w:val="fr-CA"/>
        </w:rPr>
        <w:t xml:space="preserve"> dans celui-ci.</w:t>
      </w:r>
    </w:p>
    <w:p w14:paraId="5E183B87" w14:textId="77777777" w:rsidR="002C097A" w:rsidRPr="00442919" w:rsidRDefault="002C097A" w:rsidP="00C96967">
      <w:pPr>
        <w:jc w:val="both"/>
        <w:rPr>
          <w:rFonts w:ascii="Arial" w:hAnsi="Arial" w:cs="Arial"/>
          <w:sz w:val="16"/>
          <w:szCs w:val="16"/>
          <w:lang w:val="fr-CA"/>
        </w:rPr>
      </w:pPr>
    </w:p>
    <w:p w14:paraId="62B09304" w14:textId="77777777" w:rsidR="002C097A" w:rsidRPr="00442919" w:rsidRDefault="00375665" w:rsidP="00C96967">
      <w:pPr>
        <w:jc w:val="both"/>
        <w:rPr>
          <w:rFonts w:ascii="Arial" w:hAnsi="Arial" w:cs="Arial"/>
          <w:sz w:val="22"/>
          <w:szCs w:val="22"/>
          <w:lang w:val="fr-CA"/>
        </w:rPr>
      </w:pPr>
      <w:r w:rsidRPr="00442919">
        <w:rPr>
          <w:rFonts w:ascii="Arial" w:hAnsi="Arial" w:cs="Arial"/>
          <w:sz w:val="22"/>
          <w:szCs w:val="22"/>
          <w:lang w:val="fr-CA"/>
        </w:rPr>
        <w:t>Afin de faciliter le fonctionnement de groupe</w:t>
      </w:r>
      <w:r w:rsidRPr="00442919">
        <w:rPr>
          <w:rFonts w:ascii="Arial" w:hAnsi="Arial" w:cs="Arial"/>
          <w:b/>
          <w:sz w:val="22"/>
          <w:szCs w:val="22"/>
          <w:lang w:val="fr-CA"/>
        </w:rPr>
        <w:t xml:space="preserve">, </w:t>
      </w:r>
      <w:r w:rsidRPr="00442919">
        <w:rPr>
          <w:rFonts w:ascii="Arial" w:hAnsi="Arial" w:cs="Arial"/>
          <w:b/>
          <w:sz w:val="22"/>
          <w:szCs w:val="22"/>
          <w:u w:val="single"/>
          <w:lang w:val="fr-CA"/>
        </w:rPr>
        <w:t>tous les vêtemen</w:t>
      </w:r>
      <w:r w:rsidRPr="00442919">
        <w:rPr>
          <w:rFonts w:ascii="Arial" w:hAnsi="Arial" w:cs="Arial"/>
          <w:b/>
          <w:sz w:val="22"/>
          <w:szCs w:val="22"/>
          <w:lang w:val="fr-CA"/>
        </w:rPr>
        <w:t>ts</w:t>
      </w:r>
      <w:r w:rsidRPr="00442919">
        <w:rPr>
          <w:rFonts w:ascii="Arial" w:hAnsi="Arial" w:cs="Arial"/>
          <w:sz w:val="22"/>
          <w:szCs w:val="22"/>
          <w:lang w:val="fr-CA"/>
        </w:rPr>
        <w:t xml:space="preserve"> ou effets personnels</w:t>
      </w:r>
      <w:r w:rsidR="002C097A" w:rsidRPr="00442919">
        <w:rPr>
          <w:rFonts w:ascii="Arial" w:hAnsi="Arial" w:cs="Arial"/>
          <w:sz w:val="22"/>
          <w:szCs w:val="22"/>
          <w:lang w:val="fr-CA"/>
        </w:rPr>
        <w:t xml:space="preserve"> de </w:t>
      </w:r>
      <w:r w:rsidRPr="00442919">
        <w:rPr>
          <w:rFonts w:ascii="Arial" w:hAnsi="Arial" w:cs="Arial"/>
          <w:sz w:val="22"/>
          <w:szCs w:val="22"/>
          <w:lang w:val="fr-CA"/>
        </w:rPr>
        <w:t xml:space="preserve">votre </w:t>
      </w:r>
      <w:r w:rsidR="002C097A" w:rsidRPr="00442919">
        <w:rPr>
          <w:rFonts w:ascii="Arial" w:hAnsi="Arial" w:cs="Arial"/>
          <w:sz w:val="22"/>
          <w:szCs w:val="22"/>
          <w:lang w:val="fr-CA"/>
        </w:rPr>
        <w:t xml:space="preserve">enfant doivent </w:t>
      </w:r>
      <w:r w:rsidR="002C097A" w:rsidRPr="00442919">
        <w:rPr>
          <w:rFonts w:ascii="Arial" w:hAnsi="Arial" w:cs="Arial"/>
          <w:b/>
          <w:sz w:val="22"/>
          <w:szCs w:val="22"/>
          <w:lang w:val="fr-CA"/>
        </w:rPr>
        <w:t>être</w:t>
      </w:r>
      <w:r w:rsidRPr="00442919">
        <w:rPr>
          <w:rFonts w:ascii="Arial" w:hAnsi="Arial" w:cs="Arial"/>
          <w:b/>
          <w:sz w:val="22"/>
          <w:szCs w:val="22"/>
          <w:lang w:val="fr-CA"/>
        </w:rPr>
        <w:t xml:space="preserve"> </w:t>
      </w:r>
      <w:r w:rsidR="002F3B05" w:rsidRPr="00442919">
        <w:rPr>
          <w:rFonts w:ascii="Arial" w:hAnsi="Arial" w:cs="Arial"/>
          <w:b/>
          <w:sz w:val="22"/>
          <w:szCs w:val="22"/>
          <w:lang w:val="fr-CA"/>
        </w:rPr>
        <w:t xml:space="preserve">obligatoirement </w:t>
      </w:r>
      <w:r w:rsidR="002C097A" w:rsidRPr="00442919">
        <w:rPr>
          <w:rFonts w:ascii="Arial" w:hAnsi="Arial" w:cs="Arial"/>
          <w:b/>
          <w:sz w:val="22"/>
          <w:szCs w:val="22"/>
          <w:lang w:val="fr-CA"/>
        </w:rPr>
        <w:t>identifiés</w:t>
      </w:r>
      <w:r w:rsidRPr="00442919">
        <w:rPr>
          <w:rFonts w:ascii="Arial" w:hAnsi="Arial" w:cs="Arial"/>
          <w:sz w:val="22"/>
          <w:szCs w:val="22"/>
          <w:lang w:val="fr-CA"/>
        </w:rPr>
        <w:t xml:space="preserve">. Nous sommes très conscients que c’est beaucoup de travail pour les </w:t>
      </w:r>
      <w:r w:rsidR="002F3B05" w:rsidRPr="00442919">
        <w:rPr>
          <w:rFonts w:ascii="Arial" w:hAnsi="Arial" w:cs="Arial"/>
          <w:sz w:val="22"/>
          <w:szCs w:val="22"/>
          <w:lang w:val="fr-CA"/>
        </w:rPr>
        <w:t>parents,</w:t>
      </w:r>
      <w:r w:rsidRPr="00442919">
        <w:rPr>
          <w:rFonts w:ascii="Arial" w:hAnsi="Arial" w:cs="Arial"/>
          <w:sz w:val="22"/>
          <w:szCs w:val="22"/>
          <w:lang w:val="fr-CA"/>
        </w:rPr>
        <w:t xml:space="preserve"> mais c’est essentiel pour les éducatrices. C’est le seul moyen qui </w:t>
      </w:r>
      <w:r w:rsidR="00467DFA" w:rsidRPr="00442919">
        <w:rPr>
          <w:rFonts w:ascii="Arial" w:hAnsi="Arial" w:cs="Arial"/>
          <w:sz w:val="22"/>
          <w:szCs w:val="22"/>
          <w:lang w:val="fr-CA"/>
        </w:rPr>
        <w:t xml:space="preserve">leur </w:t>
      </w:r>
      <w:r w:rsidR="002F3B05" w:rsidRPr="00442919">
        <w:rPr>
          <w:rFonts w:ascii="Arial" w:hAnsi="Arial" w:cs="Arial"/>
          <w:sz w:val="22"/>
          <w:szCs w:val="22"/>
          <w:lang w:val="fr-CA"/>
        </w:rPr>
        <w:t>permet</w:t>
      </w:r>
      <w:r w:rsidRPr="00442919">
        <w:rPr>
          <w:rFonts w:ascii="Arial" w:hAnsi="Arial" w:cs="Arial"/>
          <w:sz w:val="22"/>
          <w:szCs w:val="22"/>
          <w:lang w:val="fr-CA"/>
        </w:rPr>
        <w:t xml:space="preserve"> de </w:t>
      </w:r>
      <w:r w:rsidR="002F3B05" w:rsidRPr="00442919">
        <w:rPr>
          <w:rFonts w:ascii="Arial" w:hAnsi="Arial" w:cs="Arial"/>
          <w:sz w:val="22"/>
          <w:szCs w:val="22"/>
          <w:lang w:val="fr-CA"/>
        </w:rPr>
        <w:t xml:space="preserve">retracer rapidement </w:t>
      </w:r>
      <w:r w:rsidRPr="00442919">
        <w:rPr>
          <w:rFonts w:ascii="Arial" w:hAnsi="Arial" w:cs="Arial"/>
          <w:sz w:val="22"/>
          <w:szCs w:val="22"/>
          <w:lang w:val="fr-CA"/>
        </w:rPr>
        <w:t xml:space="preserve">les </w:t>
      </w:r>
      <w:r w:rsidR="002F3B05" w:rsidRPr="00442919">
        <w:rPr>
          <w:rFonts w:ascii="Arial" w:hAnsi="Arial" w:cs="Arial"/>
          <w:sz w:val="22"/>
          <w:szCs w:val="22"/>
          <w:lang w:val="fr-CA"/>
        </w:rPr>
        <w:t xml:space="preserve">vêtements </w:t>
      </w:r>
      <w:r w:rsidRPr="00442919">
        <w:rPr>
          <w:rFonts w:ascii="Arial" w:hAnsi="Arial" w:cs="Arial"/>
          <w:sz w:val="22"/>
          <w:szCs w:val="22"/>
          <w:lang w:val="fr-CA"/>
        </w:rPr>
        <w:t>de chacun à travers les 8</w:t>
      </w:r>
      <w:r w:rsidR="00E342F9" w:rsidRPr="00442919">
        <w:rPr>
          <w:rFonts w:ascii="Arial" w:hAnsi="Arial" w:cs="Arial"/>
          <w:sz w:val="22"/>
          <w:szCs w:val="22"/>
          <w:lang w:val="fr-CA"/>
        </w:rPr>
        <w:t>-9-10</w:t>
      </w:r>
      <w:r w:rsidRPr="00442919">
        <w:rPr>
          <w:rFonts w:ascii="Arial" w:hAnsi="Arial" w:cs="Arial"/>
          <w:sz w:val="22"/>
          <w:szCs w:val="22"/>
          <w:lang w:val="fr-CA"/>
        </w:rPr>
        <w:t xml:space="preserve"> enfants</w:t>
      </w:r>
      <w:r w:rsidR="00263B89" w:rsidRPr="00442919">
        <w:rPr>
          <w:rFonts w:ascii="Arial" w:hAnsi="Arial" w:cs="Arial"/>
          <w:sz w:val="22"/>
          <w:szCs w:val="22"/>
          <w:lang w:val="fr-CA"/>
        </w:rPr>
        <w:t xml:space="preserve"> à sa charge et ainsi éviter des pleurs</w:t>
      </w:r>
      <w:r w:rsidRPr="00442919">
        <w:rPr>
          <w:rFonts w:ascii="Arial" w:hAnsi="Arial" w:cs="Arial"/>
          <w:sz w:val="22"/>
          <w:szCs w:val="22"/>
          <w:lang w:val="fr-CA"/>
        </w:rPr>
        <w:t>.</w:t>
      </w:r>
    </w:p>
    <w:p w14:paraId="0FA9D8E5" w14:textId="77777777" w:rsidR="00876D0E" w:rsidRPr="00442919" w:rsidRDefault="00876D0E" w:rsidP="00C96967">
      <w:pPr>
        <w:jc w:val="both"/>
        <w:rPr>
          <w:rFonts w:ascii="Arial" w:hAnsi="Arial" w:cs="Arial"/>
          <w:b/>
          <w:u w:val="single"/>
          <w:lang w:val="fr-CA"/>
        </w:rPr>
      </w:pPr>
    </w:p>
    <w:p w14:paraId="01F29014" w14:textId="77777777" w:rsidR="002C097A" w:rsidRPr="00442919" w:rsidRDefault="0064424C" w:rsidP="00C96967">
      <w:pPr>
        <w:jc w:val="both"/>
        <w:rPr>
          <w:rFonts w:ascii="Arial" w:hAnsi="Arial" w:cs="Arial"/>
          <w:sz w:val="22"/>
          <w:szCs w:val="22"/>
          <w:lang w:val="fr-CA"/>
        </w:rPr>
      </w:pPr>
      <w:r w:rsidRPr="00442919">
        <w:rPr>
          <w:rFonts w:ascii="Arial" w:hAnsi="Arial" w:cs="Arial"/>
          <w:sz w:val="22"/>
          <w:szCs w:val="22"/>
          <w:lang w:val="fr-CA"/>
        </w:rPr>
        <w:t>Faire la vérification lors</w:t>
      </w:r>
      <w:r w:rsidR="0037258C" w:rsidRPr="00442919">
        <w:rPr>
          <w:rFonts w:ascii="Arial" w:hAnsi="Arial" w:cs="Arial"/>
          <w:sz w:val="22"/>
          <w:szCs w:val="22"/>
          <w:lang w:val="fr-CA"/>
        </w:rPr>
        <w:t xml:space="preserve"> des changements de saison.</w:t>
      </w:r>
    </w:p>
    <w:p w14:paraId="518DFC4C" w14:textId="77777777" w:rsidR="00DE5694" w:rsidRPr="00442919" w:rsidRDefault="00DE5694" w:rsidP="00C96967">
      <w:pPr>
        <w:jc w:val="both"/>
        <w:rPr>
          <w:rFonts w:ascii="Arial" w:hAnsi="Arial" w:cs="Arial"/>
          <w:sz w:val="16"/>
          <w:szCs w:val="16"/>
          <w:lang w:val="fr-CA"/>
        </w:rPr>
      </w:pPr>
    </w:p>
    <w:p w14:paraId="4F14CFD2" w14:textId="77777777" w:rsidR="00375665" w:rsidRPr="00442919" w:rsidRDefault="00A839CC" w:rsidP="00C96967">
      <w:pPr>
        <w:jc w:val="both"/>
        <w:rPr>
          <w:rFonts w:ascii="Arial" w:hAnsi="Arial" w:cs="Arial"/>
          <w:sz w:val="22"/>
          <w:szCs w:val="22"/>
          <w:lang w:val="fr-CA"/>
        </w:rPr>
      </w:pPr>
      <w:r w:rsidRPr="00442919">
        <w:rPr>
          <w:rFonts w:ascii="Arial" w:hAnsi="Arial" w:cs="Arial"/>
          <w:sz w:val="22"/>
          <w:szCs w:val="22"/>
          <w:lang w:val="fr-CA"/>
        </w:rPr>
        <w:t xml:space="preserve">Étant donné que les </w:t>
      </w:r>
      <w:r w:rsidR="002C097A" w:rsidRPr="00442919">
        <w:rPr>
          <w:rFonts w:ascii="Arial" w:hAnsi="Arial" w:cs="Arial"/>
          <w:sz w:val="22"/>
          <w:szCs w:val="22"/>
          <w:lang w:val="fr-CA"/>
        </w:rPr>
        <w:t xml:space="preserve">enfants </w:t>
      </w:r>
      <w:r w:rsidRPr="00442919">
        <w:rPr>
          <w:rFonts w:ascii="Arial" w:hAnsi="Arial" w:cs="Arial"/>
          <w:sz w:val="22"/>
          <w:szCs w:val="22"/>
          <w:lang w:val="fr-CA"/>
        </w:rPr>
        <w:t xml:space="preserve">sortiront </w:t>
      </w:r>
      <w:r w:rsidR="003A2280" w:rsidRPr="00442919">
        <w:rPr>
          <w:rFonts w:ascii="Arial" w:hAnsi="Arial" w:cs="Arial"/>
          <w:sz w:val="22"/>
          <w:szCs w:val="22"/>
          <w:lang w:val="fr-CA"/>
        </w:rPr>
        <w:t>tous</w:t>
      </w:r>
      <w:r w:rsidRPr="00442919">
        <w:rPr>
          <w:rFonts w:ascii="Arial" w:hAnsi="Arial" w:cs="Arial"/>
          <w:sz w:val="22"/>
          <w:szCs w:val="22"/>
          <w:lang w:val="fr-CA"/>
        </w:rPr>
        <w:t xml:space="preserve"> les jours à l’extérieur, il est de la responsabilité du parent de fournir les </w:t>
      </w:r>
      <w:r w:rsidRPr="00442919">
        <w:rPr>
          <w:rFonts w:ascii="Arial" w:hAnsi="Arial" w:cs="Arial"/>
          <w:b/>
          <w:sz w:val="22"/>
          <w:szCs w:val="22"/>
          <w:u w:val="single"/>
          <w:lang w:val="fr-CA"/>
        </w:rPr>
        <w:t>vêtements adéquats selon les saisons</w:t>
      </w:r>
      <w:r w:rsidRPr="00442919">
        <w:rPr>
          <w:rFonts w:ascii="Arial" w:hAnsi="Arial" w:cs="Arial"/>
          <w:sz w:val="22"/>
          <w:szCs w:val="22"/>
          <w:lang w:val="fr-CA"/>
        </w:rPr>
        <w:t>.</w:t>
      </w:r>
    </w:p>
    <w:p w14:paraId="6C757E75" w14:textId="77777777" w:rsidR="002C097A" w:rsidRPr="00442919" w:rsidRDefault="002C097A" w:rsidP="00C96967">
      <w:pPr>
        <w:jc w:val="both"/>
        <w:rPr>
          <w:rFonts w:ascii="Arial" w:hAnsi="Arial" w:cs="Arial"/>
          <w:sz w:val="16"/>
          <w:szCs w:val="16"/>
          <w:lang w:val="fr-CA"/>
        </w:rPr>
      </w:pPr>
    </w:p>
    <w:p w14:paraId="7281402B" w14:textId="77777777" w:rsidR="002C097A" w:rsidRPr="00442919" w:rsidRDefault="002C097A" w:rsidP="00C96967">
      <w:pPr>
        <w:jc w:val="both"/>
        <w:rPr>
          <w:rFonts w:ascii="Arial" w:hAnsi="Arial" w:cs="Arial"/>
          <w:sz w:val="22"/>
          <w:szCs w:val="22"/>
          <w:lang w:val="fr-CA"/>
        </w:rPr>
      </w:pPr>
      <w:r w:rsidRPr="00442919">
        <w:rPr>
          <w:rFonts w:ascii="Arial" w:hAnsi="Arial" w:cs="Arial"/>
          <w:sz w:val="22"/>
          <w:szCs w:val="22"/>
          <w:lang w:val="fr-CA"/>
        </w:rPr>
        <w:t>Le CPE n'est pas responsable des objets perdus.</w:t>
      </w:r>
    </w:p>
    <w:p w14:paraId="6387A097" w14:textId="77777777" w:rsidR="00FD637B" w:rsidRPr="00442919" w:rsidRDefault="00B85661" w:rsidP="00C96967">
      <w:pPr>
        <w:jc w:val="both"/>
        <w:rPr>
          <w:rFonts w:ascii="Arial" w:hAnsi="Arial" w:cs="Arial"/>
          <w:sz w:val="22"/>
          <w:szCs w:val="22"/>
          <w:lang w:val="fr-CA"/>
        </w:rPr>
      </w:pPr>
      <w:r w:rsidRPr="00442919">
        <w:rPr>
          <w:rFonts w:ascii="Arial" w:hAnsi="Arial" w:cs="Arial"/>
          <w:sz w:val="22"/>
          <w:szCs w:val="22"/>
          <w:lang w:val="fr-CA"/>
        </w:rPr>
        <w:t>Identifiez</w:t>
      </w:r>
      <w:r w:rsidR="00FD637B" w:rsidRPr="00442919">
        <w:rPr>
          <w:rFonts w:ascii="Arial" w:hAnsi="Arial" w:cs="Arial"/>
          <w:sz w:val="22"/>
          <w:szCs w:val="22"/>
          <w:lang w:val="fr-CA"/>
        </w:rPr>
        <w:t xml:space="preserve"> tous les effets perso</w:t>
      </w:r>
      <w:r w:rsidRPr="00442919">
        <w:rPr>
          <w:rFonts w:ascii="Arial" w:hAnsi="Arial" w:cs="Arial"/>
          <w:sz w:val="22"/>
          <w:szCs w:val="22"/>
          <w:lang w:val="fr-CA"/>
        </w:rPr>
        <w:t>nnels de votre enfant à l’aide d’</w:t>
      </w:r>
      <w:r w:rsidR="008566D9" w:rsidRPr="00442919">
        <w:rPr>
          <w:rFonts w:ascii="Arial" w:hAnsi="Arial" w:cs="Arial"/>
          <w:sz w:val="22"/>
          <w:szCs w:val="22"/>
          <w:lang w:val="fr-CA"/>
        </w:rPr>
        <w:t>une</w:t>
      </w:r>
      <w:r w:rsidRPr="00442919">
        <w:rPr>
          <w:rFonts w:ascii="Arial" w:hAnsi="Arial" w:cs="Arial"/>
          <w:sz w:val="22"/>
          <w:szCs w:val="22"/>
          <w:lang w:val="fr-CA"/>
        </w:rPr>
        <w:t xml:space="preserve"> étiquette ou en inscrivant son nom avec </w:t>
      </w:r>
      <w:r w:rsidR="00FD637B" w:rsidRPr="00442919">
        <w:rPr>
          <w:rFonts w:ascii="Arial" w:hAnsi="Arial" w:cs="Arial"/>
          <w:sz w:val="22"/>
          <w:szCs w:val="22"/>
          <w:lang w:val="fr-CA"/>
        </w:rPr>
        <w:t xml:space="preserve">un marqueur permanent sur </w:t>
      </w:r>
      <w:r w:rsidR="002F3B05" w:rsidRPr="00442919">
        <w:rPr>
          <w:rFonts w:ascii="Arial" w:hAnsi="Arial" w:cs="Arial"/>
          <w:sz w:val="22"/>
          <w:szCs w:val="22"/>
          <w:lang w:val="fr-CA"/>
        </w:rPr>
        <w:t>l’</w:t>
      </w:r>
      <w:r w:rsidR="00FD637B" w:rsidRPr="00442919">
        <w:rPr>
          <w:rFonts w:ascii="Arial" w:hAnsi="Arial" w:cs="Arial"/>
          <w:sz w:val="22"/>
          <w:szCs w:val="22"/>
          <w:lang w:val="fr-CA"/>
        </w:rPr>
        <w:t>étiquette du vêtement ou sur les objets</w:t>
      </w:r>
      <w:r w:rsidR="002F3B05" w:rsidRPr="00442919">
        <w:rPr>
          <w:rFonts w:ascii="Arial" w:hAnsi="Arial" w:cs="Arial"/>
          <w:sz w:val="22"/>
          <w:szCs w:val="22"/>
          <w:lang w:val="fr-CA"/>
        </w:rPr>
        <w:t xml:space="preserve">. </w:t>
      </w:r>
      <w:r w:rsidR="002F3B05" w:rsidRPr="00442919">
        <w:rPr>
          <w:rFonts w:ascii="Arial" w:hAnsi="Arial" w:cs="Arial"/>
          <w:sz w:val="22"/>
          <w:szCs w:val="22"/>
          <w:u w:val="single"/>
          <w:lang w:val="fr-CA"/>
        </w:rPr>
        <w:t>À renouveler</w:t>
      </w:r>
      <w:r w:rsidR="00FD637B" w:rsidRPr="00442919">
        <w:rPr>
          <w:rFonts w:ascii="Arial" w:hAnsi="Arial" w:cs="Arial"/>
          <w:sz w:val="22"/>
          <w:szCs w:val="22"/>
          <w:u w:val="single"/>
          <w:lang w:val="fr-CA"/>
        </w:rPr>
        <w:t xml:space="preserve"> après plusieurs lavages.</w:t>
      </w:r>
    </w:p>
    <w:p w14:paraId="65289B24" w14:textId="77777777" w:rsidR="00CE6762" w:rsidRPr="00442919" w:rsidRDefault="00CE6762" w:rsidP="00C96967">
      <w:pPr>
        <w:jc w:val="both"/>
        <w:rPr>
          <w:rFonts w:ascii="Arial" w:hAnsi="Arial" w:cs="Arial"/>
          <w:sz w:val="16"/>
          <w:szCs w:val="16"/>
          <w:u w:val="single"/>
          <w:lang w:val="fr-CA"/>
        </w:rPr>
      </w:pPr>
    </w:p>
    <w:p w14:paraId="61D4AF8F" w14:textId="77777777" w:rsidR="00375665" w:rsidRPr="00442919" w:rsidRDefault="004A483F" w:rsidP="00C96967">
      <w:pPr>
        <w:jc w:val="both"/>
        <w:rPr>
          <w:rFonts w:ascii="Arial" w:hAnsi="Arial" w:cs="Arial"/>
          <w:sz w:val="22"/>
          <w:szCs w:val="22"/>
          <w:u w:val="single"/>
          <w:lang w:val="fr-CA"/>
        </w:rPr>
      </w:pPr>
      <w:r w:rsidRPr="00442919">
        <w:rPr>
          <w:rFonts w:ascii="Arial" w:hAnsi="Arial" w:cs="Arial"/>
          <w:sz w:val="22"/>
          <w:szCs w:val="22"/>
          <w:u w:val="single"/>
          <w:lang w:val="fr-CA"/>
        </w:rPr>
        <w:t>Bijoux</w:t>
      </w:r>
    </w:p>
    <w:p w14:paraId="375FE7FA" w14:textId="77777777" w:rsidR="00375665" w:rsidRPr="00442919" w:rsidRDefault="00375665" w:rsidP="00C96967">
      <w:pPr>
        <w:jc w:val="both"/>
        <w:rPr>
          <w:rFonts w:ascii="Arial" w:hAnsi="Arial" w:cs="Arial"/>
          <w:sz w:val="22"/>
          <w:szCs w:val="22"/>
          <w:lang w:val="fr-CA"/>
        </w:rPr>
      </w:pPr>
      <w:r w:rsidRPr="00442919">
        <w:rPr>
          <w:rFonts w:ascii="Arial" w:hAnsi="Arial" w:cs="Arial"/>
          <w:sz w:val="22"/>
          <w:szCs w:val="22"/>
          <w:lang w:val="fr-CA"/>
        </w:rPr>
        <w:t xml:space="preserve">Afin </w:t>
      </w:r>
      <w:proofErr w:type="spellStart"/>
      <w:r w:rsidRPr="00442919">
        <w:rPr>
          <w:rFonts w:ascii="Arial" w:hAnsi="Arial" w:cs="Arial"/>
          <w:sz w:val="22"/>
          <w:szCs w:val="22"/>
          <w:lang w:val="fr-CA"/>
        </w:rPr>
        <w:t>le</w:t>
      </w:r>
      <w:proofErr w:type="spellEnd"/>
      <w:r w:rsidRPr="00442919">
        <w:rPr>
          <w:rFonts w:ascii="Arial" w:hAnsi="Arial" w:cs="Arial"/>
          <w:sz w:val="22"/>
          <w:szCs w:val="22"/>
          <w:lang w:val="fr-CA"/>
        </w:rPr>
        <w:t xml:space="preserve"> limiter les blessures, le port des bijoux est à proscrire.  Si votre enfant a les oreilles percées, évitez les anneaux et optez plutôt pour les boutons dotés d’attaches solides</w:t>
      </w:r>
      <w:r w:rsidR="00F67535" w:rsidRPr="00442919">
        <w:rPr>
          <w:rFonts w:ascii="Arial" w:hAnsi="Arial" w:cs="Arial"/>
          <w:sz w:val="22"/>
          <w:szCs w:val="22"/>
          <w:lang w:val="fr-CA"/>
        </w:rPr>
        <w:t>.</w:t>
      </w:r>
    </w:p>
    <w:p w14:paraId="7553324A" w14:textId="77777777" w:rsidR="00375665" w:rsidRPr="00442919" w:rsidRDefault="004A483F" w:rsidP="00C96967">
      <w:pPr>
        <w:jc w:val="both"/>
        <w:rPr>
          <w:rFonts w:ascii="Arial" w:hAnsi="Arial" w:cs="Arial"/>
          <w:sz w:val="22"/>
          <w:szCs w:val="22"/>
          <w:u w:val="single"/>
          <w:lang w:val="fr-CA"/>
        </w:rPr>
      </w:pPr>
      <w:r w:rsidRPr="00442919">
        <w:rPr>
          <w:rFonts w:ascii="Arial" w:hAnsi="Arial" w:cs="Arial"/>
          <w:sz w:val="22"/>
          <w:szCs w:val="22"/>
          <w:u w:val="single"/>
          <w:lang w:val="fr-CA"/>
        </w:rPr>
        <w:t>Objets personnels</w:t>
      </w:r>
    </w:p>
    <w:p w14:paraId="13BD443C" w14:textId="77777777" w:rsidR="00375665" w:rsidRPr="00442919" w:rsidRDefault="00B85661" w:rsidP="00C96967">
      <w:pPr>
        <w:jc w:val="both"/>
        <w:rPr>
          <w:rFonts w:ascii="Arial" w:hAnsi="Arial" w:cs="Arial"/>
          <w:sz w:val="22"/>
          <w:szCs w:val="22"/>
          <w:lang w:val="fr-CA"/>
        </w:rPr>
      </w:pPr>
      <w:r w:rsidRPr="00442919">
        <w:rPr>
          <w:rFonts w:ascii="Arial" w:hAnsi="Arial" w:cs="Arial"/>
          <w:sz w:val="22"/>
          <w:szCs w:val="22"/>
          <w:lang w:val="fr-CA"/>
        </w:rPr>
        <w:t>Évitez</w:t>
      </w:r>
      <w:r w:rsidR="00375665" w:rsidRPr="00442919">
        <w:rPr>
          <w:rFonts w:ascii="Arial" w:hAnsi="Arial" w:cs="Arial"/>
          <w:sz w:val="22"/>
          <w:szCs w:val="22"/>
          <w:lang w:val="fr-CA"/>
        </w:rPr>
        <w:t xml:space="preserve"> également</w:t>
      </w:r>
      <w:r w:rsidR="00FD637B" w:rsidRPr="00442919">
        <w:rPr>
          <w:rFonts w:ascii="Arial" w:hAnsi="Arial" w:cs="Arial"/>
          <w:sz w:val="22"/>
          <w:szCs w:val="22"/>
          <w:lang w:val="fr-CA"/>
        </w:rPr>
        <w:t xml:space="preserve"> de laisser</w:t>
      </w:r>
      <w:r w:rsidR="0064424C" w:rsidRPr="00442919">
        <w:rPr>
          <w:rFonts w:ascii="Arial" w:hAnsi="Arial" w:cs="Arial"/>
          <w:sz w:val="22"/>
          <w:szCs w:val="22"/>
          <w:lang w:val="fr-CA"/>
        </w:rPr>
        <w:t xml:space="preserve"> des objets personnels</w:t>
      </w:r>
      <w:r w:rsidR="00FD637B" w:rsidRPr="00442919">
        <w:rPr>
          <w:rFonts w:ascii="Arial" w:hAnsi="Arial" w:cs="Arial"/>
          <w:sz w:val="22"/>
          <w:szCs w:val="22"/>
          <w:lang w:val="fr-CA"/>
        </w:rPr>
        <w:t xml:space="preserve"> dans </w:t>
      </w:r>
      <w:r w:rsidR="00F67535" w:rsidRPr="00442919">
        <w:rPr>
          <w:rFonts w:ascii="Arial" w:hAnsi="Arial" w:cs="Arial"/>
          <w:sz w:val="22"/>
          <w:szCs w:val="22"/>
          <w:lang w:val="fr-CA"/>
        </w:rPr>
        <w:t xml:space="preserve">les poches </w:t>
      </w:r>
      <w:r w:rsidR="0064424C" w:rsidRPr="00442919">
        <w:rPr>
          <w:rFonts w:ascii="Arial" w:hAnsi="Arial" w:cs="Arial"/>
          <w:sz w:val="22"/>
          <w:szCs w:val="22"/>
          <w:lang w:val="fr-CA"/>
        </w:rPr>
        <w:t xml:space="preserve">ou </w:t>
      </w:r>
      <w:r w:rsidR="00FD637B" w:rsidRPr="00442919">
        <w:rPr>
          <w:rFonts w:ascii="Arial" w:hAnsi="Arial" w:cs="Arial"/>
          <w:sz w:val="22"/>
          <w:szCs w:val="22"/>
          <w:lang w:val="fr-CA"/>
        </w:rPr>
        <w:t xml:space="preserve">dans </w:t>
      </w:r>
      <w:r w:rsidR="00F67535" w:rsidRPr="00442919">
        <w:rPr>
          <w:rFonts w:ascii="Arial" w:hAnsi="Arial" w:cs="Arial"/>
          <w:sz w:val="22"/>
          <w:szCs w:val="22"/>
          <w:lang w:val="fr-CA"/>
        </w:rPr>
        <w:t>le</w:t>
      </w:r>
      <w:r w:rsidR="00FD637B" w:rsidRPr="00442919">
        <w:rPr>
          <w:rFonts w:ascii="Arial" w:hAnsi="Arial" w:cs="Arial"/>
          <w:sz w:val="22"/>
          <w:szCs w:val="22"/>
          <w:lang w:val="fr-CA"/>
        </w:rPr>
        <w:t xml:space="preserve"> casier</w:t>
      </w:r>
      <w:r w:rsidR="00F67535" w:rsidRPr="00442919">
        <w:rPr>
          <w:rFonts w:ascii="Arial" w:hAnsi="Arial" w:cs="Arial"/>
          <w:sz w:val="22"/>
          <w:szCs w:val="22"/>
          <w:lang w:val="fr-CA"/>
        </w:rPr>
        <w:t xml:space="preserve"> de votre enfant</w:t>
      </w:r>
      <w:r w:rsidR="0064424C" w:rsidRPr="00442919">
        <w:rPr>
          <w:rFonts w:ascii="Arial" w:hAnsi="Arial" w:cs="Arial"/>
          <w:sz w:val="22"/>
          <w:szCs w:val="22"/>
          <w:lang w:val="fr-CA"/>
        </w:rPr>
        <w:t>.</w:t>
      </w:r>
    </w:p>
    <w:p w14:paraId="32C1B28F" w14:textId="77777777" w:rsidR="00941D53" w:rsidRPr="00941D53" w:rsidRDefault="00941D53" w:rsidP="00941D53">
      <w:pPr>
        <w:rPr>
          <w:lang w:val="fr-CA"/>
        </w:rPr>
      </w:pPr>
    </w:p>
    <w:p w14:paraId="2374246E" w14:textId="3A3E4D80" w:rsidR="00A1365D" w:rsidRPr="00442919" w:rsidRDefault="007A16C9" w:rsidP="00941D53">
      <w:pPr>
        <w:pStyle w:val="Titre1"/>
        <w:jc w:val="left"/>
        <w:rPr>
          <w:rFonts w:ascii="Arial" w:hAnsi="Arial" w:cs="Arial"/>
        </w:rPr>
      </w:pPr>
      <w:bookmarkStart w:id="16" w:name="_Toc169081231"/>
      <w:r w:rsidRPr="00442919">
        <w:rPr>
          <w:rFonts w:ascii="Arial" w:hAnsi="Arial" w:cs="Arial"/>
          <w:b/>
        </w:rPr>
        <w:t>16.  POLITIQUE DE S</w:t>
      </w:r>
      <w:r w:rsidR="00A1365D" w:rsidRPr="00442919">
        <w:rPr>
          <w:rFonts w:ascii="Arial" w:hAnsi="Arial" w:cs="Arial"/>
          <w:b/>
        </w:rPr>
        <w:t>ANTÉ</w:t>
      </w:r>
      <w:bookmarkEnd w:id="16"/>
      <w:r w:rsidR="00A1365D" w:rsidRPr="00442919">
        <w:rPr>
          <w:rFonts w:ascii="Arial" w:hAnsi="Arial" w:cs="Arial"/>
          <w:b/>
          <w:bCs/>
          <w:sz w:val="56"/>
          <w:szCs w:val="56"/>
          <w:lang w:val="fr-FR"/>
        </w:rPr>
        <w:tab/>
      </w:r>
    </w:p>
    <w:p w14:paraId="25D16B4E" w14:textId="77777777" w:rsidR="00C96967" w:rsidRDefault="00C96967" w:rsidP="00442919">
      <w:pPr>
        <w:rPr>
          <w:rFonts w:ascii="Arial" w:hAnsi="Arial" w:cs="Arial"/>
          <w:b/>
          <w:bCs/>
          <w:sz w:val="22"/>
          <w:szCs w:val="22"/>
          <w:lang w:val="fr-FR"/>
        </w:rPr>
      </w:pPr>
    </w:p>
    <w:p w14:paraId="3A75F15C" w14:textId="6E0E47FB" w:rsidR="00A1365D" w:rsidRPr="00442919" w:rsidRDefault="00A1365D" w:rsidP="00C96967">
      <w:pPr>
        <w:jc w:val="both"/>
        <w:rPr>
          <w:rFonts w:ascii="Arial" w:hAnsi="Arial" w:cs="Arial"/>
          <w:b/>
          <w:bCs/>
          <w:sz w:val="22"/>
          <w:szCs w:val="22"/>
          <w:lang w:val="fr-FR"/>
        </w:rPr>
      </w:pPr>
      <w:r w:rsidRPr="00442919">
        <w:rPr>
          <w:rFonts w:ascii="Arial" w:hAnsi="Arial" w:cs="Arial"/>
          <w:b/>
          <w:bCs/>
          <w:sz w:val="22"/>
          <w:szCs w:val="22"/>
          <w:lang w:val="fr-FR"/>
        </w:rPr>
        <w:t>1</w:t>
      </w:r>
      <w:r w:rsidR="00460467" w:rsidRPr="00442919">
        <w:rPr>
          <w:rFonts w:ascii="Arial" w:hAnsi="Arial" w:cs="Arial"/>
          <w:b/>
          <w:bCs/>
          <w:sz w:val="22"/>
          <w:szCs w:val="22"/>
          <w:lang w:val="fr-FR"/>
        </w:rPr>
        <w:t>6.1</w:t>
      </w:r>
      <w:r w:rsidRPr="00442919">
        <w:rPr>
          <w:rFonts w:ascii="Arial" w:hAnsi="Arial" w:cs="Arial"/>
          <w:b/>
          <w:bCs/>
          <w:sz w:val="22"/>
          <w:szCs w:val="22"/>
          <w:lang w:val="fr-FR"/>
        </w:rPr>
        <w:t xml:space="preserve"> Objectifs de la politique de santé</w:t>
      </w:r>
    </w:p>
    <w:p w14:paraId="59B92FCF" w14:textId="77777777" w:rsidR="00C11E51" w:rsidRPr="00442919" w:rsidRDefault="00A1365D" w:rsidP="00C96967">
      <w:pPr>
        <w:jc w:val="both"/>
        <w:rPr>
          <w:rFonts w:ascii="Arial" w:hAnsi="Arial" w:cs="Arial"/>
          <w:sz w:val="22"/>
          <w:szCs w:val="22"/>
          <w:lang w:val="fr-CA"/>
        </w:rPr>
      </w:pPr>
      <w:r w:rsidRPr="00442919">
        <w:rPr>
          <w:rFonts w:ascii="Arial" w:hAnsi="Arial" w:cs="Arial"/>
          <w:sz w:val="22"/>
          <w:szCs w:val="22"/>
          <w:lang w:val="fr-CA"/>
        </w:rPr>
        <w:t>Respecter les exigences d’un milieu de garde en matière de sécurité, de conservation, d’administration et d’étiquetage des médicaments administrés aux enfants malades qui fréquentent le CPE.</w:t>
      </w:r>
    </w:p>
    <w:p w14:paraId="306C0CCA" w14:textId="77777777" w:rsidR="00A1365D" w:rsidRPr="00442919" w:rsidRDefault="00A1365D" w:rsidP="00C96967">
      <w:pPr>
        <w:jc w:val="both"/>
        <w:rPr>
          <w:rFonts w:ascii="Arial" w:hAnsi="Arial" w:cs="Arial"/>
          <w:sz w:val="22"/>
          <w:szCs w:val="22"/>
          <w:lang w:val="fr-CA"/>
        </w:rPr>
      </w:pPr>
      <w:r w:rsidRPr="00442919">
        <w:rPr>
          <w:rFonts w:ascii="Arial" w:hAnsi="Arial" w:cs="Arial"/>
          <w:sz w:val="22"/>
          <w:szCs w:val="22"/>
          <w:lang w:val="fr-CA"/>
        </w:rPr>
        <w:t>Disposer des renseignements nécessaires* au sujet de l'enfant pour pouvoir agir efficacement en cas de maladie ou d'urgence.</w:t>
      </w:r>
    </w:p>
    <w:p w14:paraId="3C336D23" w14:textId="77777777" w:rsidR="00A1365D" w:rsidRPr="00442919" w:rsidRDefault="00A1365D" w:rsidP="00C96967">
      <w:pPr>
        <w:jc w:val="both"/>
        <w:rPr>
          <w:rFonts w:ascii="Arial" w:hAnsi="Arial" w:cs="Arial"/>
          <w:sz w:val="22"/>
          <w:szCs w:val="22"/>
          <w:lang w:val="fr-CA"/>
        </w:rPr>
      </w:pPr>
      <w:r w:rsidRPr="00442919">
        <w:rPr>
          <w:rFonts w:ascii="Arial" w:hAnsi="Arial" w:cs="Arial"/>
          <w:sz w:val="22"/>
          <w:szCs w:val="22"/>
          <w:lang w:val="fr-CA"/>
        </w:rPr>
        <w:t>Informer l'autorité parentale des lois provenant du ministère de la Famille que le CPE doit suivre (hygiène, médicaments et autres).</w:t>
      </w:r>
    </w:p>
    <w:p w14:paraId="1BEEA3B2" w14:textId="77777777" w:rsidR="00A1365D" w:rsidRPr="00442919" w:rsidRDefault="00A1365D" w:rsidP="00C96967">
      <w:pPr>
        <w:jc w:val="both"/>
        <w:rPr>
          <w:rFonts w:ascii="Arial" w:hAnsi="Arial" w:cs="Arial"/>
          <w:i/>
          <w:sz w:val="22"/>
          <w:szCs w:val="22"/>
          <w:lang w:val="fr-CA"/>
        </w:rPr>
      </w:pPr>
      <w:r w:rsidRPr="00442919">
        <w:rPr>
          <w:rFonts w:ascii="Arial" w:hAnsi="Arial" w:cs="Arial"/>
          <w:b/>
          <w:sz w:val="22"/>
          <w:szCs w:val="22"/>
          <w:lang w:val="fr-CA"/>
        </w:rPr>
        <w:t>*</w:t>
      </w:r>
      <w:r w:rsidRPr="00442919">
        <w:rPr>
          <w:rFonts w:ascii="Arial" w:hAnsi="Arial" w:cs="Arial"/>
          <w:i/>
          <w:sz w:val="22"/>
          <w:szCs w:val="22"/>
          <w:lang w:val="fr-CA"/>
        </w:rPr>
        <w:t>Il est important que l'autorité parentale fournisse les renseignements nécessaires au CPE. Ceux-ci seront conservés confidentiellement et ne serviront qu'en cas de maladie ou d'urgence.</w:t>
      </w:r>
    </w:p>
    <w:p w14:paraId="2D0A9E2F" w14:textId="77777777" w:rsidR="00A1365D" w:rsidRPr="00442919" w:rsidRDefault="00A1365D" w:rsidP="00C96967">
      <w:pPr>
        <w:jc w:val="both"/>
        <w:rPr>
          <w:rFonts w:ascii="Arial" w:hAnsi="Arial" w:cs="Arial"/>
          <w:i/>
          <w:sz w:val="22"/>
          <w:szCs w:val="22"/>
          <w:lang w:val="fr-CA"/>
        </w:rPr>
      </w:pPr>
    </w:p>
    <w:p w14:paraId="7A71ADDC" w14:textId="79DCE850" w:rsidR="00A1365D" w:rsidRPr="00442919" w:rsidRDefault="00A1365D" w:rsidP="00C96967">
      <w:pPr>
        <w:jc w:val="both"/>
        <w:rPr>
          <w:rFonts w:ascii="Arial" w:hAnsi="Arial" w:cs="Arial"/>
          <w:b/>
          <w:bCs/>
          <w:sz w:val="22"/>
          <w:szCs w:val="22"/>
          <w:lang w:val="fr-CA"/>
        </w:rPr>
      </w:pPr>
      <w:r w:rsidRPr="00442919">
        <w:rPr>
          <w:rFonts w:ascii="Arial" w:hAnsi="Arial" w:cs="Arial"/>
          <w:b/>
          <w:bCs/>
          <w:sz w:val="22"/>
          <w:szCs w:val="22"/>
          <w:lang w:val="fr-CA"/>
        </w:rPr>
        <w:t>Notes importantes</w:t>
      </w:r>
      <w:r w:rsidR="00C96967">
        <w:rPr>
          <w:rFonts w:ascii="Arial" w:hAnsi="Arial" w:cs="Arial"/>
          <w:b/>
          <w:bCs/>
          <w:sz w:val="22"/>
          <w:szCs w:val="22"/>
          <w:lang w:val="fr-CA"/>
        </w:rPr>
        <w:t> :</w:t>
      </w:r>
    </w:p>
    <w:p w14:paraId="7627C25C" w14:textId="77777777" w:rsidR="00A1365D" w:rsidRPr="00442919" w:rsidRDefault="00A1365D" w:rsidP="00C96967">
      <w:pPr>
        <w:jc w:val="both"/>
        <w:rPr>
          <w:rFonts w:ascii="Arial" w:hAnsi="Arial" w:cs="Arial"/>
          <w:sz w:val="22"/>
          <w:szCs w:val="22"/>
          <w:lang w:val="fr-CA"/>
        </w:rPr>
      </w:pPr>
      <w:r w:rsidRPr="00442919">
        <w:rPr>
          <w:rFonts w:ascii="Arial" w:hAnsi="Arial" w:cs="Arial"/>
          <w:sz w:val="22"/>
          <w:szCs w:val="22"/>
          <w:lang w:val="fr-CA"/>
        </w:rPr>
        <w:t>Tous les membres du CPE, qu'ils soient parents ou travailleuses, se doivent de respecter la politique de santé afin de minimiser la contagion et de conserver un milieu de vie sain.</w:t>
      </w:r>
    </w:p>
    <w:p w14:paraId="6E5843EC" w14:textId="77777777" w:rsidR="00A1365D" w:rsidRPr="00442919" w:rsidRDefault="00A1365D" w:rsidP="00C96967">
      <w:pPr>
        <w:jc w:val="both"/>
        <w:rPr>
          <w:rFonts w:ascii="Arial" w:hAnsi="Arial" w:cs="Arial"/>
          <w:sz w:val="22"/>
          <w:szCs w:val="22"/>
          <w:lang w:val="fr-CA"/>
        </w:rPr>
      </w:pPr>
      <w:r w:rsidRPr="00442919">
        <w:rPr>
          <w:rFonts w:ascii="Arial" w:hAnsi="Arial" w:cs="Arial"/>
          <w:sz w:val="22"/>
          <w:szCs w:val="22"/>
          <w:lang w:val="fr-CA"/>
        </w:rPr>
        <w:t>Le suivi du programme de santé au CPE se fait en collaboration avec le CLSC Ahuntsic.  En cas d'épidémie, le CPE est tenu d'appliquer les décisions du département de santé publique, et les parents, celles du CPE.</w:t>
      </w:r>
    </w:p>
    <w:p w14:paraId="708B4D01" w14:textId="2AC93096" w:rsidR="00A1365D" w:rsidRPr="00C96967" w:rsidRDefault="00A1365D" w:rsidP="00C96967">
      <w:pPr>
        <w:jc w:val="both"/>
        <w:rPr>
          <w:rFonts w:ascii="Arial" w:hAnsi="Arial" w:cs="Arial"/>
          <w:sz w:val="22"/>
          <w:szCs w:val="22"/>
          <w:lang w:val="fr-CA"/>
        </w:rPr>
      </w:pPr>
      <w:r w:rsidRPr="00442919">
        <w:rPr>
          <w:rFonts w:ascii="Arial" w:hAnsi="Arial" w:cs="Arial"/>
          <w:sz w:val="22"/>
          <w:szCs w:val="22"/>
          <w:lang w:val="fr-CA"/>
        </w:rPr>
        <w:t xml:space="preserve">La coopération des parents ou des personnes responsables est de mise. Des mesures strictes </w:t>
      </w:r>
      <w:r w:rsidRPr="00442919">
        <w:rPr>
          <w:rFonts w:ascii="Arial" w:hAnsi="Arial" w:cs="Arial"/>
          <w:sz w:val="22"/>
          <w:szCs w:val="22"/>
          <w:lang w:val="fr-CA"/>
        </w:rPr>
        <w:lastRenderedPageBreak/>
        <w:t>pourraient être engagées si l’autorité parentale ne vient pas chercher son enfant malade malgré la demande de l'éducatrice ou de la responsable.</w:t>
      </w:r>
    </w:p>
    <w:p w14:paraId="09AEFC0C" w14:textId="4821E443" w:rsidR="00A1365D" w:rsidRPr="00C96967" w:rsidRDefault="00460467" w:rsidP="00C96967">
      <w:pPr>
        <w:jc w:val="both"/>
        <w:rPr>
          <w:rFonts w:ascii="Arial" w:hAnsi="Arial" w:cs="Arial"/>
          <w:b/>
          <w:sz w:val="22"/>
          <w:szCs w:val="22"/>
          <w:lang w:val="fr-CA"/>
        </w:rPr>
      </w:pPr>
      <w:r w:rsidRPr="00442919">
        <w:rPr>
          <w:rFonts w:ascii="Arial" w:hAnsi="Arial" w:cs="Arial"/>
          <w:b/>
          <w:sz w:val="22"/>
          <w:szCs w:val="22"/>
          <w:lang w:val="fr-CA"/>
        </w:rPr>
        <w:t xml:space="preserve">16.2 </w:t>
      </w:r>
      <w:r w:rsidR="00A1365D" w:rsidRPr="00442919">
        <w:rPr>
          <w:rFonts w:ascii="Arial" w:hAnsi="Arial" w:cs="Arial"/>
          <w:b/>
          <w:sz w:val="22"/>
          <w:szCs w:val="22"/>
          <w:lang w:val="fr-CA"/>
        </w:rPr>
        <w:t>Les habitudes quotidiennes du CPE en matière d’hygiène</w:t>
      </w:r>
    </w:p>
    <w:p w14:paraId="19080312" w14:textId="77777777" w:rsidR="00A1365D" w:rsidRPr="00442919" w:rsidRDefault="00A1365D" w:rsidP="00C96967">
      <w:pPr>
        <w:jc w:val="both"/>
        <w:rPr>
          <w:rFonts w:ascii="Arial" w:hAnsi="Arial" w:cs="Arial"/>
          <w:sz w:val="22"/>
          <w:szCs w:val="22"/>
          <w:lang w:val="fr-CA"/>
        </w:rPr>
      </w:pPr>
      <w:r w:rsidRPr="00442919">
        <w:rPr>
          <w:rFonts w:ascii="Arial" w:hAnsi="Arial" w:cs="Arial"/>
          <w:sz w:val="22"/>
          <w:szCs w:val="22"/>
          <w:lang w:val="fr-CA"/>
        </w:rPr>
        <w:t>Les enfants se lavent les mains régulièrement au cours de la journée.</w:t>
      </w:r>
    </w:p>
    <w:p w14:paraId="636A918B" w14:textId="77777777" w:rsidR="00A1365D" w:rsidRPr="00442919" w:rsidRDefault="00A1365D" w:rsidP="00C96967">
      <w:pPr>
        <w:jc w:val="both"/>
        <w:rPr>
          <w:rFonts w:ascii="Arial" w:hAnsi="Arial" w:cs="Arial"/>
          <w:sz w:val="22"/>
          <w:szCs w:val="22"/>
          <w:lang w:val="fr-CA"/>
        </w:rPr>
      </w:pPr>
      <w:r w:rsidRPr="00442919">
        <w:rPr>
          <w:rFonts w:ascii="Arial" w:hAnsi="Arial" w:cs="Arial"/>
          <w:sz w:val="22"/>
          <w:szCs w:val="22"/>
          <w:lang w:val="fr-CA"/>
        </w:rPr>
        <w:t xml:space="preserve">Les éducatrices se lavent les mains avant et après un changement de couche et avant chaque repas ou collation. </w:t>
      </w:r>
    </w:p>
    <w:p w14:paraId="0A5E70B1" w14:textId="77777777" w:rsidR="00A1365D" w:rsidRPr="00442919" w:rsidRDefault="00A1365D" w:rsidP="00C96967">
      <w:pPr>
        <w:jc w:val="both"/>
        <w:rPr>
          <w:rFonts w:ascii="Arial" w:hAnsi="Arial" w:cs="Arial"/>
          <w:sz w:val="22"/>
          <w:szCs w:val="22"/>
          <w:lang w:val="fr-CA"/>
        </w:rPr>
      </w:pPr>
      <w:r w:rsidRPr="00442919">
        <w:rPr>
          <w:rFonts w:ascii="Arial" w:hAnsi="Arial" w:cs="Arial"/>
          <w:sz w:val="22"/>
          <w:szCs w:val="22"/>
          <w:lang w:val="fr-CA"/>
        </w:rPr>
        <w:t xml:space="preserve">La table à langer doit être lavée après chaque changement de couche. </w:t>
      </w:r>
    </w:p>
    <w:p w14:paraId="6415FF0E" w14:textId="77777777" w:rsidR="00A1365D" w:rsidRPr="00442919" w:rsidRDefault="00A1365D" w:rsidP="00C96967">
      <w:pPr>
        <w:jc w:val="both"/>
        <w:rPr>
          <w:rFonts w:ascii="Arial" w:hAnsi="Arial" w:cs="Arial"/>
          <w:sz w:val="22"/>
          <w:szCs w:val="22"/>
          <w:lang w:val="fr-CA"/>
        </w:rPr>
      </w:pPr>
      <w:r w:rsidRPr="00442919">
        <w:rPr>
          <w:rFonts w:ascii="Arial" w:hAnsi="Arial" w:cs="Arial"/>
          <w:sz w:val="22"/>
          <w:szCs w:val="22"/>
          <w:lang w:val="fr-CA"/>
        </w:rPr>
        <w:t>Une heure par jour est consacrée à la désinfection des jouets ou plus au besoin.</w:t>
      </w:r>
    </w:p>
    <w:p w14:paraId="3AE6A43D" w14:textId="77777777" w:rsidR="00A1365D" w:rsidRPr="00442919" w:rsidRDefault="00A1365D" w:rsidP="00C96967">
      <w:pPr>
        <w:jc w:val="both"/>
        <w:rPr>
          <w:rFonts w:ascii="Arial" w:hAnsi="Arial" w:cs="Arial"/>
          <w:sz w:val="22"/>
          <w:szCs w:val="22"/>
          <w:lang w:val="fr-CA"/>
        </w:rPr>
      </w:pPr>
      <w:r w:rsidRPr="00442919">
        <w:rPr>
          <w:rFonts w:ascii="Arial" w:hAnsi="Arial" w:cs="Arial"/>
          <w:sz w:val="22"/>
          <w:szCs w:val="22"/>
          <w:lang w:val="fr-CA"/>
        </w:rPr>
        <w:t xml:space="preserve">Les matelas de sieste sont nettoyés une fois par semaine.  </w:t>
      </w:r>
    </w:p>
    <w:p w14:paraId="3D377E12" w14:textId="77777777" w:rsidR="00A1365D" w:rsidRPr="00442919" w:rsidRDefault="00A1365D" w:rsidP="00C96967">
      <w:pPr>
        <w:jc w:val="both"/>
        <w:rPr>
          <w:rFonts w:ascii="Arial" w:hAnsi="Arial" w:cs="Arial"/>
          <w:sz w:val="22"/>
          <w:szCs w:val="22"/>
          <w:lang w:val="fr-CA"/>
        </w:rPr>
      </w:pPr>
      <w:r w:rsidRPr="00442919">
        <w:rPr>
          <w:rFonts w:ascii="Arial" w:hAnsi="Arial" w:cs="Arial"/>
          <w:sz w:val="22"/>
          <w:szCs w:val="22"/>
          <w:lang w:val="fr-CA"/>
        </w:rPr>
        <w:t>Les draps, les doudous et les couvertures sont lavés une fois par semaine par le CPE.</w:t>
      </w:r>
    </w:p>
    <w:p w14:paraId="14EC3E13" w14:textId="77777777" w:rsidR="00A1365D" w:rsidRPr="00442919" w:rsidRDefault="00A1365D" w:rsidP="00C96967">
      <w:pPr>
        <w:jc w:val="both"/>
        <w:rPr>
          <w:rFonts w:ascii="Arial" w:hAnsi="Arial" w:cs="Arial"/>
          <w:sz w:val="22"/>
          <w:szCs w:val="22"/>
          <w:lang w:val="fr-CA"/>
        </w:rPr>
      </w:pPr>
    </w:p>
    <w:p w14:paraId="461627F5" w14:textId="77777777" w:rsidR="00A1365D" w:rsidRPr="00442919" w:rsidRDefault="00A1365D" w:rsidP="00C96967">
      <w:pPr>
        <w:jc w:val="both"/>
        <w:rPr>
          <w:rFonts w:ascii="Arial" w:hAnsi="Arial" w:cs="Arial"/>
          <w:i/>
          <w:sz w:val="22"/>
          <w:szCs w:val="22"/>
          <w:lang w:val="fr-CA"/>
        </w:rPr>
      </w:pPr>
      <w:r w:rsidRPr="00442919">
        <w:rPr>
          <w:rFonts w:ascii="Arial" w:hAnsi="Arial" w:cs="Arial"/>
          <w:i/>
          <w:sz w:val="22"/>
          <w:szCs w:val="22"/>
          <w:lang w:val="fr-CA"/>
        </w:rPr>
        <w:t>Ces habitudes d'hygiène servent à éviter le plus possible la transmission de maladies infectieuses au CPE.</w:t>
      </w:r>
    </w:p>
    <w:p w14:paraId="5AC499E4" w14:textId="77777777" w:rsidR="00675467" w:rsidRPr="00442919" w:rsidRDefault="00675467" w:rsidP="00442919">
      <w:pPr>
        <w:rPr>
          <w:rFonts w:ascii="Arial" w:hAnsi="Arial" w:cs="Arial"/>
          <w:b/>
          <w:sz w:val="22"/>
          <w:szCs w:val="22"/>
          <w:lang w:val="fr-CA"/>
        </w:rPr>
      </w:pPr>
    </w:p>
    <w:p w14:paraId="074379DD" w14:textId="655D520F" w:rsidR="00675467" w:rsidRPr="00442919" w:rsidRDefault="00460467" w:rsidP="00C96967">
      <w:pPr>
        <w:jc w:val="both"/>
        <w:rPr>
          <w:rFonts w:ascii="Arial" w:hAnsi="Arial" w:cs="Arial"/>
          <w:sz w:val="22"/>
          <w:szCs w:val="22"/>
          <w:lang w:val="fr-CA"/>
        </w:rPr>
      </w:pPr>
      <w:r w:rsidRPr="00442919">
        <w:rPr>
          <w:rFonts w:ascii="Arial" w:hAnsi="Arial" w:cs="Arial"/>
          <w:b/>
          <w:sz w:val="22"/>
          <w:szCs w:val="22"/>
          <w:lang w:val="fr-CA"/>
        </w:rPr>
        <w:t>16.3</w:t>
      </w:r>
      <w:r w:rsidR="00A1365D" w:rsidRPr="00442919">
        <w:rPr>
          <w:rFonts w:ascii="Arial" w:hAnsi="Arial" w:cs="Arial"/>
          <w:b/>
          <w:sz w:val="22"/>
          <w:szCs w:val="22"/>
          <w:lang w:val="fr-CA"/>
        </w:rPr>
        <w:t xml:space="preserve"> Comment expliquer le risque d’infection en milieu de garde? </w:t>
      </w:r>
    </w:p>
    <w:p w14:paraId="42A6D034" w14:textId="77777777" w:rsidR="00A1365D" w:rsidRPr="00442919" w:rsidRDefault="00A1365D" w:rsidP="00C96967">
      <w:pPr>
        <w:jc w:val="both"/>
        <w:rPr>
          <w:rFonts w:ascii="Arial" w:hAnsi="Arial" w:cs="Arial"/>
          <w:sz w:val="22"/>
          <w:szCs w:val="22"/>
          <w:lang w:val="fr-CA"/>
        </w:rPr>
      </w:pPr>
      <w:r w:rsidRPr="00442919">
        <w:rPr>
          <w:rFonts w:ascii="Arial" w:hAnsi="Arial" w:cs="Arial"/>
          <w:sz w:val="22"/>
          <w:szCs w:val="22"/>
          <w:lang w:val="fr-CA"/>
        </w:rPr>
        <w:t>En milieu de garde, les enfants contractent des infections qu'ils auraient normalement eues en commençant l'école.  L'exposition aux infections est accrue parce qu'il y a un nombre important d'enfants issus de familles différentes, réunis dans un même milieu pendant plusieurs heures.</w:t>
      </w:r>
    </w:p>
    <w:p w14:paraId="148E2838" w14:textId="77777777" w:rsidR="007645DC" w:rsidRPr="00442919" w:rsidRDefault="00A1365D" w:rsidP="00C96967">
      <w:pPr>
        <w:jc w:val="both"/>
        <w:rPr>
          <w:rFonts w:ascii="Arial" w:hAnsi="Arial" w:cs="Arial"/>
          <w:sz w:val="22"/>
          <w:szCs w:val="22"/>
          <w:lang w:val="fr-CA"/>
        </w:rPr>
      </w:pPr>
      <w:r w:rsidRPr="00442919">
        <w:rPr>
          <w:rFonts w:ascii="Arial" w:hAnsi="Arial" w:cs="Arial"/>
          <w:sz w:val="22"/>
          <w:szCs w:val="22"/>
          <w:lang w:val="fr-CA"/>
        </w:rPr>
        <w:t>La transmission des microbes est favorisée par certaines caractéristiques des enfants de moins de trois ans : porter des objets à la bouche, les couches, l'incapacité de se moucher seul ou de se laver les mains efficacement.</w:t>
      </w:r>
    </w:p>
    <w:p w14:paraId="2CA9B134" w14:textId="77777777" w:rsidR="00A1365D" w:rsidRPr="00442919" w:rsidRDefault="00A1365D" w:rsidP="00C96967">
      <w:pPr>
        <w:jc w:val="both"/>
        <w:rPr>
          <w:rFonts w:ascii="Arial" w:hAnsi="Arial" w:cs="Arial"/>
          <w:sz w:val="22"/>
          <w:szCs w:val="22"/>
          <w:lang w:val="fr-CA"/>
        </w:rPr>
      </w:pPr>
      <w:r w:rsidRPr="00442919">
        <w:rPr>
          <w:rFonts w:ascii="Arial" w:hAnsi="Arial" w:cs="Arial"/>
          <w:i/>
          <w:sz w:val="22"/>
          <w:szCs w:val="22"/>
          <w:lang w:val="fr-CA"/>
        </w:rPr>
        <w:t>Il est important pour l'enfant que les titulaires de l'autorité parentale assurent une cohérence entre la maison et le CPE en ce qui concerne les habitudes d'hygiène.</w:t>
      </w:r>
    </w:p>
    <w:p w14:paraId="04FFEEF6" w14:textId="77777777" w:rsidR="00A1365D" w:rsidRPr="00442919" w:rsidRDefault="00A1365D" w:rsidP="00C96967">
      <w:pPr>
        <w:jc w:val="both"/>
        <w:rPr>
          <w:rFonts w:ascii="Arial" w:hAnsi="Arial" w:cs="Arial"/>
          <w:i/>
          <w:sz w:val="22"/>
          <w:szCs w:val="22"/>
          <w:lang w:val="fr-CA"/>
        </w:rPr>
      </w:pPr>
    </w:p>
    <w:p w14:paraId="499819BE" w14:textId="0359B726" w:rsidR="00675467" w:rsidRPr="00442919" w:rsidRDefault="00460467" w:rsidP="00C96967">
      <w:pPr>
        <w:jc w:val="both"/>
        <w:rPr>
          <w:rFonts w:ascii="Arial" w:hAnsi="Arial" w:cs="Arial"/>
          <w:b/>
          <w:bCs/>
          <w:iCs/>
          <w:sz w:val="22"/>
          <w:szCs w:val="22"/>
          <w:lang w:val="fr-CA"/>
        </w:rPr>
      </w:pPr>
      <w:r w:rsidRPr="00442919">
        <w:rPr>
          <w:rFonts w:ascii="Arial" w:hAnsi="Arial" w:cs="Arial"/>
          <w:b/>
          <w:bCs/>
          <w:iCs/>
          <w:sz w:val="22"/>
          <w:szCs w:val="22"/>
          <w:lang w:val="fr-CA"/>
        </w:rPr>
        <w:t xml:space="preserve">16.4 </w:t>
      </w:r>
      <w:r w:rsidR="00A1365D" w:rsidRPr="00442919">
        <w:rPr>
          <w:rFonts w:ascii="Arial" w:hAnsi="Arial" w:cs="Arial"/>
          <w:b/>
          <w:bCs/>
          <w:iCs/>
          <w:sz w:val="22"/>
          <w:szCs w:val="22"/>
          <w:lang w:val="fr-CA"/>
        </w:rPr>
        <w:t xml:space="preserve">Les </w:t>
      </w:r>
      <w:proofErr w:type="spellStart"/>
      <w:r w:rsidR="00675467" w:rsidRPr="00442919">
        <w:rPr>
          <w:rFonts w:ascii="Arial" w:hAnsi="Arial" w:cs="Arial"/>
          <w:b/>
          <w:bCs/>
          <w:iCs/>
          <w:sz w:val="22"/>
          <w:szCs w:val="22"/>
          <w:lang w:val="fr-CA"/>
        </w:rPr>
        <w:t>medicaments</w:t>
      </w:r>
      <w:proofErr w:type="spellEnd"/>
    </w:p>
    <w:p w14:paraId="6B2074BF" w14:textId="7FEF9FFE" w:rsidR="00A1365D" w:rsidRPr="00941D53" w:rsidRDefault="00A1365D" w:rsidP="00C96967">
      <w:pPr>
        <w:pStyle w:val="Paragraphedeliste"/>
        <w:numPr>
          <w:ilvl w:val="0"/>
          <w:numId w:val="46"/>
        </w:numPr>
        <w:jc w:val="both"/>
        <w:rPr>
          <w:rFonts w:ascii="Arial" w:hAnsi="Arial" w:cs="Arial"/>
          <w:b/>
          <w:sz w:val="22"/>
          <w:szCs w:val="22"/>
          <w:lang w:val="fr-CA"/>
        </w:rPr>
      </w:pPr>
      <w:r w:rsidRPr="00941D53">
        <w:rPr>
          <w:rFonts w:ascii="Arial" w:hAnsi="Arial" w:cs="Arial"/>
          <w:b/>
          <w:sz w:val="22"/>
          <w:szCs w:val="22"/>
          <w:lang w:val="fr-CA"/>
        </w:rPr>
        <w:t xml:space="preserve">RÈGLEMENTS SUR LES SERVICES DE GARDE ÉDUCATIFS DU MINISTÈRE DE LA FAMILLE </w:t>
      </w:r>
    </w:p>
    <w:p w14:paraId="572BC4B6" w14:textId="77777777" w:rsidR="00A1365D" w:rsidRPr="00442919" w:rsidRDefault="00A1365D" w:rsidP="00C96967">
      <w:pPr>
        <w:jc w:val="both"/>
        <w:rPr>
          <w:rFonts w:ascii="Arial" w:hAnsi="Arial" w:cs="Arial"/>
          <w:sz w:val="22"/>
          <w:szCs w:val="22"/>
          <w:lang w:val="fr-CA"/>
        </w:rPr>
      </w:pPr>
      <w:r w:rsidRPr="00442919">
        <w:rPr>
          <w:rFonts w:ascii="Arial" w:hAnsi="Arial" w:cs="Arial"/>
          <w:sz w:val="22"/>
          <w:szCs w:val="22"/>
          <w:lang w:val="fr-CA"/>
        </w:rPr>
        <w:t>Selon les articles 118 et 120 du règlement, le CPE doit s’assurer que les médicaments suivants peuvent être administrés à un enfant reçu en milieu de garde, sans autorisation par un professionnel de la santé, pourvu que les protocoles d'administration ou les autorisations écrites des parents soient dûment signés et respectés tels que, l'acétaminophène, l’insectifuge, la solution nasale saline, solutions orales d’hydratation, de la crème pour érythème fessier, du gel lubrifiant en format de dose unique pour la prise de température, de la crème hydratante, du baume à lèvres, de la lotion calamine et de la crème solaire. Ceux-ci doivent être dans leur emballage original afin que la liste des ingrédients puisse être consultée.</w:t>
      </w:r>
    </w:p>
    <w:p w14:paraId="452667BD" w14:textId="77777777" w:rsidR="00A1365D" w:rsidRPr="00442919" w:rsidRDefault="00A1365D" w:rsidP="00C96967">
      <w:pPr>
        <w:jc w:val="both"/>
        <w:rPr>
          <w:rFonts w:ascii="Arial" w:hAnsi="Arial" w:cs="Arial"/>
          <w:sz w:val="22"/>
          <w:szCs w:val="22"/>
          <w:lang w:val="fr-CA"/>
        </w:rPr>
      </w:pPr>
      <w:r w:rsidRPr="00442919">
        <w:rPr>
          <w:rFonts w:ascii="Arial" w:hAnsi="Arial" w:cs="Arial"/>
          <w:sz w:val="22"/>
          <w:szCs w:val="22"/>
          <w:lang w:val="fr-CA"/>
        </w:rPr>
        <w:t xml:space="preserve">Aucun autre médicament ne peut être administré à un enfant sans la prescription d’un professionnel de la santé habilité et de l’autorisation écrite du titulaire de l'autorité parentale que vous devrez </w:t>
      </w:r>
      <w:r w:rsidRPr="00442919">
        <w:rPr>
          <w:rFonts w:ascii="Arial" w:hAnsi="Arial" w:cs="Arial"/>
          <w:sz w:val="22"/>
          <w:szCs w:val="22"/>
          <w:u w:val="single"/>
          <w:lang w:val="fr-CA"/>
        </w:rPr>
        <w:t>compléter à votre arrivée au CPE le jour de la demande</w:t>
      </w:r>
      <w:r w:rsidRPr="00442919">
        <w:rPr>
          <w:rFonts w:ascii="Arial" w:hAnsi="Arial" w:cs="Arial"/>
          <w:sz w:val="22"/>
          <w:szCs w:val="22"/>
          <w:lang w:val="fr-CA"/>
        </w:rPr>
        <w:t>.  Celles-ci seront requises pour tout nouveau médicament qui s’ajouterait en cours de fréquentation.</w:t>
      </w:r>
    </w:p>
    <w:p w14:paraId="6D668D88" w14:textId="77777777" w:rsidR="00A1365D" w:rsidRPr="00442919" w:rsidRDefault="00A1365D" w:rsidP="00C96967">
      <w:pPr>
        <w:jc w:val="both"/>
        <w:rPr>
          <w:rFonts w:ascii="Arial" w:hAnsi="Arial" w:cs="Arial"/>
          <w:sz w:val="22"/>
          <w:szCs w:val="22"/>
          <w:lang w:val="fr-CA"/>
        </w:rPr>
      </w:pPr>
      <w:r w:rsidRPr="00442919">
        <w:rPr>
          <w:rFonts w:ascii="Arial" w:hAnsi="Arial" w:cs="Arial"/>
          <w:b/>
          <w:sz w:val="22"/>
          <w:szCs w:val="22"/>
          <w:lang w:val="fr-CA"/>
        </w:rPr>
        <w:t>Notez bien</w:t>
      </w:r>
      <w:r w:rsidRPr="00442919">
        <w:rPr>
          <w:rFonts w:ascii="Arial" w:hAnsi="Arial" w:cs="Arial"/>
          <w:sz w:val="22"/>
          <w:szCs w:val="22"/>
          <w:lang w:val="fr-CA"/>
        </w:rPr>
        <w:t xml:space="preserve"> </w:t>
      </w:r>
      <w:r w:rsidRPr="00442919">
        <w:rPr>
          <w:rFonts w:ascii="Arial" w:hAnsi="Arial" w:cs="Arial"/>
          <w:b/>
          <w:bCs/>
          <w:sz w:val="22"/>
          <w:szCs w:val="22"/>
          <w:lang w:val="fr-CA"/>
        </w:rPr>
        <w:t xml:space="preserve">que le contenant de médicament </w:t>
      </w:r>
      <w:r w:rsidRPr="00442919">
        <w:rPr>
          <w:rFonts w:ascii="Arial" w:hAnsi="Arial" w:cs="Arial"/>
          <w:b/>
          <w:bCs/>
          <w:sz w:val="22"/>
          <w:szCs w:val="22"/>
          <w:u w:val="single"/>
          <w:lang w:val="fr-CA"/>
        </w:rPr>
        <w:t>original</w:t>
      </w:r>
      <w:r w:rsidRPr="00442919">
        <w:rPr>
          <w:rFonts w:ascii="Arial" w:hAnsi="Arial" w:cs="Arial"/>
          <w:b/>
          <w:bCs/>
          <w:sz w:val="22"/>
          <w:szCs w:val="22"/>
          <w:lang w:val="fr-CA"/>
        </w:rPr>
        <w:t xml:space="preserve"> indiquant le nom et le prénom de l'enfant, le nom du médicament, sa date d'expiration, la posologie et la durée du traitement doivent être fournis au CPE si le médicament doit être administré à l’enfant pendant les heures de présence de ce dernier au CPE.</w:t>
      </w:r>
      <w:r w:rsidRPr="00442919">
        <w:rPr>
          <w:rFonts w:ascii="Arial" w:hAnsi="Arial" w:cs="Arial"/>
          <w:sz w:val="22"/>
          <w:szCs w:val="22"/>
          <w:lang w:val="fr-CA"/>
        </w:rPr>
        <w:t xml:space="preserve"> Mise à part l’auto-injecteur d’épinéphrine qui doit être accrocher à côté de la fiche des allergies et intolérances alimentaires, le médicament doit être identifié clairement, entreposé sous clé à l'écart des denrées alimentaires, dans un espace de rangement prévu à cette fin et gardé hors de la portée des enfants.</w:t>
      </w:r>
    </w:p>
    <w:p w14:paraId="12508C60" w14:textId="77777777" w:rsidR="00A1365D" w:rsidRPr="00442919" w:rsidRDefault="00A1365D" w:rsidP="00C96967">
      <w:pPr>
        <w:jc w:val="both"/>
        <w:rPr>
          <w:rFonts w:ascii="Arial" w:hAnsi="Arial" w:cs="Arial"/>
          <w:sz w:val="22"/>
          <w:szCs w:val="22"/>
          <w:lang w:val="fr-CA"/>
        </w:rPr>
      </w:pPr>
    </w:p>
    <w:p w14:paraId="3725FCFE" w14:textId="67341678" w:rsidR="00A1365D" w:rsidRPr="00941D53" w:rsidRDefault="00A1365D" w:rsidP="00C96967">
      <w:pPr>
        <w:pStyle w:val="Paragraphedeliste"/>
        <w:numPr>
          <w:ilvl w:val="0"/>
          <w:numId w:val="46"/>
        </w:numPr>
        <w:jc w:val="both"/>
        <w:rPr>
          <w:rFonts w:ascii="Arial" w:hAnsi="Arial" w:cs="Arial"/>
          <w:b/>
          <w:sz w:val="22"/>
          <w:szCs w:val="22"/>
          <w:lang w:val="fr-CA"/>
        </w:rPr>
      </w:pPr>
      <w:r w:rsidRPr="00941D53">
        <w:rPr>
          <w:rFonts w:ascii="Arial" w:hAnsi="Arial" w:cs="Arial"/>
          <w:b/>
          <w:sz w:val="22"/>
          <w:szCs w:val="22"/>
          <w:lang w:val="fr-CA"/>
        </w:rPr>
        <w:t>ADMINISTRATION DES MÉDICAMENTS</w:t>
      </w:r>
    </w:p>
    <w:p w14:paraId="47676601" w14:textId="77777777" w:rsidR="00A1365D" w:rsidRPr="00442919" w:rsidRDefault="00A1365D" w:rsidP="00C96967">
      <w:pPr>
        <w:jc w:val="both"/>
        <w:rPr>
          <w:rFonts w:ascii="Arial" w:hAnsi="Arial" w:cs="Arial"/>
          <w:sz w:val="22"/>
          <w:szCs w:val="22"/>
          <w:lang w:val="fr-CA"/>
        </w:rPr>
      </w:pPr>
      <w:r w:rsidRPr="00442919">
        <w:rPr>
          <w:rFonts w:ascii="Arial" w:hAnsi="Arial" w:cs="Arial"/>
          <w:sz w:val="22"/>
          <w:szCs w:val="22"/>
          <w:lang w:val="fr-CA"/>
        </w:rPr>
        <w:t>Seuls les membres du personnel autorisées du CPE dont le nom est sur une liste affichée au CPE peuvent administrer les médicaments aux enfants.</w:t>
      </w:r>
    </w:p>
    <w:p w14:paraId="64C10403" w14:textId="77777777" w:rsidR="00A1365D" w:rsidRPr="00442919" w:rsidRDefault="00A1365D" w:rsidP="00C96967">
      <w:pPr>
        <w:jc w:val="both"/>
        <w:rPr>
          <w:rFonts w:ascii="Arial" w:hAnsi="Arial" w:cs="Arial"/>
          <w:sz w:val="22"/>
          <w:szCs w:val="22"/>
          <w:lang w:val="fr-CA"/>
        </w:rPr>
      </w:pPr>
      <w:r w:rsidRPr="00442919">
        <w:rPr>
          <w:rFonts w:ascii="Arial" w:hAnsi="Arial" w:cs="Arial"/>
          <w:sz w:val="22"/>
          <w:szCs w:val="22"/>
          <w:lang w:val="fr-CA"/>
        </w:rPr>
        <w:t>Si l'enfant doit prendre un médicament, il serait préférable de choisir, lorsqu'il est possible, un médicament dont la posologie en évite l'administration au CPE [par exemple : deux fois par jour (matin et soir à la maison) au lieu de trois fois (matin à la maison, après-midi au CPE, soir à la maison)].</w:t>
      </w:r>
    </w:p>
    <w:p w14:paraId="5BC3C426" w14:textId="77777777" w:rsidR="00A1365D" w:rsidRDefault="00A1365D" w:rsidP="00C96967">
      <w:pPr>
        <w:jc w:val="both"/>
        <w:rPr>
          <w:rFonts w:ascii="Arial" w:hAnsi="Arial" w:cs="Arial"/>
          <w:sz w:val="22"/>
          <w:szCs w:val="22"/>
          <w:lang w:val="fr-CA"/>
        </w:rPr>
      </w:pPr>
      <w:r w:rsidRPr="00442919">
        <w:rPr>
          <w:rFonts w:ascii="Arial" w:hAnsi="Arial" w:cs="Arial"/>
          <w:sz w:val="22"/>
          <w:szCs w:val="22"/>
          <w:lang w:val="fr-CA"/>
        </w:rPr>
        <w:lastRenderedPageBreak/>
        <w:t xml:space="preserve">Afin d'éviter l'aller-retour des médicaments entre la maison et le CPE, nous vous suggérons de demander au pharmacien de préparer le médicament sous ordonnance dans deux flacons pour s’assurer d’avoir un </w:t>
      </w:r>
      <w:r w:rsidRPr="00442919">
        <w:rPr>
          <w:rFonts w:ascii="Arial" w:hAnsi="Arial" w:cs="Arial"/>
          <w:sz w:val="22"/>
          <w:szCs w:val="22"/>
          <w:u w:val="single"/>
          <w:lang w:val="fr-CA"/>
        </w:rPr>
        <w:t>original au CPE</w:t>
      </w:r>
      <w:r w:rsidRPr="00442919">
        <w:rPr>
          <w:rFonts w:ascii="Arial" w:hAnsi="Arial" w:cs="Arial"/>
          <w:sz w:val="22"/>
          <w:szCs w:val="22"/>
          <w:lang w:val="fr-CA"/>
        </w:rPr>
        <w:t>.</w:t>
      </w:r>
    </w:p>
    <w:p w14:paraId="1D07048E" w14:textId="77777777" w:rsidR="00C96967" w:rsidRPr="00442919" w:rsidRDefault="00C96967" w:rsidP="00C96967">
      <w:pPr>
        <w:jc w:val="both"/>
        <w:rPr>
          <w:rFonts w:ascii="Arial" w:hAnsi="Arial" w:cs="Arial"/>
          <w:sz w:val="22"/>
          <w:szCs w:val="22"/>
          <w:lang w:val="fr-CA"/>
        </w:rPr>
      </w:pPr>
    </w:p>
    <w:p w14:paraId="0048D693" w14:textId="6238B90F" w:rsidR="00A1365D" w:rsidRPr="00941D53" w:rsidRDefault="00A1365D" w:rsidP="00C96967">
      <w:pPr>
        <w:pStyle w:val="Paragraphedeliste"/>
        <w:numPr>
          <w:ilvl w:val="0"/>
          <w:numId w:val="46"/>
        </w:numPr>
        <w:jc w:val="both"/>
        <w:rPr>
          <w:rFonts w:ascii="Arial" w:hAnsi="Arial" w:cs="Arial"/>
          <w:b/>
          <w:sz w:val="22"/>
          <w:szCs w:val="22"/>
          <w:lang w:val="fr-CA"/>
        </w:rPr>
      </w:pPr>
      <w:r w:rsidRPr="00941D53">
        <w:rPr>
          <w:rFonts w:ascii="Arial" w:hAnsi="Arial" w:cs="Arial"/>
          <w:b/>
          <w:sz w:val="22"/>
          <w:szCs w:val="22"/>
          <w:lang w:val="fr-CA"/>
        </w:rPr>
        <w:t>MÉDICAMENTS HOMÉOPATHIQUES</w:t>
      </w:r>
    </w:p>
    <w:p w14:paraId="055C870B" w14:textId="77777777" w:rsidR="00A1365D" w:rsidRPr="00442919" w:rsidRDefault="00A1365D" w:rsidP="00C96967">
      <w:pPr>
        <w:jc w:val="both"/>
        <w:rPr>
          <w:rFonts w:ascii="Arial" w:hAnsi="Arial" w:cs="Arial"/>
          <w:sz w:val="22"/>
          <w:szCs w:val="22"/>
          <w:lang w:val="fr-CA"/>
        </w:rPr>
      </w:pPr>
      <w:r w:rsidRPr="00442919">
        <w:rPr>
          <w:rFonts w:ascii="Arial" w:hAnsi="Arial" w:cs="Arial"/>
          <w:sz w:val="22"/>
          <w:szCs w:val="22"/>
          <w:lang w:val="fr-CA"/>
        </w:rPr>
        <w:t>En ce qui concerne l'administration des médicaments homéopathiques, une ordonnance médicale par un professionnel de la santé est aussi obligatoire.</w:t>
      </w:r>
    </w:p>
    <w:p w14:paraId="49B568F8" w14:textId="77777777" w:rsidR="00A1365D" w:rsidRPr="00442919" w:rsidRDefault="00A1365D" w:rsidP="00C96967">
      <w:pPr>
        <w:jc w:val="both"/>
        <w:rPr>
          <w:rFonts w:ascii="Arial" w:hAnsi="Arial" w:cs="Arial"/>
          <w:sz w:val="22"/>
          <w:szCs w:val="22"/>
          <w:lang w:val="fr-CA"/>
        </w:rPr>
      </w:pPr>
    </w:p>
    <w:p w14:paraId="4F88CE3E" w14:textId="0274A270" w:rsidR="00A1365D" w:rsidRPr="00941D53" w:rsidRDefault="00A1365D" w:rsidP="00C96967">
      <w:pPr>
        <w:pStyle w:val="Paragraphedeliste"/>
        <w:numPr>
          <w:ilvl w:val="0"/>
          <w:numId w:val="46"/>
        </w:numPr>
        <w:jc w:val="both"/>
        <w:rPr>
          <w:rFonts w:ascii="Arial" w:hAnsi="Arial" w:cs="Arial"/>
          <w:b/>
          <w:sz w:val="22"/>
          <w:szCs w:val="22"/>
          <w:lang w:val="fr-CA"/>
        </w:rPr>
      </w:pPr>
      <w:r w:rsidRPr="00941D53">
        <w:rPr>
          <w:rFonts w:ascii="Arial" w:hAnsi="Arial" w:cs="Arial"/>
          <w:b/>
          <w:sz w:val="22"/>
          <w:szCs w:val="22"/>
          <w:lang w:val="fr-CA"/>
        </w:rPr>
        <w:t>REGISTRE DES MÉDICAMENTS</w:t>
      </w:r>
    </w:p>
    <w:p w14:paraId="4E5CF38B" w14:textId="77777777" w:rsidR="007645DC" w:rsidRPr="00442919" w:rsidRDefault="00A1365D" w:rsidP="00C96967">
      <w:pPr>
        <w:jc w:val="both"/>
        <w:rPr>
          <w:rFonts w:ascii="Arial" w:hAnsi="Arial" w:cs="Arial"/>
          <w:sz w:val="22"/>
          <w:szCs w:val="22"/>
          <w:lang w:val="fr-CA"/>
        </w:rPr>
      </w:pPr>
      <w:r w:rsidRPr="00442919">
        <w:rPr>
          <w:rFonts w:ascii="Arial" w:hAnsi="Arial" w:cs="Arial"/>
          <w:sz w:val="22"/>
          <w:szCs w:val="22"/>
          <w:lang w:val="fr-CA"/>
        </w:rPr>
        <w:t xml:space="preserve">Les milieux de garde ont l'obligation de tenir une fiche d’administration des médicaments – prescrit ou non – administré à chaque enfant. Cette fiche permet de s’assurer du nom de l’enfant, celui des parents ainsi que le nom du médicament.  Vérifier la fréquence de l'administration du médicament, la posologie, la date, l'heure où le médicament a été administré ainsi que la signature de la personne qui a administré le </w:t>
      </w:r>
    </w:p>
    <w:p w14:paraId="5EF7FF39" w14:textId="77777777" w:rsidR="007645DC" w:rsidRPr="00442919" w:rsidRDefault="007645DC" w:rsidP="00C96967">
      <w:pPr>
        <w:jc w:val="both"/>
        <w:rPr>
          <w:rFonts w:ascii="Arial" w:hAnsi="Arial" w:cs="Arial"/>
          <w:sz w:val="22"/>
          <w:szCs w:val="22"/>
          <w:lang w:val="fr-CA"/>
        </w:rPr>
      </w:pPr>
    </w:p>
    <w:p w14:paraId="6B0724D7" w14:textId="77777777" w:rsidR="00A1365D" w:rsidRPr="00442919" w:rsidRDefault="00A1365D" w:rsidP="00C96967">
      <w:pPr>
        <w:jc w:val="both"/>
        <w:rPr>
          <w:rFonts w:ascii="Arial" w:hAnsi="Arial" w:cs="Arial"/>
          <w:sz w:val="22"/>
          <w:szCs w:val="22"/>
          <w:lang w:val="fr-CA"/>
        </w:rPr>
      </w:pPr>
      <w:proofErr w:type="gramStart"/>
      <w:r w:rsidRPr="00442919">
        <w:rPr>
          <w:rFonts w:ascii="Arial" w:hAnsi="Arial" w:cs="Arial"/>
          <w:sz w:val="22"/>
          <w:szCs w:val="22"/>
          <w:lang w:val="fr-CA"/>
        </w:rPr>
        <w:t>médicament</w:t>
      </w:r>
      <w:proofErr w:type="gramEnd"/>
      <w:r w:rsidRPr="00442919">
        <w:rPr>
          <w:rFonts w:ascii="Arial" w:hAnsi="Arial" w:cs="Arial"/>
          <w:sz w:val="22"/>
          <w:szCs w:val="22"/>
          <w:lang w:val="fr-CA"/>
        </w:rPr>
        <w:t>. Toutefois, le prestataire n’est pas tenu d’inscrire à cette fiche les administrations des produits faisant l’objet de protocole tel qu’à l’article 120.</w:t>
      </w:r>
    </w:p>
    <w:p w14:paraId="59EB911E" w14:textId="77777777" w:rsidR="00675467" w:rsidRPr="00442919" w:rsidRDefault="00675467" w:rsidP="00C96967">
      <w:pPr>
        <w:jc w:val="both"/>
        <w:rPr>
          <w:rFonts w:ascii="Arial" w:hAnsi="Arial" w:cs="Arial"/>
          <w:b/>
          <w:sz w:val="22"/>
          <w:szCs w:val="22"/>
          <w:lang w:val="fr-CA"/>
        </w:rPr>
      </w:pPr>
    </w:p>
    <w:p w14:paraId="3D2B207D" w14:textId="77777777" w:rsidR="00A1365D" w:rsidRPr="00442919" w:rsidRDefault="00460467" w:rsidP="00C96967">
      <w:pPr>
        <w:jc w:val="both"/>
        <w:rPr>
          <w:rFonts w:ascii="Arial" w:hAnsi="Arial" w:cs="Arial"/>
          <w:sz w:val="22"/>
          <w:szCs w:val="22"/>
          <w:lang w:val="fr-CA"/>
        </w:rPr>
      </w:pPr>
      <w:r w:rsidRPr="00442919">
        <w:rPr>
          <w:rFonts w:ascii="Arial" w:hAnsi="Arial" w:cs="Arial"/>
          <w:b/>
          <w:sz w:val="22"/>
          <w:szCs w:val="22"/>
          <w:lang w:val="fr-CA"/>
        </w:rPr>
        <w:t>16.5</w:t>
      </w:r>
      <w:r w:rsidR="00A1365D" w:rsidRPr="00442919">
        <w:rPr>
          <w:rFonts w:ascii="Arial" w:hAnsi="Arial" w:cs="Arial"/>
          <w:b/>
          <w:sz w:val="22"/>
          <w:szCs w:val="22"/>
          <w:lang w:val="fr-CA"/>
        </w:rPr>
        <w:t xml:space="preserve"> Critères d’exclusion d’un enfant d’un milieu de garde</w:t>
      </w:r>
    </w:p>
    <w:p w14:paraId="3A8A272A" w14:textId="77777777" w:rsidR="00A1365D" w:rsidRPr="00442919" w:rsidRDefault="00A1365D" w:rsidP="00C96967">
      <w:pPr>
        <w:jc w:val="both"/>
        <w:rPr>
          <w:rFonts w:ascii="Arial" w:hAnsi="Arial" w:cs="Arial"/>
          <w:sz w:val="22"/>
          <w:szCs w:val="22"/>
          <w:lang w:val="fr-CA"/>
        </w:rPr>
      </w:pPr>
      <w:r w:rsidRPr="00442919">
        <w:rPr>
          <w:rFonts w:ascii="Arial" w:hAnsi="Arial" w:cs="Arial"/>
          <w:sz w:val="22"/>
          <w:szCs w:val="22"/>
          <w:lang w:val="fr-CA"/>
        </w:rPr>
        <w:t xml:space="preserve">Si, à son arrivée au CPE, l’enfant présente un ou plusieurs symptômes importants de maladie, l'éducatrice est en droit de demander au parent de retourner à la maison avec son enfant. </w:t>
      </w:r>
    </w:p>
    <w:p w14:paraId="610D423C" w14:textId="77777777" w:rsidR="00A1365D" w:rsidRPr="00442919" w:rsidRDefault="00A1365D" w:rsidP="00C96967">
      <w:pPr>
        <w:jc w:val="both"/>
        <w:rPr>
          <w:rFonts w:ascii="Arial" w:hAnsi="Arial" w:cs="Arial"/>
          <w:sz w:val="22"/>
          <w:szCs w:val="22"/>
          <w:lang w:val="fr-CA"/>
        </w:rPr>
      </w:pPr>
      <w:r w:rsidRPr="00442919">
        <w:rPr>
          <w:rFonts w:ascii="Arial" w:hAnsi="Arial" w:cs="Arial"/>
          <w:sz w:val="22"/>
          <w:szCs w:val="22"/>
          <w:lang w:val="fr-CA"/>
        </w:rPr>
        <w:t xml:space="preserve">Si les symptômes se présentent dans la journée, un membre du personnel du CPE tentera de rejoindre rapidement les parents ou toute autre personne autorisée à venir chercher l'enfant. Les parents sont tenus de venir chercher l'enfant sans délai.  </w:t>
      </w:r>
    </w:p>
    <w:p w14:paraId="54B2D8AE" w14:textId="77777777" w:rsidR="00A1365D" w:rsidRPr="00442919" w:rsidRDefault="00A1365D" w:rsidP="00C96967">
      <w:pPr>
        <w:jc w:val="both"/>
        <w:rPr>
          <w:rFonts w:ascii="Arial" w:hAnsi="Arial" w:cs="Arial"/>
          <w:b/>
          <w:bCs/>
          <w:sz w:val="22"/>
          <w:szCs w:val="22"/>
          <w:lang w:val="fr-CA"/>
        </w:rPr>
      </w:pPr>
      <w:r w:rsidRPr="00442919">
        <w:rPr>
          <w:rFonts w:ascii="Arial" w:hAnsi="Arial" w:cs="Arial"/>
          <w:b/>
          <w:bCs/>
          <w:sz w:val="22"/>
          <w:szCs w:val="22"/>
          <w:lang w:val="fr-CA"/>
        </w:rPr>
        <w:t>Voici les critères d’exclusion d’un milieu de garde du gouvernement du Québec :</w:t>
      </w:r>
    </w:p>
    <w:p w14:paraId="6C2F5FBA" w14:textId="77777777" w:rsidR="00A1365D" w:rsidRPr="00442919" w:rsidRDefault="00A1365D" w:rsidP="00C96967">
      <w:pPr>
        <w:jc w:val="both"/>
        <w:rPr>
          <w:rFonts w:ascii="Arial" w:hAnsi="Arial" w:cs="Arial"/>
          <w:b/>
          <w:bCs/>
          <w:sz w:val="22"/>
          <w:szCs w:val="22"/>
          <w:lang w:val="fr-CA"/>
        </w:rPr>
      </w:pPr>
    </w:p>
    <w:p w14:paraId="20379B51" w14:textId="31468EAF" w:rsidR="00A1365D" w:rsidRPr="00442919" w:rsidRDefault="00A1365D" w:rsidP="00C96967">
      <w:pPr>
        <w:jc w:val="both"/>
        <w:rPr>
          <w:rFonts w:ascii="Arial" w:hAnsi="Arial" w:cs="Arial"/>
          <w:sz w:val="22"/>
          <w:szCs w:val="22"/>
          <w:lang w:val="fr-CA"/>
        </w:rPr>
      </w:pPr>
      <w:r w:rsidRPr="00442919">
        <w:rPr>
          <w:rFonts w:ascii="Arial" w:hAnsi="Arial" w:cs="Arial"/>
          <w:sz w:val="22"/>
          <w:szCs w:val="22"/>
          <w:lang w:val="fr-CA"/>
        </w:rPr>
        <w:t xml:space="preserve"> L’enfant fait de la fièvre soutenue</w:t>
      </w:r>
      <w:r w:rsidR="00941D53">
        <w:rPr>
          <w:rFonts w:ascii="Arial" w:hAnsi="Arial" w:cs="Arial"/>
          <w:sz w:val="22"/>
          <w:szCs w:val="22"/>
          <w:lang w:val="fr-CA"/>
        </w:rPr>
        <w:t>, d</w:t>
      </w:r>
      <w:r w:rsidRPr="00442919">
        <w:rPr>
          <w:rFonts w:ascii="Arial" w:hAnsi="Arial" w:cs="Arial"/>
          <w:sz w:val="22"/>
          <w:szCs w:val="22"/>
          <w:lang w:val="fr-CA"/>
        </w:rPr>
        <w:t>es symptômes qui pourraient suggérer une maladie sévère (ex. : fièvre* avec atteinte de l’état général, léthargie, irritabilité, pleurs persistants, difficulté à respirer, signes de déshydratation)</w:t>
      </w:r>
      <w:r w:rsidR="00941D53">
        <w:rPr>
          <w:rFonts w:ascii="Arial" w:hAnsi="Arial" w:cs="Arial"/>
          <w:sz w:val="22"/>
          <w:szCs w:val="22"/>
          <w:lang w:val="fr-CA"/>
        </w:rPr>
        <w:t>. Un</w:t>
      </w:r>
      <w:r w:rsidRPr="00442919">
        <w:rPr>
          <w:rFonts w:ascii="Arial" w:hAnsi="Arial" w:cs="Arial"/>
          <w:sz w:val="22"/>
          <w:szCs w:val="22"/>
          <w:lang w:val="fr-CA"/>
        </w:rPr>
        <w:t xml:space="preserve"> </w:t>
      </w:r>
      <w:r w:rsidR="00941D53">
        <w:rPr>
          <w:rFonts w:ascii="Arial" w:hAnsi="Arial" w:cs="Arial"/>
          <w:sz w:val="22"/>
          <w:szCs w:val="22"/>
          <w:lang w:val="fr-CA"/>
        </w:rPr>
        <w:t>é</w:t>
      </w:r>
      <w:r w:rsidRPr="00442919">
        <w:rPr>
          <w:rFonts w:ascii="Arial" w:hAnsi="Arial" w:cs="Arial"/>
          <w:sz w:val="22"/>
          <w:szCs w:val="22"/>
          <w:lang w:val="fr-CA"/>
        </w:rPr>
        <w:t>tat de santé qui empêche l’enfant de suivre les</w:t>
      </w:r>
      <w:r w:rsidR="00941D53">
        <w:rPr>
          <w:rFonts w:ascii="Arial" w:hAnsi="Arial" w:cs="Arial"/>
          <w:sz w:val="22"/>
          <w:szCs w:val="22"/>
          <w:lang w:val="fr-CA"/>
        </w:rPr>
        <w:t xml:space="preserve"> </w:t>
      </w:r>
      <w:r w:rsidRPr="00442919">
        <w:rPr>
          <w:rFonts w:ascii="Arial" w:hAnsi="Arial" w:cs="Arial"/>
          <w:sz w:val="22"/>
          <w:szCs w:val="22"/>
          <w:lang w:val="fr-CA"/>
        </w:rPr>
        <w:t>activités du groupe, ou empêche l’éducatrice de s’occuper adéquatement des autres enfants</w:t>
      </w:r>
      <w:r w:rsidR="00941D53">
        <w:rPr>
          <w:rFonts w:ascii="Arial" w:hAnsi="Arial" w:cs="Arial"/>
          <w:sz w:val="22"/>
          <w:szCs w:val="22"/>
          <w:lang w:val="fr-CA"/>
        </w:rPr>
        <w:t xml:space="preserve">. </w:t>
      </w:r>
      <w:r w:rsidRPr="00442919">
        <w:rPr>
          <w:rFonts w:ascii="Arial" w:hAnsi="Arial" w:cs="Arial"/>
          <w:sz w:val="22"/>
          <w:szCs w:val="22"/>
          <w:lang w:val="fr-CA"/>
        </w:rPr>
        <w:t>Au moins 2 vomissements au cours des 24 dernières heures</w:t>
      </w:r>
      <w:r w:rsidR="00941D53">
        <w:rPr>
          <w:rFonts w:ascii="Arial" w:hAnsi="Arial" w:cs="Arial"/>
          <w:sz w:val="22"/>
          <w:szCs w:val="22"/>
          <w:lang w:val="fr-CA"/>
        </w:rPr>
        <w:t xml:space="preserve">. </w:t>
      </w:r>
      <w:r w:rsidRPr="00442919">
        <w:rPr>
          <w:rFonts w:ascii="Arial" w:hAnsi="Arial" w:cs="Arial"/>
          <w:sz w:val="22"/>
          <w:szCs w:val="22"/>
          <w:lang w:val="fr-CA"/>
        </w:rPr>
        <w:t>Diarrhées trop abondantes pour être contenues dans la couche OU contenant du sang OU accompagnées de fièvre</w:t>
      </w:r>
      <w:r w:rsidR="00941D53">
        <w:rPr>
          <w:rFonts w:ascii="Arial" w:hAnsi="Arial" w:cs="Arial"/>
          <w:sz w:val="22"/>
          <w:szCs w:val="22"/>
          <w:lang w:val="fr-CA"/>
        </w:rPr>
        <w:t xml:space="preserve">. </w:t>
      </w:r>
      <w:r w:rsidRPr="00442919">
        <w:rPr>
          <w:rFonts w:ascii="Arial" w:hAnsi="Arial" w:cs="Arial"/>
          <w:sz w:val="22"/>
          <w:szCs w:val="22"/>
          <w:lang w:val="fr-CA"/>
        </w:rPr>
        <w:t>Lésions cutanées avec écoulement purulent (pus) qui ne peuvent pas être couvertes par un pansement imperméable (mis à part l’écoulement d'un œil lié à une conjonctivite)</w:t>
      </w:r>
      <w:r w:rsidR="00941D53">
        <w:rPr>
          <w:rFonts w:ascii="Arial" w:hAnsi="Arial" w:cs="Arial"/>
          <w:sz w:val="22"/>
          <w:szCs w:val="22"/>
          <w:lang w:val="fr-CA"/>
        </w:rPr>
        <w:t xml:space="preserve">. </w:t>
      </w:r>
      <w:r w:rsidRPr="00442919">
        <w:rPr>
          <w:rFonts w:ascii="Arial" w:hAnsi="Arial" w:cs="Arial"/>
          <w:sz w:val="22"/>
          <w:szCs w:val="22"/>
          <w:lang w:val="fr-CA"/>
        </w:rPr>
        <w:t xml:space="preserve">Éruption cutanée accompagnée de fièvre* ou d’une atteinte de son état </w:t>
      </w:r>
      <w:proofErr w:type="spellStart"/>
      <w:r w:rsidRPr="00442919">
        <w:rPr>
          <w:rFonts w:ascii="Arial" w:hAnsi="Arial" w:cs="Arial"/>
          <w:sz w:val="22"/>
          <w:szCs w:val="22"/>
          <w:lang w:val="fr-CA"/>
        </w:rPr>
        <w:t>general</w:t>
      </w:r>
      <w:proofErr w:type="spellEnd"/>
      <w:r w:rsidR="00941D53">
        <w:rPr>
          <w:rFonts w:ascii="Arial" w:hAnsi="Arial" w:cs="Arial"/>
          <w:sz w:val="22"/>
          <w:szCs w:val="22"/>
          <w:lang w:val="fr-CA"/>
        </w:rPr>
        <w:t xml:space="preserve">. </w:t>
      </w:r>
      <w:r w:rsidRPr="00442919">
        <w:rPr>
          <w:rFonts w:ascii="Arial" w:hAnsi="Arial" w:cs="Arial"/>
          <w:sz w:val="22"/>
          <w:szCs w:val="22"/>
          <w:lang w:val="fr-CA"/>
        </w:rPr>
        <w:t>Diagnostic médical accompagné d’une indication d’être exclu temporairement du milieu</w:t>
      </w:r>
    </w:p>
    <w:p w14:paraId="104E25C1" w14:textId="77777777" w:rsidR="00A1365D" w:rsidRPr="00442919" w:rsidRDefault="00A1365D" w:rsidP="00C96967">
      <w:pPr>
        <w:jc w:val="both"/>
        <w:rPr>
          <w:rFonts w:ascii="Arial" w:hAnsi="Arial" w:cs="Arial"/>
          <w:b/>
          <w:bCs/>
          <w:sz w:val="22"/>
          <w:szCs w:val="22"/>
          <w:lang w:val="fr-CA"/>
        </w:rPr>
      </w:pPr>
    </w:p>
    <w:p w14:paraId="210B20DA" w14:textId="77777777" w:rsidR="00A1365D" w:rsidRPr="00442919" w:rsidRDefault="00A1365D" w:rsidP="00C96967">
      <w:pPr>
        <w:jc w:val="both"/>
        <w:rPr>
          <w:rFonts w:ascii="Arial" w:hAnsi="Arial" w:cs="Arial"/>
          <w:sz w:val="22"/>
          <w:szCs w:val="22"/>
          <w:lang w:val="fr-CA"/>
        </w:rPr>
      </w:pPr>
      <w:r w:rsidRPr="00442919">
        <w:rPr>
          <w:rFonts w:ascii="Arial" w:hAnsi="Arial" w:cs="Arial"/>
          <w:sz w:val="22"/>
          <w:szCs w:val="22"/>
          <w:lang w:val="fr-CA"/>
        </w:rPr>
        <w:t xml:space="preserve">Si un enfant fait de la fièvre avant de se présenter au milieu de garde, il doit rester à la maison. L’enfant peut réintégrer le service de garde lorsqu’il ne fait plus de fièvre et que son état de santé lui permet de participer aux activités du groupe. </w:t>
      </w:r>
    </w:p>
    <w:p w14:paraId="6B08B38B" w14:textId="77777777" w:rsidR="00941D53" w:rsidRDefault="00941D53" w:rsidP="00C96967">
      <w:pPr>
        <w:jc w:val="both"/>
        <w:rPr>
          <w:rFonts w:ascii="Arial" w:hAnsi="Arial" w:cs="Arial"/>
          <w:sz w:val="22"/>
          <w:szCs w:val="22"/>
          <w:lang w:val="fr-CA"/>
        </w:rPr>
      </w:pPr>
    </w:p>
    <w:p w14:paraId="42F80677" w14:textId="1B9CD79F" w:rsidR="00A1365D" w:rsidRPr="00442919" w:rsidRDefault="00A1365D" w:rsidP="00C96967">
      <w:pPr>
        <w:jc w:val="both"/>
        <w:rPr>
          <w:rFonts w:ascii="Arial" w:hAnsi="Arial" w:cs="Arial"/>
          <w:sz w:val="22"/>
          <w:szCs w:val="22"/>
          <w:lang w:val="fr-CA"/>
        </w:rPr>
      </w:pPr>
      <w:r w:rsidRPr="00442919">
        <w:rPr>
          <w:rFonts w:ascii="Arial" w:hAnsi="Arial" w:cs="Arial"/>
          <w:sz w:val="22"/>
          <w:szCs w:val="22"/>
          <w:lang w:val="fr-CA"/>
        </w:rPr>
        <w:t xml:space="preserve">Si un enfant se met à faire de la fièvre pendant qu’il est au CPE, l’éducatrice communiquera avec les parents ou les personnes responsables pour les en informer et leur demander l’autorisation d’administrer de l’acétaminophène. Une heure après l’administration d’acétaminophène, s’il y a constatation de fièvre, le parent devra venir chercher son enfant dans les plus brefs délais. Noter que le personnel peut demander de venir chercher l’enfant dès le début de la fièvre si son état général ne lui permet pas de suivre les activités du groupe. </w:t>
      </w:r>
    </w:p>
    <w:p w14:paraId="401CD0B5" w14:textId="77777777" w:rsidR="00A1365D" w:rsidRPr="00442919" w:rsidRDefault="00A1365D" w:rsidP="00C96967">
      <w:pPr>
        <w:jc w:val="both"/>
        <w:rPr>
          <w:rFonts w:ascii="Arial" w:hAnsi="Arial" w:cs="Arial"/>
          <w:b/>
          <w:bCs/>
          <w:sz w:val="22"/>
          <w:szCs w:val="22"/>
          <w:lang w:val="fr-CA"/>
        </w:rPr>
      </w:pPr>
      <w:r w:rsidRPr="00442919">
        <w:rPr>
          <w:rFonts w:ascii="Arial" w:hAnsi="Arial" w:cs="Arial"/>
          <w:b/>
          <w:bCs/>
          <w:sz w:val="22"/>
          <w:szCs w:val="22"/>
          <w:lang w:val="fr-CA"/>
        </w:rPr>
        <w:t xml:space="preserve">Le parent a l’obligation d’informer l’éducatrice lorsque son enfant a reçu une dose d’acétaminophène à la maison ou d’un autre médicament. Ceci permet au personnel de demeurer à l’affût de l’état de santé de l’enfant. </w:t>
      </w:r>
    </w:p>
    <w:p w14:paraId="7D6F8495" w14:textId="77777777" w:rsidR="00941D53" w:rsidRDefault="00941D53" w:rsidP="00C96967">
      <w:pPr>
        <w:jc w:val="both"/>
        <w:rPr>
          <w:rFonts w:ascii="Arial" w:hAnsi="Arial" w:cs="Arial"/>
          <w:sz w:val="22"/>
          <w:szCs w:val="22"/>
          <w:lang w:val="fr-CA"/>
        </w:rPr>
      </w:pPr>
    </w:p>
    <w:p w14:paraId="5DC60672" w14:textId="6AD95FF4" w:rsidR="00C96967" w:rsidRPr="004F4EE8" w:rsidRDefault="00A1365D" w:rsidP="00C96967">
      <w:pPr>
        <w:jc w:val="both"/>
        <w:rPr>
          <w:rFonts w:ascii="Arial" w:hAnsi="Arial" w:cs="Arial"/>
          <w:sz w:val="22"/>
          <w:szCs w:val="22"/>
          <w:lang w:val="fr-CA"/>
        </w:rPr>
      </w:pPr>
      <w:r w:rsidRPr="00442919">
        <w:rPr>
          <w:rFonts w:ascii="Arial" w:hAnsi="Arial" w:cs="Arial"/>
          <w:sz w:val="22"/>
          <w:szCs w:val="22"/>
          <w:lang w:val="fr-CA"/>
        </w:rPr>
        <w:t>Sachant que la fièvre peut camoufler plusieurs maladies contagieuses, il est recommandé de ne pas donner de « Advil 8 heures » avant le départ de la maison afin d’assurer la santé des enfants fréquentant le CPE.</w:t>
      </w:r>
    </w:p>
    <w:p w14:paraId="343F0DF1" w14:textId="77777777" w:rsidR="00C96967" w:rsidRPr="00442919" w:rsidRDefault="00C96967" w:rsidP="00C96967">
      <w:pPr>
        <w:jc w:val="both"/>
        <w:rPr>
          <w:rFonts w:ascii="Arial" w:hAnsi="Arial" w:cs="Arial"/>
          <w:b/>
          <w:bCs/>
          <w:sz w:val="22"/>
          <w:szCs w:val="22"/>
          <w:lang w:val="fr-CA"/>
        </w:rPr>
      </w:pPr>
    </w:p>
    <w:p w14:paraId="1119EB80" w14:textId="77777777" w:rsidR="00A1365D" w:rsidRPr="00442919" w:rsidRDefault="00460467" w:rsidP="00C96967">
      <w:pPr>
        <w:jc w:val="both"/>
        <w:rPr>
          <w:rFonts w:ascii="Arial" w:hAnsi="Arial" w:cs="Arial"/>
          <w:b/>
          <w:bCs/>
          <w:sz w:val="22"/>
          <w:szCs w:val="22"/>
          <w:lang w:val="fr-CA"/>
        </w:rPr>
      </w:pPr>
      <w:r w:rsidRPr="00442919">
        <w:rPr>
          <w:rFonts w:ascii="Arial" w:hAnsi="Arial" w:cs="Arial"/>
          <w:b/>
          <w:bCs/>
          <w:sz w:val="22"/>
          <w:szCs w:val="22"/>
          <w:lang w:val="fr-CA"/>
        </w:rPr>
        <w:t>16.7</w:t>
      </w:r>
      <w:r w:rsidR="00A1365D" w:rsidRPr="00442919">
        <w:rPr>
          <w:rFonts w:ascii="Arial" w:hAnsi="Arial" w:cs="Arial"/>
          <w:b/>
          <w:bCs/>
          <w:sz w:val="22"/>
          <w:szCs w:val="22"/>
          <w:lang w:val="fr-CA"/>
        </w:rPr>
        <w:t xml:space="preserve"> Les maladies contagieuses</w:t>
      </w:r>
    </w:p>
    <w:p w14:paraId="2A6C3883" w14:textId="77777777" w:rsidR="00A1365D" w:rsidRPr="00442919" w:rsidRDefault="00A1365D" w:rsidP="00C96967">
      <w:pPr>
        <w:jc w:val="both"/>
        <w:rPr>
          <w:rFonts w:ascii="Arial" w:hAnsi="Arial" w:cs="Arial"/>
          <w:sz w:val="22"/>
          <w:szCs w:val="22"/>
          <w:lang w:val="fr-CA"/>
        </w:rPr>
      </w:pPr>
      <w:r w:rsidRPr="00442919">
        <w:rPr>
          <w:rFonts w:ascii="Arial" w:hAnsi="Arial" w:cs="Arial"/>
          <w:sz w:val="22"/>
          <w:szCs w:val="22"/>
          <w:lang w:val="fr-CA"/>
        </w:rPr>
        <w:t xml:space="preserve">Les parents doivent aviser le CPE si l'enfant a contracté une maladie contagieuse, afin d'en informer les autres parents. S’il s'agit d'une maladie contagieuse, </w:t>
      </w:r>
      <w:r w:rsidRPr="00442919">
        <w:rPr>
          <w:rFonts w:ascii="Arial" w:hAnsi="Arial" w:cs="Arial"/>
          <w:sz w:val="22"/>
          <w:szCs w:val="22"/>
          <w:u w:val="single"/>
          <w:lang w:val="fr-CA"/>
        </w:rPr>
        <w:t>le CPE peut demander un avis d’un professionnel de la santé afin de réintégrer le CPE</w:t>
      </w:r>
      <w:r w:rsidRPr="00442919">
        <w:rPr>
          <w:rFonts w:ascii="Arial" w:hAnsi="Arial" w:cs="Arial"/>
          <w:sz w:val="22"/>
          <w:szCs w:val="22"/>
          <w:lang w:val="fr-CA"/>
        </w:rPr>
        <w:t>.  Dans le cas où l’enfant n’a pas de symptômes apparents mais qu’un autre membre de la maisonnée présente des symptômes d’une maladie contagieuse, le parent doit en informer le CPE.</w:t>
      </w:r>
    </w:p>
    <w:p w14:paraId="14C0B71C" w14:textId="77777777" w:rsidR="00675467" w:rsidRPr="00442919" w:rsidRDefault="00675467" w:rsidP="00C96967">
      <w:pPr>
        <w:jc w:val="both"/>
        <w:rPr>
          <w:rFonts w:ascii="Arial" w:hAnsi="Arial" w:cs="Arial"/>
          <w:sz w:val="22"/>
          <w:szCs w:val="22"/>
          <w:lang w:val="fr-CA"/>
        </w:rPr>
      </w:pPr>
    </w:p>
    <w:p w14:paraId="403D6585" w14:textId="77777777" w:rsidR="00A1365D" w:rsidRPr="00442919" w:rsidRDefault="00460467" w:rsidP="00C96967">
      <w:pPr>
        <w:jc w:val="both"/>
        <w:rPr>
          <w:rFonts w:ascii="Arial" w:hAnsi="Arial" w:cs="Arial"/>
          <w:b/>
          <w:bCs/>
          <w:sz w:val="22"/>
          <w:szCs w:val="22"/>
          <w:lang w:val="fr-CA"/>
        </w:rPr>
      </w:pPr>
      <w:r w:rsidRPr="00442919">
        <w:rPr>
          <w:rFonts w:ascii="Arial" w:hAnsi="Arial" w:cs="Arial"/>
          <w:b/>
          <w:bCs/>
          <w:sz w:val="22"/>
          <w:szCs w:val="22"/>
          <w:lang w:val="fr-CA"/>
        </w:rPr>
        <w:t>16.8</w:t>
      </w:r>
      <w:r w:rsidR="00A1365D" w:rsidRPr="00442919">
        <w:rPr>
          <w:rFonts w:ascii="Arial" w:hAnsi="Arial" w:cs="Arial"/>
          <w:b/>
          <w:bCs/>
          <w:sz w:val="22"/>
          <w:szCs w:val="22"/>
          <w:lang w:val="fr-CA"/>
        </w:rPr>
        <w:t xml:space="preserve"> Conditions médicales</w:t>
      </w:r>
    </w:p>
    <w:p w14:paraId="0E6C6993" w14:textId="77777777" w:rsidR="00A1365D" w:rsidRPr="00442919" w:rsidRDefault="00A1365D" w:rsidP="00C96967">
      <w:pPr>
        <w:jc w:val="both"/>
        <w:rPr>
          <w:rFonts w:ascii="Arial" w:hAnsi="Arial" w:cs="Arial"/>
          <w:sz w:val="22"/>
          <w:szCs w:val="22"/>
          <w:lang w:val="fr-CA"/>
        </w:rPr>
      </w:pPr>
      <w:r w:rsidRPr="00442919">
        <w:rPr>
          <w:rFonts w:ascii="Arial" w:hAnsi="Arial" w:cs="Arial"/>
          <w:sz w:val="22"/>
          <w:szCs w:val="22"/>
          <w:lang w:val="fr-CA"/>
        </w:rPr>
        <w:t>Le CPE est en faveur de l’intégration d’enfants à défis particuliers, si votre enfant présente une condition médicale connue et diagnostiquée, dans les limites de ses ressources, le CPE appliquera les recommandations transmises par les professionnels de la santé reconnu.</w:t>
      </w:r>
    </w:p>
    <w:p w14:paraId="701AE01A" w14:textId="77777777" w:rsidR="007645DC" w:rsidRPr="00442919" w:rsidRDefault="007645DC" w:rsidP="00C96967">
      <w:pPr>
        <w:jc w:val="both"/>
        <w:rPr>
          <w:rFonts w:ascii="Arial" w:hAnsi="Arial" w:cs="Arial"/>
          <w:b/>
          <w:bCs/>
          <w:sz w:val="22"/>
          <w:szCs w:val="22"/>
          <w:lang w:val="fr-CA"/>
        </w:rPr>
      </w:pPr>
    </w:p>
    <w:p w14:paraId="52142C05" w14:textId="77777777" w:rsidR="00A1365D" w:rsidRPr="00442919" w:rsidRDefault="00460467" w:rsidP="00C96967">
      <w:pPr>
        <w:jc w:val="both"/>
        <w:rPr>
          <w:rFonts w:ascii="Arial" w:hAnsi="Arial" w:cs="Arial"/>
          <w:b/>
          <w:bCs/>
          <w:sz w:val="22"/>
          <w:szCs w:val="22"/>
          <w:lang w:val="fr-CA"/>
        </w:rPr>
      </w:pPr>
      <w:proofErr w:type="gramStart"/>
      <w:r w:rsidRPr="00442919">
        <w:rPr>
          <w:rFonts w:ascii="Arial" w:hAnsi="Arial" w:cs="Arial"/>
          <w:b/>
          <w:bCs/>
          <w:sz w:val="22"/>
          <w:szCs w:val="22"/>
          <w:lang w:val="fr-CA"/>
        </w:rPr>
        <w:t xml:space="preserve">16.9 </w:t>
      </w:r>
      <w:r w:rsidR="00A1365D" w:rsidRPr="00442919">
        <w:rPr>
          <w:rFonts w:ascii="Arial" w:hAnsi="Arial" w:cs="Arial"/>
          <w:b/>
          <w:bCs/>
          <w:sz w:val="22"/>
          <w:szCs w:val="22"/>
          <w:lang w:val="fr-CA"/>
        </w:rPr>
        <w:t xml:space="preserve"> Les</w:t>
      </w:r>
      <w:proofErr w:type="gramEnd"/>
      <w:r w:rsidR="00A1365D" w:rsidRPr="00442919">
        <w:rPr>
          <w:rFonts w:ascii="Arial" w:hAnsi="Arial" w:cs="Arial"/>
          <w:b/>
          <w:bCs/>
          <w:sz w:val="22"/>
          <w:szCs w:val="22"/>
          <w:lang w:val="fr-CA"/>
        </w:rPr>
        <w:t xml:space="preserve"> poux</w:t>
      </w:r>
    </w:p>
    <w:p w14:paraId="6AE9AF47" w14:textId="77777777" w:rsidR="007645DC" w:rsidRPr="00442919" w:rsidRDefault="007645DC" w:rsidP="00C96967">
      <w:pPr>
        <w:jc w:val="both"/>
        <w:rPr>
          <w:rFonts w:ascii="Arial" w:hAnsi="Arial" w:cs="Arial"/>
          <w:sz w:val="22"/>
          <w:szCs w:val="22"/>
          <w:lang w:val="fr-CA"/>
        </w:rPr>
      </w:pPr>
    </w:p>
    <w:p w14:paraId="21F6337A" w14:textId="77777777" w:rsidR="00675467" w:rsidRPr="00442919" w:rsidRDefault="00A1365D" w:rsidP="00C96967">
      <w:pPr>
        <w:jc w:val="both"/>
        <w:rPr>
          <w:rFonts w:ascii="Arial" w:hAnsi="Arial" w:cs="Arial"/>
          <w:sz w:val="22"/>
          <w:szCs w:val="22"/>
          <w:lang w:val="fr-CA"/>
        </w:rPr>
      </w:pPr>
      <w:r w:rsidRPr="00442919">
        <w:rPr>
          <w:rFonts w:ascii="Arial" w:hAnsi="Arial" w:cs="Arial"/>
          <w:sz w:val="22"/>
          <w:szCs w:val="22"/>
          <w:lang w:val="fr-CA"/>
        </w:rPr>
        <w:t xml:space="preserve">Lorsqu’un enfant a des poux ou des lentes, l’éducatrice appelle le parent. Dans ce cas, les recommandations </w:t>
      </w:r>
    </w:p>
    <w:p w14:paraId="7D218C62" w14:textId="77777777" w:rsidR="00675467" w:rsidRPr="00442919" w:rsidRDefault="00675467" w:rsidP="00C96967">
      <w:pPr>
        <w:jc w:val="both"/>
        <w:rPr>
          <w:rFonts w:ascii="Arial" w:hAnsi="Arial" w:cs="Arial"/>
          <w:sz w:val="22"/>
          <w:szCs w:val="22"/>
          <w:lang w:val="fr-CA"/>
        </w:rPr>
      </w:pPr>
    </w:p>
    <w:p w14:paraId="0B138D3B" w14:textId="77777777" w:rsidR="00A1365D" w:rsidRPr="00442919" w:rsidRDefault="00A1365D" w:rsidP="00C96967">
      <w:pPr>
        <w:jc w:val="both"/>
        <w:rPr>
          <w:rFonts w:ascii="Arial" w:hAnsi="Arial" w:cs="Arial"/>
          <w:sz w:val="22"/>
          <w:szCs w:val="22"/>
          <w:lang w:val="fr-CA"/>
        </w:rPr>
      </w:pPr>
      <w:proofErr w:type="gramStart"/>
      <w:r w:rsidRPr="00442919">
        <w:rPr>
          <w:rFonts w:ascii="Arial" w:hAnsi="Arial" w:cs="Arial"/>
          <w:sz w:val="22"/>
          <w:szCs w:val="22"/>
          <w:lang w:val="fr-CA"/>
        </w:rPr>
        <w:t>du</w:t>
      </w:r>
      <w:proofErr w:type="gramEnd"/>
      <w:r w:rsidRPr="00442919">
        <w:rPr>
          <w:rFonts w:ascii="Arial" w:hAnsi="Arial" w:cs="Arial"/>
          <w:sz w:val="22"/>
          <w:szCs w:val="22"/>
          <w:lang w:val="fr-CA"/>
        </w:rPr>
        <w:t xml:space="preserve"> Guide de prévention et contrôle des infections dans les services de garde et écoles seront appliquées.  </w:t>
      </w:r>
    </w:p>
    <w:p w14:paraId="081DCD34" w14:textId="77777777" w:rsidR="00675467" w:rsidRPr="00442919" w:rsidRDefault="00A1365D" w:rsidP="00C96967">
      <w:pPr>
        <w:jc w:val="both"/>
        <w:rPr>
          <w:rFonts w:ascii="Arial" w:hAnsi="Arial" w:cs="Arial"/>
          <w:sz w:val="22"/>
          <w:szCs w:val="22"/>
          <w:lang w:val="fr-CA"/>
        </w:rPr>
      </w:pPr>
      <w:r w:rsidRPr="00442919">
        <w:rPr>
          <w:rFonts w:ascii="Arial" w:hAnsi="Arial" w:cs="Arial"/>
          <w:sz w:val="22"/>
          <w:szCs w:val="22"/>
          <w:lang w:val="fr-CA"/>
        </w:rPr>
        <w:t xml:space="preserve">L’enfant doit alors faire un traitement contre les poux dans les plus brefs délais et apporter sa couverture et </w:t>
      </w:r>
    </w:p>
    <w:p w14:paraId="7A560347" w14:textId="77777777" w:rsidR="00A1365D" w:rsidRPr="00442919" w:rsidRDefault="00A1365D" w:rsidP="00C96967">
      <w:pPr>
        <w:jc w:val="both"/>
        <w:rPr>
          <w:rFonts w:ascii="Arial" w:hAnsi="Arial" w:cs="Arial"/>
          <w:sz w:val="22"/>
          <w:szCs w:val="22"/>
          <w:lang w:val="fr-CA"/>
        </w:rPr>
      </w:pPr>
      <w:proofErr w:type="gramStart"/>
      <w:r w:rsidRPr="00442919">
        <w:rPr>
          <w:rFonts w:ascii="Arial" w:hAnsi="Arial" w:cs="Arial"/>
          <w:sz w:val="22"/>
          <w:szCs w:val="22"/>
          <w:lang w:val="fr-CA"/>
        </w:rPr>
        <w:t>son</w:t>
      </w:r>
      <w:proofErr w:type="gramEnd"/>
      <w:r w:rsidRPr="00442919">
        <w:rPr>
          <w:rFonts w:ascii="Arial" w:hAnsi="Arial" w:cs="Arial"/>
          <w:sz w:val="22"/>
          <w:szCs w:val="22"/>
          <w:lang w:val="fr-CA"/>
        </w:rPr>
        <w:t xml:space="preserve"> toutou à la maison pour la désinfection.</w:t>
      </w:r>
    </w:p>
    <w:p w14:paraId="50C8AE42" w14:textId="77777777" w:rsidR="00A1365D" w:rsidRPr="00442919" w:rsidRDefault="00A1365D" w:rsidP="00C96967">
      <w:pPr>
        <w:jc w:val="both"/>
        <w:rPr>
          <w:rFonts w:ascii="Arial" w:hAnsi="Arial" w:cs="Arial"/>
          <w:sz w:val="22"/>
          <w:szCs w:val="22"/>
          <w:lang w:val="fr-CA"/>
        </w:rPr>
      </w:pPr>
      <w:r w:rsidRPr="00442919">
        <w:rPr>
          <w:rFonts w:ascii="Arial" w:hAnsi="Arial" w:cs="Arial"/>
          <w:sz w:val="22"/>
          <w:szCs w:val="22"/>
          <w:lang w:val="fr-CA"/>
        </w:rPr>
        <w:t>Un seul cas engendre la désinfection du local et du vestiaire concerné.</w:t>
      </w:r>
    </w:p>
    <w:p w14:paraId="3DD1F05F" w14:textId="77777777" w:rsidR="00A1365D" w:rsidRPr="00442919" w:rsidRDefault="00A1365D" w:rsidP="00C96967">
      <w:pPr>
        <w:jc w:val="both"/>
        <w:rPr>
          <w:rFonts w:ascii="Arial" w:hAnsi="Arial" w:cs="Arial"/>
          <w:b/>
          <w:bCs/>
          <w:sz w:val="22"/>
          <w:szCs w:val="22"/>
          <w:lang w:val="fr-CA"/>
        </w:rPr>
      </w:pPr>
      <w:r w:rsidRPr="00442919">
        <w:rPr>
          <w:rFonts w:ascii="Arial" w:hAnsi="Arial" w:cs="Arial"/>
          <w:b/>
          <w:bCs/>
          <w:sz w:val="22"/>
          <w:szCs w:val="22"/>
          <w:lang w:val="fr-CA"/>
        </w:rPr>
        <w:t xml:space="preserve">Avant de ramener son enfant au CPE, le parent doit s’assurer qu’il n’a plus de poux ni de lentes. </w:t>
      </w:r>
    </w:p>
    <w:p w14:paraId="39FF308C" w14:textId="77777777" w:rsidR="00675467" w:rsidRPr="00442919" w:rsidRDefault="00675467" w:rsidP="00C96967">
      <w:pPr>
        <w:jc w:val="both"/>
        <w:rPr>
          <w:rFonts w:ascii="Arial" w:hAnsi="Arial" w:cs="Arial"/>
          <w:sz w:val="22"/>
          <w:szCs w:val="22"/>
          <w:lang w:val="fr-CA"/>
        </w:rPr>
      </w:pPr>
    </w:p>
    <w:p w14:paraId="0DF64201" w14:textId="77777777" w:rsidR="00A1365D" w:rsidRPr="00442919" w:rsidRDefault="00A1365D" w:rsidP="00C96967">
      <w:pPr>
        <w:jc w:val="both"/>
        <w:rPr>
          <w:rFonts w:ascii="Arial" w:hAnsi="Arial" w:cs="Arial"/>
          <w:sz w:val="22"/>
          <w:szCs w:val="22"/>
          <w:lang w:val="fr-CA"/>
        </w:rPr>
      </w:pPr>
      <w:r w:rsidRPr="00442919">
        <w:rPr>
          <w:rFonts w:ascii="Arial" w:hAnsi="Arial" w:cs="Arial"/>
          <w:sz w:val="22"/>
          <w:szCs w:val="22"/>
          <w:lang w:val="fr-CA"/>
        </w:rPr>
        <w:t>Les éducatrices comptent sur la grande vigilance des parents pour nous soutenir dans l’inspection des poux. (Vérification quotidienne pendant une semaine).</w:t>
      </w:r>
    </w:p>
    <w:p w14:paraId="3B4EDD5B" w14:textId="77777777" w:rsidR="00A1365D" w:rsidRPr="00442919" w:rsidRDefault="00A1365D" w:rsidP="00C96967">
      <w:pPr>
        <w:jc w:val="both"/>
        <w:rPr>
          <w:rFonts w:ascii="Arial" w:hAnsi="Arial" w:cs="Arial"/>
          <w:sz w:val="22"/>
          <w:szCs w:val="22"/>
          <w:lang w:val="fr-CA"/>
        </w:rPr>
      </w:pPr>
      <w:r w:rsidRPr="00442919">
        <w:rPr>
          <w:rFonts w:ascii="Arial" w:hAnsi="Arial" w:cs="Arial"/>
          <w:sz w:val="22"/>
          <w:szCs w:val="22"/>
          <w:lang w:val="fr-CA"/>
        </w:rPr>
        <w:t xml:space="preserve">En cas de présence de poux au CPE, une communication sera envoyée aux parents et il est recommandé d’attacher les cheveux de votre enfant durant cette période. </w:t>
      </w:r>
    </w:p>
    <w:p w14:paraId="5B8EC05A" w14:textId="77777777" w:rsidR="00A1365D" w:rsidRPr="00442919" w:rsidRDefault="00A1365D" w:rsidP="00C96967">
      <w:pPr>
        <w:jc w:val="both"/>
        <w:rPr>
          <w:rFonts w:ascii="Arial" w:hAnsi="Arial" w:cs="Arial"/>
          <w:sz w:val="22"/>
          <w:szCs w:val="22"/>
          <w:lang w:val="fr-CA"/>
        </w:rPr>
      </w:pPr>
    </w:p>
    <w:p w14:paraId="0E7623CD" w14:textId="77777777" w:rsidR="00A1365D" w:rsidRPr="00442919" w:rsidRDefault="00A1365D" w:rsidP="00C96967">
      <w:pPr>
        <w:jc w:val="both"/>
        <w:rPr>
          <w:rFonts w:ascii="Arial" w:hAnsi="Arial" w:cs="Arial"/>
          <w:b/>
          <w:bCs/>
          <w:sz w:val="22"/>
          <w:szCs w:val="22"/>
          <w:lang w:val="fr-CA"/>
        </w:rPr>
      </w:pPr>
      <w:proofErr w:type="gramStart"/>
      <w:r w:rsidRPr="00442919">
        <w:rPr>
          <w:rFonts w:ascii="Arial" w:hAnsi="Arial" w:cs="Arial"/>
          <w:b/>
          <w:bCs/>
          <w:sz w:val="22"/>
          <w:szCs w:val="22"/>
          <w:lang w:val="fr-CA"/>
        </w:rPr>
        <w:t>1</w:t>
      </w:r>
      <w:r w:rsidR="00460467" w:rsidRPr="00442919">
        <w:rPr>
          <w:rFonts w:ascii="Arial" w:hAnsi="Arial" w:cs="Arial"/>
          <w:b/>
          <w:bCs/>
          <w:sz w:val="22"/>
          <w:szCs w:val="22"/>
          <w:lang w:val="fr-CA"/>
        </w:rPr>
        <w:t>6.10</w:t>
      </w:r>
      <w:r w:rsidRPr="00442919">
        <w:rPr>
          <w:rFonts w:ascii="Arial" w:hAnsi="Arial" w:cs="Arial"/>
          <w:b/>
          <w:bCs/>
          <w:sz w:val="22"/>
          <w:szCs w:val="22"/>
          <w:lang w:val="fr-CA"/>
        </w:rPr>
        <w:t xml:space="preserve">  La</w:t>
      </w:r>
      <w:proofErr w:type="gramEnd"/>
      <w:r w:rsidRPr="00442919">
        <w:rPr>
          <w:rFonts w:ascii="Arial" w:hAnsi="Arial" w:cs="Arial"/>
          <w:b/>
          <w:bCs/>
          <w:sz w:val="22"/>
          <w:szCs w:val="22"/>
          <w:lang w:val="fr-CA"/>
        </w:rPr>
        <w:t xml:space="preserve"> sieste</w:t>
      </w:r>
    </w:p>
    <w:p w14:paraId="6548208C" w14:textId="77777777" w:rsidR="00A1365D" w:rsidRPr="00442919" w:rsidRDefault="00A1365D" w:rsidP="00C96967">
      <w:pPr>
        <w:jc w:val="both"/>
        <w:rPr>
          <w:rFonts w:ascii="Arial" w:hAnsi="Arial" w:cs="Arial"/>
          <w:sz w:val="22"/>
          <w:szCs w:val="22"/>
          <w:lang w:val="fr-CA"/>
        </w:rPr>
      </w:pPr>
      <w:r w:rsidRPr="00442919">
        <w:rPr>
          <w:rFonts w:ascii="Arial" w:hAnsi="Arial" w:cs="Arial"/>
          <w:sz w:val="22"/>
          <w:szCs w:val="22"/>
          <w:lang w:val="fr-CA"/>
        </w:rPr>
        <w:t>La période de sieste au CPE est de 2 heures.  Pour les groupes de 4-5 ans, la première heure est consacrée au repos, la deuxième est utilisée pour s’amuser à des jeux calmes avec des boîtiers de sieste individuels sur les matelas.  Afin de respecter les besoins physiologiques de l’enfant, si celui-ci a sommeil, le personnel ne peut maintenir l’enfant éveillé, même à la demande des parents,</w:t>
      </w:r>
    </w:p>
    <w:p w14:paraId="1B159A17" w14:textId="77777777" w:rsidR="008E28E4" w:rsidRPr="00442919" w:rsidRDefault="008E28E4" w:rsidP="00C96967">
      <w:pPr>
        <w:jc w:val="both"/>
        <w:rPr>
          <w:rFonts w:ascii="Arial" w:hAnsi="Arial" w:cs="Arial"/>
          <w:sz w:val="22"/>
          <w:szCs w:val="22"/>
          <w:lang w:val="fr-CA"/>
        </w:rPr>
      </w:pPr>
    </w:p>
    <w:p w14:paraId="26C5282B" w14:textId="77777777" w:rsidR="005D5386" w:rsidRPr="00442919" w:rsidRDefault="005D5386" w:rsidP="00C96967">
      <w:pPr>
        <w:jc w:val="both"/>
        <w:rPr>
          <w:rFonts w:ascii="Arial" w:hAnsi="Arial" w:cs="Arial"/>
          <w:sz w:val="22"/>
          <w:szCs w:val="22"/>
          <w:lang w:val="fr-CA"/>
        </w:rPr>
      </w:pPr>
      <w:proofErr w:type="gramStart"/>
      <w:r w:rsidRPr="00442919">
        <w:rPr>
          <w:rFonts w:ascii="Arial" w:hAnsi="Arial" w:cs="Arial"/>
          <w:sz w:val="22"/>
          <w:szCs w:val="22"/>
          <w:lang w:val="fr-CA"/>
        </w:rPr>
        <w:t xml:space="preserve">16.11  </w:t>
      </w:r>
      <w:r w:rsidRPr="00442919">
        <w:rPr>
          <w:rFonts w:ascii="Arial" w:hAnsi="Arial" w:cs="Arial"/>
          <w:b/>
          <w:bCs/>
          <w:sz w:val="22"/>
          <w:szCs w:val="22"/>
          <w:lang w:val="fr-CA"/>
        </w:rPr>
        <w:t>Urgences</w:t>
      </w:r>
      <w:proofErr w:type="gramEnd"/>
    </w:p>
    <w:p w14:paraId="74A2BBDB" w14:textId="77777777" w:rsidR="00A1365D" w:rsidRPr="00442919" w:rsidRDefault="00A1365D" w:rsidP="00C96967">
      <w:pPr>
        <w:jc w:val="both"/>
        <w:rPr>
          <w:rFonts w:ascii="Arial" w:hAnsi="Arial" w:cs="Arial"/>
          <w:sz w:val="22"/>
          <w:szCs w:val="22"/>
          <w:lang w:val="fr-CA"/>
        </w:rPr>
      </w:pPr>
      <w:r w:rsidRPr="00442919">
        <w:rPr>
          <w:rFonts w:ascii="Arial" w:hAnsi="Arial" w:cs="Arial"/>
          <w:sz w:val="22"/>
          <w:szCs w:val="22"/>
          <w:lang w:val="fr-CA"/>
        </w:rPr>
        <w:t>En cas d'urgence, l'éducatrice ou un autre membre du CPE peut se rendre avec l'enfant, si elle le</w:t>
      </w:r>
      <w:r w:rsidR="00460467" w:rsidRPr="00442919">
        <w:rPr>
          <w:rFonts w:ascii="Arial" w:hAnsi="Arial" w:cs="Arial"/>
          <w:sz w:val="22"/>
          <w:szCs w:val="22"/>
          <w:lang w:val="fr-CA"/>
        </w:rPr>
        <w:t xml:space="preserve"> juge </w:t>
      </w:r>
      <w:r w:rsidRPr="00442919">
        <w:rPr>
          <w:rFonts w:ascii="Arial" w:hAnsi="Arial" w:cs="Arial"/>
          <w:sz w:val="22"/>
          <w:szCs w:val="22"/>
          <w:lang w:val="fr-CA"/>
        </w:rPr>
        <w:t>nécessaire, à la clinique ou à l'hôpital.</w:t>
      </w:r>
    </w:p>
    <w:p w14:paraId="220DB047" w14:textId="77777777" w:rsidR="00A1365D" w:rsidRPr="00442919" w:rsidRDefault="00A1365D" w:rsidP="00C96967">
      <w:pPr>
        <w:jc w:val="both"/>
        <w:rPr>
          <w:rFonts w:ascii="Arial" w:hAnsi="Arial" w:cs="Arial"/>
          <w:sz w:val="22"/>
          <w:szCs w:val="22"/>
          <w:lang w:val="fr-CA"/>
        </w:rPr>
      </w:pPr>
      <w:r w:rsidRPr="00442919">
        <w:rPr>
          <w:rFonts w:ascii="Arial" w:hAnsi="Arial" w:cs="Arial"/>
          <w:sz w:val="22"/>
          <w:szCs w:val="22"/>
          <w:lang w:val="fr-CA"/>
        </w:rPr>
        <w:t>En cas de feu, le CPE possède un plan d'évacuation qu’il s'exerce à suivre annuellement avec le personnel et tous les enfants.</w:t>
      </w:r>
    </w:p>
    <w:p w14:paraId="0230670B" w14:textId="77777777" w:rsidR="00A1365D" w:rsidRPr="00442919" w:rsidRDefault="00A1365D" w:rsidP="00C96967">
      <w:pPr>
        <w:jc w:val="both"/>
        <w:rPr>
          <w:rFonts w:ascii="Arial" w:hAnsi="Arial" w:cs="Arial"/>
          <w:b/>
          <w:bCs/>
          <w:sz w:val="22"/>
          <w:szCs w:val="22"/>
          <w:lang w:val="fr-CA"/>
        </w:rPr>
      </w:pPr>
    </w:p>
    <w:p w14:paraId="15EDBCE8" w14:textId="77777777" w:rsidR="00A1365D" w:rsidRPr="00442919" w:rsidRDefault="00460467" w:rsidP="00C96967">
      <w:pPr>
        <w:jc w:val="both"/>
        <w:rPr>
          <w:rFonts w:ascii="Arial" w:hAnsi="Arial" w:cs="Arial"/>
          <w:b/>
          <w:bCs/>
          <w:sz w:val="22"/>
          <w:szCs w:val="22"/>
          <w:lang w:val="fr-CA"/>
        </w:rPr>
      </w:pPr>
      <w:proofErr w:type="gramStart"/>
      <w:r w:rsidRPr="00442919">
        <w:rPr>
          <w:rFonts w:ascii="Arial" w:hAnsi="Arial" w:cs="Arial"/>
          <w:b/>
          <w:bCs/>
          <w:sz w:val="22"/>
          <w:szCs w:val="22"/>
          <w:lang w:val="fr-CA"/>
        </w:rPr>
        <w:t>16.12  Rapport</w:t>
      </w:r>
      <w:proofErr w:type="gramEnd"/>
      <w:r w:rsidRPr="00442919">
        <w:rPr>
          <w:rFonts w:ascii="Arial" w:hAnsi="Arial" w:cs="Arial"/>
          <w:b/>
          <w:bCs/>
          <w:sz w:val="22"/>
          <w:szCs w:val="22"/>
          <w:lang w:val="fr-CA"/>
        </w:rPr>
        <w:t xml:space="preserve"> d’accident</w:t>
      </w:r>
    </w:p>
    <w:p w14:paraId="5C74D4B1" w14:textId="77777777" w:rsidR="00A1365D" w:rsidRPr="00442919" w:rsidRDefault="00A1365D" w:rsidP="00C96967">
      <w:pPr>
        <w:jc w:val="both"/>
        <w:rPr>
          <w:rFonts w:ascii="Arial" w:hAnsi="Arial" w:cs="Arial"/>
          <w:sz w:val="22"/>
          <w:szCs w:val="22"/>
          <w:lang w:val="fr-CA"/>
        </w:rPr>
      </w:pPr>
      <w:r w:rsidRPr="00442919">
        <w:rPr>
          <w:rFonts w:ascii="Arial" w:hAnsi="Arial" w:cs="Arial"/>
          <w:sz w:val="22"/>
          <w:szCs w:val="22"/>
          <w:lang w:val="fr-CA"/>
        </w:rPr>
        <w:t xml:space="preserve">Le rapport d'accident permet au CPE et à la personne qui a porté secours à l’enfant de se protéger advenant des complications.  </w:t>
      </w:r>
    </w:p>
    <w:p w14:paraId="57626DC8" w14:textId="4A26A6F7" w:rsidR="007A16C9" w:rsidRDefault="00A1365D" w:rsidP="00BA151D">
      <w:pPr>
        <w:jc w:val="both"/>
        <w:rPr>
          <w:rFonts w:ascii="Arial" w:hAnsi="Arial" w:cs="Arial"/>
          <w:sz w:val="16"/>
          <w:szCs w:val="16"/>
          <w:lang w:val="fr-CA"/>
        </w:rPr>
      </w:pPr>
      <w:r w:rsidRPr="00442919">
        <w:rPr>
          <w:rFonts w:ascii="Arial" w:hAnsi="Arial" w:cs="Arial"/>
          <w:sz w:val="22"/>
          <w:szCs w:val="22"/>
          <w:lang w:val="fr-CA"/>
        </w:rPr>
        <w:t>Le rapport d'accident permet également de transmettre aux parents les informations précises sur l’accident. Ceux-ci devront signer le rapport et en recevront une copie sur demande.</w:t>
      </w:r>
      <w:r w:rsidR="00BA151D">
        <w:rPr>
          <w:rFonts w:ascii="Arial" w:hAnsi="Arial" w:cs="Arial"/>
          <w:sz w:val="16"/>
          <w:szCs w:val="16"/>
          <w:lang w:val="fr-CA"/>
        </w:rPr>
        <w:t xml:space="preserve"> </w:t>
      </w:r>
    </w:p>
    <w:p w14:paraId="022EA618" w14:textId="77777777" w:rsidR="00C96967" w:rsidRDefault="00C96967" w:rsidP="00442919">
      <w:pPr>
        <w:rPr>
          <w:rFonts w:ascii="Arial" w:hAnsi="Arial" w:cs="Arial"/>
          <w:sz w:val="16"/>
          <w:szCs w:val="16"/>
          <w:lang w:val="fr-CA"/>
        </w:rPr>
      </w:pPr>
    </w:p>
    <w:p w14:paraId="5E1FAEB2" w14:textId="77777777" w:rsidR="00C96967" w:rsidRDefault="00C96967" w:rsidP="00442919">
      <w:pPr>
        <w:rPr>
          <w:rFonts w:ascii="Arial" w:hAnsi="Arial" w:cs="Arial"/>
          <w:sz w:val="16"/>
          <w:szCs w:val="16"/>
          <w:lang w:val="fr-CA"/>
        </w:rPr>
      </w:pPr>
    </w:p>
    <w:p w14:paraId="76AC24E1" w14:textId="77777777" w:rsidR="00C96967" w:rsidRDefault="00C96967" w:rsidP="00442919">
      <w:pPr>
        <w:rPr>
          <w:rFonts w:ascii="Arial" w:hAnsi="Arial" w:cs="Arial"/>
          <w:sz w:val="16"/>
          <w:szCs w:val="16"/>
          <w:lang w:val="fr-CA"/>
        </w:rPr>
      </w:pPr>
    </w:p>
    <w:p w14:paraId="184B73AC" w14:textId="77777777" w:rsidR="00C96967" w:rsidRPr="00442919" w:rsidRDefault="00C96967" w:rsidP="00442919">
      <w:pPr>
        <w:rPr>
          <w:rFonts w:ascii="Arial" w:hAnsi="Arial" w:cs="Arial"/>
          <w:sz w:val="16"/>
          <w:szCs w:val="16"/>
          <w:lang w:val="fr-CA"/>
        </w:rPr>
      </w:pPr>
    </w:p>
    <w:p w14:paraId="761A68A5" w14:textId="77777777" w:rsidR="002C097A" w:rsidRPr="00442919" w:rsidRDefault="002C097A" w:rsidP="00442919">
      <w:pPr>
        <w:rPr>
          <w:rFonts w:ascii="Arial" w:hAnsi="Arial" w:cs="Arial"/>
          <w:sz w:val="16"/>
          <w:szCs w:val="16"/>
          <w:lang w:val="fr-CA"/>
        </w:rPr>
      </w:pPr>
    </w:p>
    <w:p w14:paraId="6E2D7DB8" w14:textId="77777777" w:rsidR="002C097A" w:rsidRPr="00442919" w:rsidRDefault="002C097A" w:rsidP="00941D53">
      <w:pPr>
        <w:pStyle w:val="Titre1"/>
        <w:jc w:val="left"/>
        <w:rPr>
          <w:rFonts w:ascii="Arial" w:hAnsi="Arial" w:cs="Arial"/>
        </w:rPr>
      </w:pPr>
      <w:bookmarkStart w:id="17" w:name="_Toc169081232"/>
      <w:r w:rsidRPr="00442919">
        <w:rPr>
          <w:rFonts w:ascii="Arial" w:hAnsi="Arial" w:cs="Arial"/>
          <w:b/>
        </w:rPr>
        <w:lastRenderedPageBreak/>
        <w:t>1</w:t>
      </w:r>
      <w:r w:rsidR="00787649" w:rsidRPr="00442919">
        <w:rPr>
          <w:rFonts w:ascii="Arial" w:hAnsi="Arial" w:cs="Arial"/>
          <w:b/>
        </w:rPr>
        <w:t>7</w:t>
      </w:r>
      <w:r w:rsidRPr="00442919">
        <w:rPr>
          <w:rFonts w:ascii="Arial" w:hAnsi="Arial" w:cs="Arial"/>
          <w:b/>
        </w:rPr>
        <w:t xml:space="preserve">.  ACTIVITÉS </w:t>
      </w:r>
      <w:r w:rsidR="002F3B05" w:rsidRPr="00442919">
        <w:rPr>
          <w:rFonts w:ascii="Arial" w:hAnsi="Arial" w:cs="Arial"/>
          <w:b/>
        </w:rPr>
        <w:t xml:space="preserve">SPÉCIALES </w:t>
      </w:r>
      <w:r w:rsidR="00FD637B" w:rsidRPr="00442919">
        <w:rPr>
          <w:rFonts w:ascii="Arial" w:hAnsi="Arial" w:cs="Arial"/>
          <w:b/>
        </w:rPr>
        <w:t>ET SORTIES</w:t>
      </w:r>
      <w:bookmarkEnd w:id="17"/>
    </w:p>
    <w:p w14:paraId="623CFEBE" w14:textId="77777777" w:rsidR="002C097A" w:rsidRPr="00442919" w:rsidRDefault="002C097A" w:rsidP="00442919">
      <w:pPr>
        <w:rPr>
          <w:rFonts w:ascii="Arial" w:hAnsi="Arial" w:cs="Arial"/>
          <w:sz w:val="16"/>
          <w:szCs w:val="16"/>
          <w:lang w:val="fr-CA"/>
        </w:rPr>
      </w:pPr>
    </w:p>
    <w:p w14:paraId="5905A573" w14:textId="77777777" w:rsidR="00033E3A" w:rsidRPr="00442919" w:rsidRDefault="00033E3A" w:rsidP="00C96967">
      <w:pPr>
        <w:jc w:val="both"/>
        <w:rPr>
          <w:rFonts w:ascii="Arial" w:hAnsi="Arial" w:cs="Arial"/>
          <w:sz w:val="22"/>
          <w:szCs w:val="22"/>
          <w:lang w:val="fr-CA"/>
        </w:rPr>
      </w:pPr>
      <w:r w:rsidRPr="00442919">
        <w:rPr>
          <w:rFonts w:ascii="Arial" w:hAnsi="Arial" w:cs="Arial"/>
          <w:sz w:val="22"/>
          <w:szCs w:val="22"/>
          <w:lang w:val="fr-CA"/>
        </w:rPr>
        <w:t>Chaque année, u</w:t>
      </w:r>
      <w:r w:rsidR="00DF5684" w:rsidRPr="00442919">
        <w:rPr>
          <w:rFonts w:ascii="Arial" w:hAnsi="Arial" w:cs="Arial"/>
          <w:sz w:val="22"/>
          <w:szCs w:val="22"/>
          <w:lang w:val="fr-CA"/>
        </w:rPr>
        <w:t xml:space="preserve">ne grille des sorties est présentée </w:t>
      </w:r>
      <w:r w:rsidRPr="00442919">
        <w:rPr>
          <w:rFonts w:ascii="Arial" w:hAnsi="Arial" w:cs="Arial"/>
          <w:sz w:val="22"/>
          <w:szCs w:val="22"/>
          <w:lang w:val="fr-CA"/>
        </w:rPr>
        <w:t xml:space="preserve">à l’assemblée générale.  </w:t>
      </w:r>
    </w:p>
    <w:p w14:paraId="48A9123B" w14:textId="77777777" w:rsidR="00FF4ABC" w:rsidRPr="00442919" w:rsidRDefault="002C097A" w:rsidP="00C96967">
      <w:pPr>
        <w:jc w:val="both"/>
        <w:rPr>
          <w:rFonts w:ascii="Arial" w:hAnsi="Arial" w:cs="Arial"/>
          <w:sz w:val="22"/>
          <w:szCs w:val="22"/>
          <w:lang w:val="fr-CA"/>
        </w:rPr>
      </w:pPr>
      <w:r w:rsidRPr="00442919">
        <w:rPr>
          <w:rFonts w:ascii="Arial" w:hAnsi="Arial" w:cs="Arial"/>
          <w:sz w:val="22"/>
          <w:szCs w:val="22"/>
          <w:lang w:val="fr-CA"/>
        </w:rPr>
        <w:t>Pour les sorties organisées (</w:t>
      </w:r>
      <w:r w:rsidR="002F3B05" w:rsidRPr="00442919">
        <w:rPr>
          <w:rFonts w:ascii="Arial" w:hAnsi="Arial" w:cs="Arial"/>
          <w:sz w:val="22"/>
          <w:szCs w:val="22"/>
          <w:lang w:val="fr-CA"/>
        </w:rPr>
        <w:t>ex. </w:t>
      </w:r>
      <w:r w:rsidRPr="00442919">
        <w:rPr>
          <w:rFonts w:ascii="Arial" w:hAnsi="Arial" w:cs="Arial"/>
          <w:sz w:val="22"/>
          <w:szCs w:val="22"/>
          <w:lang w:val="fr-CA"/>
        </w:rPr>
        <w:t xml:space="preserve">: </w:t>
      </w:r>
      <w:r w:rsidR="00F67535" w:rsidRPr="00442919">
        <w:rPr>
          <w:rFonts w:ascii="Arial" w:hAnsi="Arial" w:cs="Arial"/>
          <w:sz w:val="22"/>
          <w:szCs w:val="22"/>
          <w:lang w:val="fr-CA"/>
        </w:rPr>
        <w:t>pièce de théâtre</w:t>
      </w:r>
      <w:r w:rsidRPr="00442919">
        <w:rPr>
          <w:rFonts w:ascii="Arial" w:hAnsi="Arial" w:cs="Arial"/>
          <w:sz w:val="22"/>
          <w:szCs w:val="22"/>
          <w:lang w:val="fr-CA"/>
        </w:rPr>
        <w:t xml:space="preserve">), les parents doivent signer </w:t>
      </w:r>
      <w:r w:rsidR="00734CEC" w:rsidRPr="00442919">
        <w:rPr>
          <w:rFonts w:ascii="Arial" w:hAnsi="Arial" w:cs="Arial"/>
          <w:sz w:val="22"/>
          <w:szCs w:val="22"/>
          <w:lang w:val="fr-CA"/>
        </w:rPr>
        <w:t>« l’Annexe A » d</w:t>
      </w:r>
      <w:r w:rsidR="00DB37E8" w:rsidRPr="00442919">
        <w:rPr>
          <w:rFonts w:ascii="Arial" w:hAnsi="Arial" w:cs="Arial"/>
          <w:sz w:val="22"/>
          <w:szCs w:val="22"/>
          <w:lang w:val="fr-CA"/>
        </w:rPr>
        <w:t>u</w:t>
      </w:r>
      <w:r w:rsidR="00734CEC" w:rsidRPr="00442919">
        <w:rPr>
          <w:rFonts w:ascii="Arial" w:hAnsi="Arial" w:cs="Arial"/>
          <w:sz w:val="22"/>
          <w:szCs w:val="22"/>
          <w:lang w:val="fr-CA"/>
        </w:rPr>
        <w:t xml:space="preserve"> </w:t>
      </w:r>
      <w:r w:rsidR="00C92A96" w:rsidRPr="00442919">
        <w:rPr>
          <w:rFonts w:ascii="Arial" w:hAnsi="Arial" w:cs="Arial"/>
          <w:sz w:val="22"/>
          <w:szCs w:val="22"/>
          <w:lang w:val="fr-CA"/>
        </w:rPr>
        <w:t>MF permettant</w:t>
      </w:r>
      <w:r w:rsidRPr="00442919">
        <w:rPr>
          <w:rFonts w:ascii="Arial" w:hAnsi="Arial" w:cs="Arial"/>
          <w:sz w:val="22"/>
          <w:szCs w:val="22"/>
          <w:lang w:val="fr-CA"/>
        </w:rPr>
        <w:t xml:space="preserve"> à leur enfant d'y participer.</w:t>
      </w:r>
      <w:r w:rsidR="00193580" w:rsidRPr="00442919">
        <w:rPr>
          <w:rFonts w:ascii="Arial" w:hAnsi="Arial" w:cs="Arial"/>
          <w:sz w:val="22"/>
          <w:szCs w:val="22"/>
          <w:lang w:val="fr-CA"/>
        </w:rPr>
        <w:t xml:space="preserve"> </w:t>
      </w:r>
      <w:r w:rsidR="00A70E40" w:rsidRPr="00442919">
        <w:rPr>
          <w:rFonts w:ascii="Arial" w:hAnsi="Arial" w:cs="Arial"/>
          <w:sz w:val="22"/>
          <w:szCs w:val="22"/>
          <w:lang w:val="fr-CA"/>
        </w:rPr>
        <w:t xml:space="preserve"> </w:t>
      </w:r>
      <w:r w:rsidR="00FF4ABC" w:rsidRPr="00442919">
        <w:rPr>
          <w:rFonts w:ascii="Arial" w:hAnsi="Arial" w:cs="Arial"/>
          <w:sz w:val="22"/>
          <w:szCs w:val="22"/>
          <w:lang w:val="fr-CA"/>
        </w:rPr>
        <w:t xml:space="preserve">Des frais supplémentaires seront facturés pour les sorties.  </w:t>
      </w:r>
    </w:p>
    <w:p w14:paraId="192D3907" w14:textId="77777777" w:rsidR="00C92A96" w:rsidRPr="00442919" w:rsidRDefault="00C92A96" w:rsidP="00C96967">
      <w:pPr>
        <w:jc w:val="both"/>
        <w:rPr>
          <w:rFonts w:ascii="Arial" w:hAnsi="Arial" w:cs="Arial"/>
          <w:sz w:val="16"/>
          <w:szCs w:val="16"/>
          <w:lang w:val="fr-CA"/>
        </w:rPr>
      </w:pPr>
    </w:p>
    <w:p w14:paraId="76F181FA" w14:textId="77777777" w:rsidR="00FF4ABC" w:rsidRPr="00442919" w:rsidRDefault="00643C94" w:rsidP="00C96967">
      <w:pPr>
        <w:jc w:val="both"/>
        <w:rPr>
          <w:rFonts w:ascii="Arial" w:hAnsi="Arial" w:cs="Arial"/>
          <w:sz w:val="22"/>
          <w:szCs w:val="22"/>
          <w:lang w:val="fr-CA"/>
        </w:rPr>
      </w:pPr>
      <w:r w:rsidRPr="00442919">
        <w:rPr>
          <w:rFonts w:ascii="Arial" w:hAnsi="Arial" w:cs="Arial"/>
          <w:sz w:val="22"/>
          <w:szCs w:val="22"/>
          <w:lang w:val="fr-CA"/>
        </w:rPr>
        <w:t xml:space="preserve">Le service de garde est offert au parent qui </w:t>
      </w:r>
      <w:r w:rsidR="00193580" w:rsidRPr="00442919">
        <w:rPr>
          <w:rFonts w:ascii="Arial" w:hAnsi="Arial" w:cs="Arial"/>
          <w:sz w:val="22"/>
          <w:szCs w:val="22"/>
          <w:lang w:val="fr-CA"/>
        </w:rPr>
        <w:t>refus</w:t>
      </w:r>
      <w:r w:rsidR="00FF4ABC" w:rsidRPr="00442919">
        <w:rPr>
          <w:rFonts w:ascii="Arial" w:hAnsi="Arial" w:cs="Arial"/>
          <w:sz w:val="22"/>
          <w:szCs w:val="22"/>
          <w:lang w:val="fr-CA"/>
        </w:rPr>
        <w:t>e</w:t>
      </w:r>
      <w:r w:rsidR="00193580" w:rsidRPr="00442919">
        <w:rPr>
          <w:rFonts w:ascii="Arial" w:hAnsi="Arial" w:cs="Arial"/>
          <w:sz w:val="22"/>
          <w:szCs w:val="22"/>
          <w:lang w:val="fr-CA"/>
        </w:rPr>
        <w:t xml:space="preserve"> la particip</w:t>
      </w:r>
      <w:r w:rsidRPr="00442919">
        <w:rPr>
          <w:rFonts w:ascii="Arial" w:hAnsi="Arial" w:cs="Arial"/>
          <w:sz w:val="22"/>
          <w:szCs w:val="22"/>
          <w:lang w:val="fr-CA"/>
        </w:rPr>
        <w:t xml:space="preserve">ation de son enfant </w:t>
      </w:r>
      <w:r w:rsidR="00FF4ABC" w:rsidRPr="00442919">
        <w:rPr>
          <w:rFonts w:ascii="Arial" w:hAnsi="Arial" w:cs="Arial"/>
          <w:sz w:val="22"/>
          <w:szCs w:val="22"/>
          <w:lang w:val="fr-CA"/>
        </w:rPr>
        <w:t>à</w:t>
      </w:r>
      <w:r w:rsidRPr="00442919">
        <w:rPr>
          <w:rFonts w:ascii="Arial" w:hAnsi="Arial" w:cs="Arial"/>
          <w:sz w:val="22"/>
          <w:szCs w:val="22"/>
          <w:lang w:val="fr-CA"/>
        </w:rPr>
        <w:t xml:space="preserve"> une sortie.  </w:t>
      </w:r>
    </w:p>
    <w:p w14:paraId="2A145C1E" w14:textId="77777777" w:rsidR="002C097A" w:rsidRPr="00442919" w:rsidRDefault="00FF4ABC" w:rsidP="00C96967">
      <w:pPr>
        <w:jc w:val="both"/>
        <w:rPr>
          <w:rFonts w:ascii="Arial" w:hAnsi="Arial" w:cs="Arial"/>
          <w:sz w:val="22"/>
          <w:szCs w:val="22"/>
          <w:lang w:val="fr-CA"/>
        </w:rPr>
      </w:pPr>
      <w:r w:rsidRPr="00442919">
        <w:rPr>
          <w:rFonts w:ascii="Arial" w:hAnsi="Arial" w:cs="Arial"/>
          <w:sz w:val="22"/>
          <w:szCs w:val="22"/>
          <w:lang w:val="fr-CA"/>
        </w:rPr>
        <w:t>Tout en respectant le ratio, l’enfant sera intégré</w:t>
      </w:r>
      <w:r w:rsidR="00643C94" w:rsidRPr="00442919">
        <w:rPr>
          <w:rFonts w:ascii="Arial" w:hAnsi="Arial" w:cs="Arial"/>
          <w:sz w:val="22"/>
          <w:szCs w:val="22"/>
          <w:lang w:val="fr-CA"/>
        </w:rPr>
        <w:t xml:space="preserve"> </w:t>
      </w:r>
      <w:r w:rsidRPr="00442919">
        <w:rPr>
          <w:rFonts w:ascii="Arial" w:hAnsi="Arial" w:cs="Arial"/>
          <w:sz w:val="22"/>
          <w:szCs w:val="22"/>
          <w:lang w:val="fr-CA"/>
        </w:rPr>
        <w:t xml:space="preserve">à </w:t>
      </w:r>
      <w:r w:rsidR="00643C94" w:rsidRPr="00442919">
        <w:rPr>
          <w:rFonts w:ascii="Arial" w:hAnsi="Arial" w:cs="Arial"/>
          <w:sz w:val="22"/>
          <w:szCs w:val="22"/>
          <w:lang w:val="fr-CA"/>
        </w:rPr>
        <w:t xml:space="preserve">un groupe </w:t>
      </w:r>
      <w:r w:rsidRPr="00442919">
        <w:rPr>
          <w:rFonts w:ascii="Arial" w:hAnsi="Arial" w:cs="Arial"/>
          <w:sz w:val="22"/>
          <w:szCs w:val="22"/>
          <w:lang w:val="fr-CA"/>
        </w:rPr>
        <w:t>non participant.</w:t>
      </w:r>
    </w:p>
    <w:p w14:paraId="6A1EADF5" w14:textId="77777777" w:rsidR="002C097A" w:rsidRPr="00442919" w:rsidRDefault="002C097A" w:rsidP="00C96967">
      <w:pPr>
        <w:jc w:val="both"/>
        <w:rPr>
          <w:rFonts w:ascii="Arial" w:hAnsi="Arial" w:cs="Arial"/>
          <w:sz w:val="16"/>
          <w:szCs w:val="16"/>
          <w:lang w:val="fr-CA"/>
        </w:rPr>
      </w:pPr>
    </w:p>
    <w:p w14:paraId="36047FA6" w14:textId="77777777" w:rsidR="00734CEC" w:rsidRPr="00442919" w:rsidRDefault="00FD637B" w:rsidP="00C96967">
      <w:pPr>
        <w:jc w:val="both"/>
        <w:rPr>
          <w:rFonts w:ascii="Arial" w:hAnsi="Arial" w:cs="Arial"/>
          <w:sz w:val="22"/>
          <w:szCs w:val="22"/>
          <w:lang w:val="fr-CA"/>
        </w:rPr>
      </w:pPr>
      <w:r w:rsidRPr="00442919">
        <w:rPr>
          <w:rFonts w:ascii="Arial" w:hAnsi="Arial" w:cs="Arial"/>
          <w:sz w:val="22"/>
          <w:szCs w:val="22"/>
          <w:lang w:val="fr-CA"/>
        </w:rPr>
        <w:t xml:space="preserve">Afin d’assurer une plus grande sécurité, lors des sorties organisées, chaque groupe sera accompagné de </w:t>
      </w:r>
      <w:r w:rsidR="002A7751" w:rsidRPr="00442919">
        <w:rPr>
          <w:rFonts w:ascii="Arial" w:hAnsi="Arial" w:cs="Arial"/>
          <w:sz w:val="22"/>
          <w:szCs w:val="22"/>
          <w:lang w:val="fr-CA"/>
        </w:rPr>
        <w:t>minimum</w:t>
      </w:r>
      <w:r w:rsidR="00E44474" w:rsidRPr="00442919">
        <w:rPr>
          <w:rFonts w:ascii="Arial" w:hAnsi="Arial" w:cs="Arial"/>
          <w:sz w:val="22"/>
          <w:szCs w:val="22"/>
          <w:lang w:val="fr-CA"/>
        </w:rPr>
        <w:t xml:space="preserve"> </w:t>
      </w:r>
      <w:r w:rsidRPr="00442919">
        <w:rPr>
          <w:rFonts w:ascii="Arial" w:hAnsi="Arial" w:cs="Arial"/>
          <w:sz w:val="22"/>
          <w:szCs w:val="22"/>
          <w:lang w:val="fr-CA"/>
        </w:rPr>
        <w:t xml:space="preserve">deux (2) </w:t>
      </w:r>
      <w:r w:rsidR="0064424C" w:rsidRPr="00442919">
        <w:rPr>
          <w:rFonts w:ascii="Arial" w:hAnsi="Arial" w:cs="Arial"/>
          <w:sz w:val="22"/>
          <w:szCs w:val="22"/>
          <w:lang w:val="fr-CA"/>
        </w:rPr>
        <w:t>adultes</w:t>
      </w:r>
      <w:r w:rsidR="00033E3A" w:rsidRPr="00442919">
        <w:rPr>
          <w:rFonts w:ascii="Arial" w:hAnsi="Arial" w:cs="Arial"/>
          <w:sz w:val="22"/>
          <w:szCs w:val="22"/>
          <w:lang w:val="fr-CA"/>
        </w:rPr>
        <w:t xml:space="preserve"> pour les groupes de 3-4 ans </w:t>
      </w:r>
      <w:r w:rsidR="00C92A96" w:rsidRPr="00442919">
        <w:rPr>
          <w:rFonts w:ascii="Arial" w:hAnsi="Arial" w:cs="Arial"/>
          <w:sz w:val="22"/>
          <w:szCs w:val="22"/>
          <w:lang w:val="fr-CA"/>
        </w:rPr>
        <w:t xml:space="preserve"> </w:t>
      </w:r>
      <w:r w:rsidR="00E44474" w:rsidRPr="00442919">
        <w:rPr>
          <w:rFonts w:ascii="Arial" w:hAnsi="Arial" w:cs="Arial"/>
          <w:sz w:val="22"/>
          <w:szCs w:val="22"/>
          <w:lang w:val="fr-CA"/>
        </w:rPr>
        <w:t xml:space="preserve"> et maximum trois (3) adultes</w:t>
      </w:r>
      <w:r w:rsidR="00734CEC" w:rsidRPr="00442919">
        <w:rPr>
          <w:rFonts w:ascii="Arial" w:hAnsi="Arial" w:cs="Arial"/>
          <w:sz w:val="22"/>
          <w:szCs w:val="22"/>
          <w:lang w:val="fr-CA"/>
        </w:rPr>
        <w:t xml:space="preserve"> pour les 18</w:t>
      </w:r>
      <w:r w:rsidR="00C92A96" w:rsidRPr="00442919">
        <w:rPr>
          <w:rFonts w:ascii="Arial" w:hAnsi="Arial" w:cs="Arial"/>
          <w:sz w:val="22"/>
          <w:szCs w:val="22"/>
          <w:lang w:val="fr-CA"/>
        </w:rPr>
        <w:t xml:space="preserve"> </w:t>
      </w:r>
      <w:r w:rsidR="00734CEC" w:rsidRPr="00442919">
        <w:rPr>
          <w:rFonts w:ascii="Arial" w:hAnsi="Arial" w:cs="Arial"/>
          <w:sz w:val="22"/>
          <w:szCs w:val="22"/>
          <w:lang w:val="fr-CA"/>
        </w:rPr>
        <w:t>mois-2ans.</w:t>
      </w:r>
    </w:p>
    <w:p w14:paraId="65A1CF81" w14:textId="77777777" w:rsidR="002A7751" w:rsidRPr="00442919" w:rsidRDefault="002A7751" w:rsidP="00C96967">
      <w:pPr>
        <w:jc w:val="both"/>
        <w:rPr>
          <w:rFonts w:ascii="Arial" w:hAnsi="Arial" w:cs="Arial"/>
          <w:sz w:val="22"/>
          <w:szCs w:val="22"/>
          <w:lang w:val="fr-CA"/>
        </w:rPr>
      </w:pPr>
      <w:r w:rsidRPr="00442919">
        <w:rPr>
          <w:rFonts w:ascii="Arial" w:hAnsi="Arial" w:cs="Arial"/>
          <w:sz w:val="22"/>
          <w:szCs w:val="22"/>
          <w:u w:val="single"/>
          <w:lang w:val="fr-CA"/>
        </w:rPr>
        <w:t>Parent-accompagnateur</w:t>
      </w:r>
      <w:r w:rsidRPr="00442919">
        <w:rPr>
          <w:rFonts w:ascii="Arial" w:hAnsi="Arial" w:cs="Arial"/>
          <w:sz w:val="22"/>
          <w:szCs w:val="22"/>
          <w:lang w:val="fr-CA"/>
        </w:rPr>
        <w:t> :</w:t>
      </w:r>
    </w:p>
    <w:p w14:paraId="0BA27DA7" w14:textId="77777777" w:rsidR="00CC343B" w:rsidRPr="00442919" w:rsidRDefault="00E44474" w:rsidP="00C96967">
      <w:pPr>
        <w:jc w:val="both"/>
        <w:rPr>
          <w:rFonts w:ascii="Arial" w:hAnsi="Arial" w:cs="Arial"/>
          <w:sz w:val="22"/>
          <w:szCs w:val="22"/>
          <w:lang w:val="fr-CA"/>
        </w:rPr>
      </w:pPr>
      <w:r w:rsidRPr="00442919">
        <w:rPr>
          <w:rFonts w:ascii="Arial" w:hAnsi="Arial" w:cs="Arial"/>
          <w:sz w:val="22"/>
          <w:szCs w:val="22"/>
          <w:lang w:val="fr-CA"/>
        </w:rPr>
        <w:t xml:space="preserve">Les parents-accompagnateurs devront </w:t>
      </w:r>
      <w:r w:rsidR="002A7751" w:rsidRPr="00442919">
        <w:rPr>
          <w:rFonts w:ascii="Arial" w:hAnsi="Arial" w:cs="Arial"/>
          <w:sz w:val="22"/>
          <w:szCs w:val="22"/>
          <w:lang w:val="fr-CA"/>
        </w:rPr>
        <w:t xml:space="preserve">préalablement </w:t>
      </w:r>
      <w:r w:rsidR="00DB37E8" w:rsidRPr="00442919">
        <w:rPr>
          <w:rFonts w:ascii="Arial" w:hAnsi="Arial" w:cs="Arial"/>
          <w:sz w:val="22"/>
          <w:szCs w:val="22"/>
          <w:lang w:val="fr-CA"/>
        </w:rPr>
        <w:t>rempli</w:t>
      </w:r>
      <w:r w:rsidR="00C92A96" w:rsidRPr="00442919">
        <w:rPr>
          <w:rFonts w:ascii="Arial" w:hAnsi="Arial" w:cs="Arial"/>
          <w:sz w:val="22"/>
          <w:szCs w:val="22"/>
          <w:lang w:val="fr-CA"/>
        </w:rPr>
        <w:t xml:space="preserve">r </w:t>
      </w:r>
      <w:r w:rsidRPr="00442919">
        <w:rPr>
          <w:rFonts w:ascii="Arial" w:hAnsi="Arial" w:cs="Arial"/>
          <w:sz w:val="22"/>
          <w:szCs w:val="22"/>
          <w:lang w:val="fr-CA"/>
        </w:rPr>
        <w:t>un formulaire pour l</w:t>
      </w:r>
      <w:r w:rsidR="002A7751" w:rsidRPr="00442919">
        <w:rPr>
          <w:rFonts w:ascii="Arial" w:hAnsi="Arial" w:cs="Arial"/>
          <w:sz w:val="22"/>
          <w:szCs w:val="22"/>
          <w:lang w:val="fr-CA"/>
        </w:rPr>
        <w:t>a vérification des empêchements et avoir obligatoirement aucun empêchement.</w:t>
      </w:r>
      <w:r w:rsidRPr="00442919">
        <w:rPr>
          <w:rFonts w:ascii="Arial" w:hAnsi="Arial" w:cs="Arial"/>
          <w:sz w:val="22"/>
          <w:szCs w:val="22"/>
          <w:lang w:val="fr-CA"/>
        </w:rPr>
        <w:t xml:space="preserve"> </w:t>
      </w:r>
    </w:p>
    <w:p w14:paraId="73BB37D2" w14:textId="77777777" w:rsidR="004A17E5" w:rsidRPr="00442919" w:rsidRDefault="004A17E5" w:rsidP="00C96967">
      <w:pPr>
        <w:jc w:val="both"/>
        <w:rPr>
          <w:rFonts w:ascii="Arial" w:hAnsi="Arial" w:cs="Arial"/>
          <w:lang w:val="fr-CA"/>
        </w:rPr>
      </w:pPr>
    </w:p>
    <w:p w14:paraId="7059706B" w14:textId="77777777" w:rsidR="000D148C" w:rsidRPr="00442919" w:rsidRDefault="000D148C" w:rsidP="00C96967">
      <w:pPr>
        <w:jc w:val="both"/>
        <w:rPr>
          <w:rFonts w:ascii="Arial" w:hAnsi="Arial" w:cs="Arial"/>
          <w:sz w:val="22"/>
          <w:szCs w:val="22"/>
          <w:u w:val="single"/>
          <w:lang w:val="fr-CA"/>
        </w:rPr>
      </w:pPr>
      <w:r w:rsidRPr="00442919">
        <w:rPr>
          <w:rFonts w:ascii="Arial" w:hAnsi="Arial" w:cs="Arial"/>
          <w:sz w:val="22"/>
          <w:szCs w:val="22"/>
          <w:u w:val="single"/>
          <w:lang w:val="fr-CA"/>
        </w:rPr>
        <w:t>Système d’accès contrôlé</w:t>
      </w:r>
    </w:p>
    <w:p w14:paraId="323A9FE6" w14:textId="77777777" w:rsidR="00714DC8" w:rsidRPr="00442919" w:rsidRDefault="00714DC8" w:rsidP="00C96967">
      <w:pPr>
        <w:jc w:val="both"/>
        <w:rPr>
          <w:rFonts w:ascii="Arial" w:hAnsi="Arial" w:cs="Arial"/>
          <w:sz w:val="22"/>
          <w:szCs w:val="22"/>
          <w:lang w:val="fr-CA"/>
        </w:rPr>
      </w:pPr>
      <w:r w:rsidRPr="00442919">
        <w:rPr>
          <w:rFonts w:ascii="Arial" w:hAnsi="Arial" w:cs="Arial"/>
          <w:sz w:val="22"/>
          <w:szCs w:val="22"/>
          <w:lang w:val="fr-CA"/>
        </w:rPr>
        <w:t>Pour une question de sécurité, e</w:t>
      </w:r>
      <w:r w:rsidR="000D148C" w:rsidRPr="00442919">
        <w:rPr>
          <w:rFonts w:ascii="Arial" w:hAnsi="Arial" w:cs="Arial"/>
          <w:sz w:val="22"/>
          <w:szCs w:val="22"/>
          <w:lang w:val="fr-CA"/>
        </w:rPr>
        <w:t xml:space="preserve">n tout temps, les portes du </w:t>
      </w:r>
      <w:r w:rsidR="00C92A96" w:rsidRPr="00442919">
        <w:rPr>
          <w:rFonts w:ascii="Arial" w:hAnsi="Arial" w:cs="Arial"/>
          <w:sz w:val="22"/>
          <w:szCs w:val="22"/>
          <w:lang w:val="fr-CA"/>
        </w:rPr>
        <w:t>CPE</w:t>
      </w:r>
      <w:r w:rsidR="000D148C" w:rsidRPr="00442919">
        <w:rPr>
          <w:rFonts w:ascii="Arial" w:hAnsi="Arial" w:cs="Arial"/>
          <w:sz w:val="22"/>
          <w:szCs w:val="22"/>
          <w:lang w:val="fr-CA"/>
        </w:rPr>
        <w:t xml:space="preserve"> sont </w:t>
      </w:r>
      <w:r w:rsidRPr="00442919">
        <w:rPr>
          <w:rFonts w:ascii="Arial" w:hAnsi="Arial" w:cs="Arial"/>
          <w:sz w:val="22"/>
          <w:szCs w:val="22"/>
          <w:lang w:val="fr-CA"/>
        </w:rPr>
        <w:t xml:space="preserve">verrouillées par un système contrôlé.  </w:t>
      </w:r>
    </w:p>
    <w:p w14:paraId="0E150B1B" w14:textId="77777777" w:rsidR="000D148C" w:rsidRPr="00442919" w:rsidRDefault="00714DC8" w:rsidP="00C96967">
      <w:pPr>
        <w:jc w:val="both"/>
        <w:rPr>
          <w:rFonts w:ascii="Arial" w:hAnsi="Arial" w:cs="Arial"/>
          <w:sz w:val="22"/>
          <w:szCs w:val="22"/>
          <w:lang w:val="fr-CA"/>
        </w:rPr>
      </w:pPr>
      <w:r w:rsidRPr="00442919">
        <w:rPr>
          <w:rFonts w:ascii="Arial" w:hAnsi="Arial" w:cs="Arial"/>
          <w:sz w:val="22"/>
          <w:szCs w:val="22"/>
          <w:lang w:val="fr-CA"/>
        </w:rPr>
        <w:t xml:space="preserve">Vous </w:t>
      </w:r>
      <w:r w:rsidR="002A7751" w:rsidRPr="00442919">
        <w:rPr>
          <w:rFonts w:ascii="Arial" w:hAnsi="Arial" w:cs="Arial"/>
          <w:sz w:val="22"/>
          <w:szCs w:val="22"/>
          <w:lang w:val="fr-CA"/>
        </w:rPr>
        <w:t xml:space="preserve">pourrez </w:t>
      </w:r>
      <w:r w:rsidRPr="00442919">
        <w:rPr>
          <w:rFonts w:ascii="Arial" w:hAnsi="Arial" w:cs="Arial"/>
          <w:sz w:val="22"/>
          <w:szCs w:val="22"/>
          <w:lang w:val="fr-CA"/>
        </w:rPr>
        <w:t>entrer au CPE seulement avec le code d’accès qui vous sera communiqué la première journée de garde de votre enfant.</w:t>
      </w:r>
    </w:p>
    <w:p w14:paraId="5857C866" w14:textId="77777777" w:rsidR="00675467" w:rsidRPr="00442919" w:rsidRDefault="00C92A96" w:rsidP="00C96967">
      <w:pPr>
        <w:jc w:val="both"/>
        <w:rPr>
          <w:rFonts w:ascii="Arial" w:hAnsi="Arial" w:cs="Arial"/>
          <w:i/>
          <w:sz w:val="22"/>
          <w:szCs w:val="22"/>
          <w:lang w:val="fr-CA"/>
        </w:rPr>
      </w:pPr>
      <w:r w:rsidRPr="00442919">
        <w:rPr>
          <w:rFonts w:ascii="Arial" w:hAnsi="Arial" w:cs="Arial"/>
          <w:i/>
          <w:sz w:val="22"/>
          <w:szCs w:val="22"/>
          <w:lang w:val="fr-CA"/>
        </w:rPr>
        <w:t>Toute autre personne susceptible de venir chercher votre enfant devra sonner et il nous fera plaisir de l’accueillir.</w:t>
      </w:r>
    </w:p>
    <w:p w14:paraId="3AAFD6BC" w14:textId="77777777" w:rsidR="007709F4" w:rsidRPr="00442919" w:rsidRDefault="007709F4" w:rsidP="00442919">
      <w:pPr>
        <w:rPr>
          <w:rFonts w:ascii="Arial" w:hAnsi="Arial" w:cs="Arial"/>
          <w:b/>
          <w:sz w:val="16"/>
          <w:szCs w:val="16"/>
          <w:lang w:val="fr-CA"/>
        </w:rPr>
      </w:pPr>
    </w:p>
    <w:p w14:paraId="06CDB06F" w14:textId="77777777" w:rsidR="00BC6242" w:rsidRPr="00442919" w:rsidRDefault="00BC6242" w:rsidP="00442919">
      <w:pPr>
        <w:rPr>
          <w:rFonts w:ascii="Arial" w:hAnsi="Arial" w:cs="Arial"/>
          <w:b/>
          <w:sz w:val="16"/>
          <w:szCs w:val="16"/>
          <w:lang w:val="fr-CA"/>
        </w:rPr>
      </w:pPr>
    </w:p>
    <w:p w14:paraId="1BF64667" w14:textId="77777777" w:rsidR="00876D0E" w:rsidRPr="00442919" w:rsidRDefault="00876D0E" w:rsidP="00941D53">
      <w:pPr>
        <w:pStyle w:val="Titre1"/>
        <w:jc w:val="left"/>
        <w:rPr>
          <w:rFonts w:ascii="Arial" w:hAnsi="Arial" w:cs="Arial"/>
        </w:rPr>
      </w:pPr>
      <w:bookmarkStart w:id="18" w:name="_Toc169081233"/>
      <w:r w:rsidRPr="00442919">
        <w:rPr>
          <w:rFonts w:ascii="Arial" w:hAnsi="Arial" w:cs="Arial"/>
          <w:b/>
        </w:rPr>
        <w:t xml:space="preserve">18.  DIVERS </w:t>
      </w:r>
      <w:r w:rsidRPr="00442919">
        <w:rPr>
          <w:rFonts w:ascii="Arial" w:hAnsi="Arial" w:cs="Arial"/>
        </w:rPr>
        <w:t>(suite)</w:t>
      </w:r>
      <w:bookmarkEnd w:id="18"/>
    </w:p>
    <w:p w14:paraId="51F79A1C" w14:textId="77777777" w:rsidR="00876D0E" w:rsidRPr="00442919" w:rsidRDefault="00876D0E" w:rsidP="00442919">
      <w:pPr>
        <w:rPr>
          <w:rFonts w:ascii="Arial" w:hAnsi="Arial" w:cs="Arial"/>
          <w:b/>
          <w:sz w:val="22"/>
          <w:szCs w:val="22"/>
          <w:lang w:val="fr-CA"/>
        </w:rPr>
      </w:pPr>
    </w:p>
    <w:p w14:paraId="22E002F5" w14:textId="77777777" w:rsidR="00714DC8" w:rsidRPr="00442919" w:rsidRDefault="007709F4" w:rsidP="00442919">
      <w:pPr>
        <w:rPr>
          <w:rFonts w:ascii="Arial" w:hAnsi="Arial" w:cs="Arial"/>
          <w:b/>
          <w:sz w:val="22"/>
          <w:szCs w:val="22"/>
          <w:u w:val="single"/>
          <w:lang w:val="fr-CA"/>
        </w:rPr>
      </w:pPr>
      <w:r w:rsidRPr="00442919">
        <w:rPr>
          <w:rFonts w:ascii="Arial" w:hAnsi="Arial" w:cs="Arial"/>
          <w:b/>
          <w:sz w:val="22"/>
          <w:szCs w:val="22"/>
          <w:lang w:val="fr-CA"/>
        </w:rPr>
        <w:t>Afin d’assurer la sécurité des enfants</w:t>
      </w:r>
      <w:r w:rsidR="0079642F" w:rsidRPr="00442919">
        <w:rPr>
          <w:rFonts w:ascii="Arial" w:hAnsi="Arial" w:cs="Arial"/>
          <w:b/>
          <w:sz w:val="22"/>
          <w:szCs w:val="22"/>
          <w:lang w:val="fr-CA"/>
        </w:rPr>
        <w:t>,</w:t>
      </w:r>
      <w:r w:rsidRPr="00442919">
        <w:rPr>
          <w:rFonts w:ascii="Arial" w:hAnsi="Arial" w:cs="Arial"/>
          <w:b/>
          <w:sz w:val="22"/>
          <w:szCs w:val="22"/>
          <w:lang w:val="fr-CA"/>
        </w:rPr>
        <w:t xml:space="preserve"> en tout temps</w:t>
      </w:r>
      <w:r w:rsidRPr="00442919">
        <w:rPr>
          <w:rFonts w:ascii="Arial" w:hAnsi="Arial" w:cs="Arial"/>
          <w:sz w:val="22"/>
          <w:szCs w:val="22"/>
          <w:lang w:val="fr-CA"/>
        </w:rPr>
        <w:t>,</w:t>
      </w:r>
      <w:r w:rsidRPr="00442919">
        <w:rPr>
          <w:rFonts w:ascii="Arial" w:hAnsi="Arial" w:cs="Arial"/>
          <w:b/>
          <w:sz w:val="22"/>
          <w:szCs w:val="22"/>
          <w:lang w:val="fr-CA"/>
        </w:rPr>
        <w:t xml:space="preserve"> il est </w:t>
      </w:r>
      <w:r w:rsidR="00E0170A" w:rsidRPr="00442919">
        <w:rPr>
          <w:rFonts w:ascii="Arial" w:hAnsi="Arial" w:cs="Arial"/>
          <w:b/>
          <w:sz w:val="22"/>
          <w:szCs w:val="22"/>
          <w:lang w:val="fr-CA"/>
        </w:rPr>
        <w:t xml:space="preserve">strictement </w:t>
      </w:r>
      <w:r w:rsidRPr="00442919">
        <w:rPr>
          <w:rFonts w:ascii="Arial" w:hAnsi="Arial" w:cs="Arial"/>
          <w:b/>
          <w:sz w:val="22"/>
          <w:szCs w:val="22"/>
          <w:lang w:val="fr-CA"/>
        </w:rPr>
        <w:t xml:space="preserve">interdit </w:t>
      </w:r>
      <w:r w:rsidRPr="00442919">
        <w:rPr>
          <w:rFonts w:ascii="Arial" w:hAnsi="Arial" w:cs="Arial"/>
          <w:b/>
          <w:sz w:val="22"/>
          <w:szCs w:val="22"/>
          <w:u w:val="single"/>
          <w:lang w:val="fr-CA"/>
        </w:rPr>
        <w:t xml:space="preserve">de laisser un enfant appuyer sur le bouton </w:t>
      </w:r>
      <w:r w:rsidR="00033E3A" w:rsidRPr="00442919">
        <w:rPr>
          <w:rFonts w:ascii="Arial" w:hAnsi="Arial" w:cs="Arial"/>
          <w:b/>
          <w:sz w:val="22"/>
          <w:szCs w:val="22"/>
          <w:u w:val="single"/>
          <w:lang w:val="fr-CA"/>
        </w:rPr>
        <w:t xml:space="preserve">de sortie </w:t>
      </w:r>
      <w:r w:rsidRPr="00442919">
        <w:rPr>
          <w:rFonts w:ascii="Arial" w:hAnsi="Arial" w:cs="Arial"/>
          <w:b/>
          <w:sz w:val="22"/>
          <w:szCs w:val="22"/>
          <w:lang w:val="fr-CA"/>
        </w:rPr>
        <w:t xml:space="preserve">ou </w:t>
      </w:r>
      <w:r w:rsidR="00E0170A" w:rsidRPr="00442919">
        <w:rPr>
          <w:rFonts w:ascii="Arial" w:hAnsi="Arial" w:cs="Arial"/>
          <w:b/>
          <w:sz w:val="22"/>
          <w:szCs w:val="22"/>
          <w:u w:val="single"/>
          <w:lang w:val="fr-CA"/>
        </w:rPr>
        <w:t xml:space="preserve">de </w:t>
      </w:r>
      <w:r w:rsidRPr="00442919">
        <w:rPr>
          <w:rFonts w:ascii="Arial" w:hAnsi="Arial" w:cs="Arial"/>
          <w:b/>
          <w:sz w:val="22"/>
          <w:szCs w:val="22"/>
          <w:u w:val="single"/>
          <w:lang w:val="fr-CA"/>
        </w:rPr>
        <w:t>lui permettre d’entrer le code d’accès.</w:t>
      </w:r>
    </w:p>
    <w:p w14:paraId="06DE423B" w14:textId="77777777" w:rsidR="00033E3A" w:rsidRPr="00442919" w:rsidRDefault="00033E3A" w:rsidP="00442919">
      <w:pPr>
        <w:rPr>
          <w:rFonts w:ascii="Arial" w:hAnsi="Arial" w:cs="Arial"/>
          <w:sz w:val="16"/>
          <w:szCs w:val="16"/>
          <w:lang w:val="fr-CA"/>
        </w:rPr>
      </w:pPr>
    </w:p>
    <w:p w14:paraId="179F8104" w14:textId="77777777" w:rsidR="007709F4" w:rsidRPr="00442919" w:rsidRDefault="00C92A96" w:rsidP="00442919">
      <w:pPr>
        <w:rPr>
          <w:rFonts w:ascii="Arial" w:hAnsi="Arial" w:cs="Arial"/>
          <w:i/>
          <w:sz w:val="22"/>
          <w:szCs w:val="22"/>
          <w:lang w:val="fr-CA"/>
        </w:rPr>
      </w:pPr>
      <w:r w:rsidRPr="00442919">
        <w:rPr>
          <w:rFonts w:ascii="Arial" w:hAnsi="Arial" w:cs="Arial"/>
          <w:i/>
          <w:sz w:val="22"/>
          <w:szCs w:val="22"/>
          <w:lang w:val="fr-CA"/>
        </w:rPr>
        <w:t xml:space="preserve">N.B </w:t>
      </w:r>
      <w:r w:rsidR="007709F4" w:rsidRPr="00442919">
        <w:rPr>
          <w:rFonts w:ascii="Arial" w:hAnsi="Arial" w:cs="Arial"/>
          <w:i/>
          <w:sz w:val="22"/>
          <w:szCs w:val="22"/>
          <w:lang w:val="fr-CA"/>
        </w:rPr>
        <w:t xml:space="preserve">Lors de vos </w:t>
      </w:r>
      <w:r w:rsidR="00E0170A" w:rsidRPr="00442919">
        <w:rPr>
          <w:rFonts w:ascii="Arial" w:hAnsi="Arial" w:cs="Arial"/>
          <w:i/>
          <w:sz w:val="22"/>
          <w:szCs w:val="22"/>
          <w:lang w:val="fr-CA"/>
        </w:rPr>
        <w:t xml:space="preserve">entrées et </w:t>
      </w:r>
      <w:r w:rsidR="007709F4" w:rsidRPr="00442919">
        <w:rPr>
          <w:rFonts w:ascii="Arial" w:hAnsi="Arial" w:cs="Arial"/>
          <w:i/>
          <w:sz w:val="22"/>
          <w:szCs w:val="22"/>
          <w:lang w:val="fr-CA"/>
        </w:rPr>
        <w:t xml:space="preserve">sorties, </w:t>
      </w:r>
      <w:r w:rsidR="00E0170A" w:rsidRPr="00442919">
        <w:rPr>
          <w:rFonts w:ascii="Arial" w:hAnsi="Arial" w:cs="Arial"/>
          <w:i/>
          <w:sz w:val="22"/>
          <w:szCs w:val="22"/>
          <w:lang w:val="fr-CA"/>
        </w:rPr>
        <w:t>s’assurer de ne jamais laisser passer un autre enfant sans un adulte.</w:t>
      </w:r>
    </w:p>
    <w:p w14:paraId="5D25370A" w14:textId="77777777" w:rsidR="00E0170A" w:rsidRPr="00442919" w:rsidRDefault="00E0170A" w:rsidP="00442919">
      <w:pPr>
        <w:rPr>
          <w:rFonts w:ascii="Arial" w:hAnsi="Arial" w:cs="Arial"/>
          <w:b/>
          <w:sz w:val="16"/>
          <w:szCs w:val="16"/>
          <w:lang w:val="fr-CA"/>
        </w:rPr>
      </w:pPr>
    </w:p>
    <w:p w14:paraId="77BD6A7F" w14:textId="77777777" w:rsidR="00714DC8" w:rsidRPr="00442919" w:rsidRDefault="00033E3A" w:rsidP="00442919">
      <w:pPr>
        <w:rPr>
          <w:rFonts w:ascii="Arial" w:hAnsi="Arial" w:cs="Arial"/>
          <w:sz w:val="22"/>
          <w:szCs w:val="22"/>
          <w:lang w:val="fr-CA"/>
        </w:rPr>
      </w:pPr>
      <w:r w:rsidRPr="00442919">
        <w:rPr>
          <w:rFonts w:ascii="Arial" w:hAnsi="Arial" w:cs="Arial"/>
          <w:b/>
          <w:sz w:val="22"/>
          <w:szCs w:val="22"/>
          <w:u w:val="single"/>
          <w:lang w:val="fr-CA"/>
        </w:rPr>
        <w:t>Débarcadère du CPE</w:t>
      </w:r>
      <w:r w:rsidRPr="00442919">
        <w:rPr>
          <w:rFonts w:ascii="Arial" w:hAnsi="Arial" w:cs="Arial"/>
          <w:sz w:val="22"/>
          <w:szCs w:val="22"/>
          <w:lang w:val="fr-CA"/>
        </w:rPr>
        <w:t> :</w:t>
      </w:r>
    </w:p>
    <w:p w14:paraId="38AB919C" w14:textId="77777777" w:rsidR="00A37063" w:rsidRPr="00442919" w:rsidRDefault="00033E3A" w:rsidP="00442919">
      <w:pPr>
        <w:rPr>
          <w:rFonts w:ascii="Arial" w:hAnsi="Arial" w:cs="Arial"/>
          <w:sz w:val="22"/>
          <w:szCs w:val="22"/>
          <w:lang w:val="fr-CA"/>
        </w:rPr>
      </w:pPr>
      <w:r w:rsidRPr="00442919">
        <w:rPr>
          <w:rFonts w:ascii="Arial" w:hAnsi="Arial" w:cs="Arial"/>
          <w:sz w:val="22"/>
          <w:szCs w:val="22"/>
          <w:lang w:val="fr-CA"/>
        </w:rPr>
        <w:t xml:space="preserve">Il y a </w:t>
      </w:r>
      <w:r w:rsidR="00D637DA" w:rsidRPr="00442919">
        <w:rPr>
          <w:rFonts w:ascii="Arial" w:hAnsi="Arial" w:cs="Arial"/>
          <w:sz w:val="22"/>
          <w:szCs w:val="22"/>
          <w:lang w:val="fr-CA"/>
        </w:rPr>
        <w:t>4</w:t>
      </w:r>
      <w:r w:rsidR="00A37063" w:rsidRPr="00442919">
        <w:rPr>
          <w:rFonts w:ascii="Arial" w:hAnsi="Arial" w:cs="Arial"/>
          <w:sz w:val="22"/>
          <w:szCs w:val="22"/>
          <w:lang w:val="fr-CA"/>
        </w:rPr>
        <w:t xml:space="preserve"> places adjacentes au CPE réservées comme débarcadère.</w:t>
      </w:r>
    </w:p>
    <w:p w14:paraId="28FDD0BC" w14:textId="77777777" w:rsidR="00033E3A" w:rsidRPr="00442919" w:rsidRDefault="00A37063" w:rsidP="00442919">
      <w:pPr>
        <w:rPr>
          <w:rFonts w:ascii="Arial" w:hAnsi="Arial" w:cs="Arial"/>
          <w:sz w:val="22"/>
          <w:szCs w:val="22"/>
          <w:lang w:val="fr-CA"/>
        </w:rPr>
      </w:pPr>
      <w:r w:rsidRPr="00442919">
        <w:rPr>
          <w:rFonts w:ascii="Arial" w:hAnsi="Arial" w:cs="Arial"/>
          <w:sz w:val="22"/>
          <w:szCs w:val="22"/>
          <w:lang w:val="fr-CA"/>
        </w:rPr>
        <w:t xml:space="preserve">Il est entendu que lors des réunions ou d’évènements spéciaux les parents pourront utiliser le stationnement </w:t>
      </w:r>
      <w:r w:rsidRPr="00442919">
        <w:rPr>
          <w:rFonts w:ascii="Arial" w:hAnsi="Arial" w:cs="Arial"/>
          <w:b/>
          <w:sz w:val="22"/>
          <w:szCs w:val="22"/>
          <w:lang w:val="fr-CA"/>
        </w:rPr>
        <w:t xml:space="preserve">PAYANT </w:t>
      </w:r>
      <w:r w:rsidRPr="00442919">
        <w:rPr>
          <w:rFonts w:ascii="Arial" w:hAnsi="Arial" w:cs="Arial"/>
          <w:sz w:val="22"/>
          <w:szCs w:val="22"/>
          <w:lang w:val="fr-CA"/>
        </w:rPr>
        <w:t xml:space="preserve">du collège.  </w:t>
      </w:r>
    </w:p>
    <w:p w14:paraId="2C3D8594" w14:textId="77777777" w:rsidR="000D148C" w:rsidRPr="00442919" w:rsidRDefault="000D148C" w:rsidP="00442919">
      <w:pPr>
        <w:rPr>
          <w:rFonts w:ascii="Arial" w:hAnsi="Arial" w:cs="Arial"/>
          <w:b/>
          <w:sz w:val="22"/>
          <w:szCs w:val="22"/>
          <w:u w:val="single"/>
          <w:lang w:val="fr-CA"/>
        </w:rPr>
      </w:pPr>
      <w:r w:rsidRPr="00442919">
        <w:rPr>
          <w:rFonts w:ascii="Arial" w:hAnsi="Arial" w:cs="Arial"/>
          <w:b/>
          <w:sz w:val="22"/>
          <w:szCs w:val="22"/>
          <w:u w:val="single"/>
          <w:lang w:val="fr-CA"/>
        </w:rPr>
        <w:t>Projet/étudiant ou projet/professeurs</w:t>
      </w:r>
    </w:p>
    <w:p w14:paraId="4F3A4AF8" w14:textId="77777777" w:rsidR="00734CEC" w:rsidRPr="00442919" w:rsidRDefault="000D148C" w:rsidP="00442919">
      <w:pPr>
        <w:rPr>
          <w:rFonts w:ascii="Arial" w:hAnsi="Arial" w:cs="Arial"/>
          <w:sz w:val="22"/>
          <w:szCs w:val="22"/>
          <w:lang w:val="fr-CA"/>
        </w:rPr>
      </w:pPr>
      <w:r w:rsidRPr="00442919">
        <w:rPr>
          <w:rFonts w:ascii="Arial" w:hAnsi="Arial" w:cs="Arial"/>
          <w:sz w:val="22"/>
          <w:szCs w:val="22"/>
          <w:lang w:val="fr-CA"/>
        </w:rPr>
        <w:t>L</w:t>
      </w:r>
      <w:r w:rsidR="000B2949" w:rsidRPr="00442919">
        <w:rPr>
          <w:rFonts w:ascii="Arial" w:hAnsi="Arial" w:cs="Arial"/>
          <w:sz w:val="22"/>
          <w:szCs w:val="22"/>
          <w:lang w:val="fr-CA"/>
        </w:rPr>
        <w:t>e CPE démontre une ouverture</w:t>
      </w:r>
      <w:r w:rsidRPr="00442919">
        <w:rPr>
          <w:rFonts w:ascii="Arial" w:hAnsi="Arial" w:cs="Arial"/>
          <w:sz w:val="22"/>
          <w:szCs w:val="22"/>
          <w:lang w:val="fr-CA"/>
        </w:rPr>
        <w:t xml:space="preserve"> pour les projets-étudiant </w:t>
      </w:r>
      <w:r w:rsidR="008566D9" w:rsidRPr="00442919">
        <w:rPr>
          <w:rFonts w:ascii="Arial" w:hAnsi="Arial" w:cs="Arial"/>
          <w:sz w:val="22"/>
          <w:szCs w:val="22"/>
          <w:lang w:val="fr-CA"/>
        </w:rPr>
        <w:t xml:space="preserve">et </w:t>
      </w:r>
      <w:r w:rsidRPr="00442919">
        <w:rPr>
          <w:rFonts w:ascii="Arial" w:hAnsi="Arial" w:cs="Arial"/>
          <w:sz w:val="22"/>
          <w:szCs w:val="22"/>
          <w:lang w:val="fr-CA"/>
        </w:rPr>
        <w:t>les</w:t>
      </w:r>
      <w:r w:rsidR="00E90C12" w:rsidRPr="00442919">
        <w:rPr>
          <w:rFonts w:ascii="Arial" w:hAnsi="Arial" w:cs="Arial"/>
          <w:sz w:val="22"/>
          <w:szCs w:val="22"/>
          <w:lang w:val="fr-CA"/>
        </w:rPr>
        <w:t xml:space="preserve"> </w:t>
      </w:r>
      <w:r w:rsidRPr="00442919">
        <w:rPr>
          <w:rFonts w:ascii="Arial" w:hAnsi="Arial" w:cs="Arial"/>
          <w:sz w:val="22"/>
          <w:szCs w:val="22"/>
          <w:lang w:val="fr-CA"/>
        </w:rPr>
        <w:t>pr</w:t>
      </w:r>
      <w:r w:rsidR="00A57689" w:rsidRPr="00442919">
        <w:rPr>
          <w:rFonts w:ascii="Arial" w:hAnsi="Arial" w:cs="Arial"/>
          <w:sz w:val="22"/>
          <w:szCs w:val="22"/>
          <w:lang w:val="fr-CA"/>
        </w:rPr>
        <w:t>ojets -</w:t>
      </w:r>
      <w:r w:rsidR="00C92A96" w:rsidRPr="00442919">
        <w:rPr>
          <w:rFonts w:ascii="Arial" w:hAnsi="Arial" w:cs="Arial"/>
          <w:sz w:val="22"/>
          <w:szCs w:val="22"/>
          <w:lang w:val="fr-CA"/>
        </w:rPr>
        <w:t>professeur, pourvu</w:t>
      </w:r>
      <w:r w:rsidR="000B2949" w:rsidRPr="00442919">
        <w:rPr>
          <w:rFonts w:ascii="Arial" w:hAnsi="Arial" w:cs="Arial"/>
          <w:sz w:val="22"/>
          <w:szCs w:val="22"/>
          <w:lang w:val="fr-CA"/>
        </w:rPr>
        <w:t xml:space="preserve"> que les objectifs soient intére</w:t>
      </w:r>
      <w:r w:rsidRPr="00442919">
        <w:rPr>
          <w:rFonts w:ascii="Arial" w:hAnsi="Arial" w:cs="Arial"/>
          <w:sz w:val="22"/>
          <w:szCs w:val="22"/>
          <w:lang w:val="fr-CA"/>
        </w:rPr>
        <w:t xml:space="preserve">ssants et que les moyens utilisés soient raisonnables. </w:t>
      </w:r>
    </w:p>
    <w:p w14:paraId="0A5ADB85" w14:textId="77777777" w:rsidR="002C097A" w:rsidRPr="00442919" w:rsidRDefault="002C097A" w:rsidP="00442919">
      <w:pPr>
        <w:rPr>
          <w:rFonts w:ascii="Arial" w:hAnsi="Arial" w:cs="Arial"/>
          <w:b/>
          <w:sz w:val="22"/>
          <w:szCs w:val="22"/>
          <w:lang w:val="fr-CA"/>
        </w:rPr>
      </w:pPr>
      <w:r w:rsidRPr="00442919">
        <w:rPr>
          <w:rFonts w:ascii="Arial" w:hAnsi="Arial" w:cs="Arial"/>
          <w:b/>
          <w:sz w:val="22"/>
          <w:szCs w:val="22"/>
          <w:u w:val="single"/>
          <w:lang w:val="fr-CA"/>
        </w:rPr>
        <w:t>Stagiaires</w:t>
      </w:r>
    </w:p>
    <w:p w14:paraId="5AA44579" w14:textId="77777777" w:rsidR="002C097A" w:rsidRPr="00442919" w:rsidRDefault="002C097A" w:rsidP="00442919">
      <w:pPr>
        <w:rPr>
          <w:rFonts w:ascii="Arial" w:hAnsi="Arial" w:cs="Arial"/>
          <w:sz w:val="22"/>
          <w:szCs w:val="22"/>
          <w:lang w:val="fr-CA"/>
        </w:rPr>
      </w:pPr>
      <w:r w:rsidRPr="00442919">
        <w:rPr>
          <w:rFonts w:ascii="Arial" w:hAnsi="Arial" w:cs="Arial"/>
          <w:sz w:val="22"/>
          <w:szCs w:val="22"/>
          <w:lang w:val="fr-CA"/>
        </w:rPr>
        <w:t>Le CPE reçoit des stagiaires en service de garde</w:t>
      </w:r>
      <w:r w:rsidR="007709F4" w:rsidRPr="00442919">
        <w:rPr>
          <w:rFonts w:ascii="Arial" w:hAnsi="Arial" w:cs="Arial"/>
          <w:sz w:val="22"/>
          <w:szCs w:val="22"/>
          <w:lang w:val="fr-CA"/>
        </w:rPr>
        <w:t xml:space="preserve"> à l’enfance</w:t>
      </w:r>
      <w:r w:rsidR="00B85661" w:rsidRPr="00442919">
        <w:rPr>
          <w:rFonts w:ascii="Arial" w:hAnsi="Arial" w:cs="Arial"/>
          <w:sz w:val="22"/>
          <w:szCs w:val="22"/>
          <w:lang w:val="fr-CA"/>
        </w:rPr>
        <w:t>,</w:t>
      </w:r>
      <w:r w:rsidRPr="00442919">
        <w:rPr>
          <w:rFonts w:ascii="Arial" w:hAnsi="Arial" w:cs="Arial"/>
          <w:sz w:val="22"/>
          <w:szCs w:val="22"/>
          <w:lang w:val="fr-CA"/>
        </w:rPr>
        <w:t xml:space="preserve"> dans le cadre de leur </w:t>
      </w:r>
      <w:r w:rsidR="007709F4" w:rsidRPr="00442919">
        <w:rPr>
          <w:rFonts w:ascii="Arial" w:hAnsi="Arial" w:cs="Arial"/>
          <w:sz w:val="22"/>
          <w:szCs w:val="22"/>
          <w:lang w:val="fr-CA"/>
        </w:rPr>
        <w:t>formation</w:t>
      </w:r>
      <w:r w:rsidRPr="00442919">
        <w:rPr>
          <w:rFonts w:ascii="Arial" w:hAnsi="Arial" w:cs="Arial"/>
          <w:sz w:val="22"/>
          <w:szCs w:val="22"/>
          <w:lang w:val="fr-CA"/>
        </w:rPr>
        <w:t>, il arrive qu'elles doivent prendre en charge un groupe.  L'éducatrice régulière demeure la personne responsable.</w:t>
      </w:r>
    </w:p>
    <w:p w14:paraId="6B0A09B9" w14:textId="77777777" w:rsidR="002C097A" w:rsidRPr="00442919" w:rsidRDefault="002C097A" w:rsidP="00442919">
      <w:pPr>
        <w:rPr>
          <w:rFonts w:ascii="Arial" w:hAnsi="Arial" w:cs="Arial"/>
          <w:b/>
          <w:sz w:val="22"/>
          <w:szCs w:val="22"/>
          <w:lang w:val="fr-CA"/>
        </w:rPr>
      </w:pPr>
      <w:r w:rsidRPr="00442919">
        <w:rPr>
          <w:rFonts w:ascii="Arial" w:hAnsi="Arial" w:cs="Arial"/>
          <w:b/>
          <w:sz w:val="22"/>
          <w:szCs w:val="22"/>
          <w:u w:val="single"/>
          <w:lang w:val="fr-CA"/>
        </w:rPr>
        <w:t>Tabac</w:t>
      </w:r>
    </w:p>
    <w:p w14:paraId="7B23E515" w14:textId="77777777" w:rsidR="002C097A" w:rsidRPr="00442919" w:rsidRDefault="002C097A" w:rsidP="00442919">
      <w:pPr>
        <w:rPr>
          <w:rFonts w:ascii="Arial" w:hAnsi="Arial" w:cs="Arial"/>
          <w:sz w:val="22"/>
          <w:szCs w:val="22"/>
          <w:lang w:val="fr-CA"/>
        </w:rPr>
      </w:pPr>
      <w:r w:rsidRPr="00442919">
        <w:rPr>
          <w:rFonts w:ascii="Arial" w:hAnsi="Arial" w:cs="Arial"/>
          <w:sz w:val="22"/>
          <w:szCs w:val="22"/>
          <w:lang w:val="fr-CA"/>
        </w:rPr>
        <w:t>Il est strictement interdit de fumer dans le CPE</w:t>
      </w:r>
      <w:r w:rsidR="00A57689" w:rsidRPr="00442919">
        <w:rPr>
          <w:rFonts w:ascii="Arial" w:hAnsi="Arial" w:cs="Arial"/>
          <w:sz w:val="22"/>
          <w:szCs w:val="22"/>
          <w:lang w:val="fr-CA"/>
        </w:rPr>
        <w:t xml:space="preserve"> </w:t>
      </w:r>
      <w:r w:rsidR="00E90C12" w:rsidRPr="00442919">
        <w:rPr>
          <w:rFonts w:ascii="Arial" w:hAnsi="Arial" w:cs="Arial"/>
          <w:sz w:val="22"/>
          <w:szCs w:val="22"/>
          <w:lang w:val="fr-CA"/>
        </w:rPr>
        <w:t>et/</w:t>
      </w:r>
      <w:r w:rsidR="00A57689" w:rsidRPr="00442919">
        <w:rPr>
          <w:rFonts w:ascii="Arial" w:hAnsi="Arial" w:cs="Arial"/>
          <w:sz w:val="22"/>
          <w:szCs w:val="22"/>
          <w:lang w:val="fr-CA"/>
        </w:rPr>
        <w:t xml:space="preserve">ou </w:t>
      </w:r>
      <w:r w:rsidR="000D148C" w:rsidRPr="00442919">
        <w:rPr>
          <w:rFonts w:ascii="Arial" w:hAnsi="Arial" w:cs="Arial"/>
          <w:sz w:val="22"/>
          <w:szCs w:val="22"/>
          <w:lang w:val="fr-CA"/>
        </w:rPr>
        <w:t>en présence des enfants.</w:t>
      </w:r>
    </w:p>
    <w:p w14:paraId="2B183F9B" w14:textId="77777777" w:rsidR="002C097A" w:rsidRPr="00442919" w:rsidRDefault="002C097A" w:rsidP="00442919">
      <w:pPr>
        <w:rPr>
          <w:rFonts w:ascii="Arial" w:hAnsi="Arial" w:cs="Arial"/>
          <w:b/>
          <w:sz w:val="22"/>
          <w:szCs w:val="22"/>
          <w:lang w:val="fr-CA"/>
        </w:rPr>
      </w:pPr>
      <w:r w:rsidRPr="00442919">
        <w:rPr>
          <w:rFonts w:ascii="Arial" w:hAnsi="Arial" w:cs="Arial"/>
          <w:b/>
          <w:sz w:val="22"/>
          <w:szCs w:val="22"/>
          <w:u w:val="single"/>
          <w:lang w:val="fr-CA"/>
        </w:rPr>
        <w:t>Bottes</w:t>
      </w:r>
    </w:p>
    <w:p w14:paraId="5C4CE337" w14:textId="77777777" w:rsidR="000D148C" w:rsidRPr="00442919" w:rsidRDefault="000D148C" w:rsidP="00442919">
      <w:pPr>
        <w:rPr>
          <w:rFonts w:ascii="Arial" w:hAnsi="Arial" w:cs="Arial"/>
          <w:sz w:val="22"/>
          <w:szCs w:val="22"/>
          <w:lang w:val="fr-CA"/>
        </w:rPr>
      </w:pPr>
      <w:r w:rsidRPr="00442919">
        <w:rPr>
          <w:rFonts w:ascii="Arial" w:hAnsi="Arial" w:cs="Arial"/>
          <w:sz w:val="22"/>
          <w:szCs w:val="22"/>
          <w:lang w:val="fr-CA"/>
        </w:rPr>
        <w:t xml:space="preserve">Afin de conserver les locaux propres en tout temps, </w:t>
      </w:r>
      <w:r w:rsidR="00B547BC" w:rsidRPr="00442919">
        <w:rPr>
          <w:rFonts w:ascii="Arial" w:hAnsi="Arial" w:cs="Arial"/>
          <w:sz w:val="22"/>
          <w:szCs w:val="22"/>
          <w:lang w:val="fr-CA"/>
        </w:rPr>
        <w:t xml:space="preserve">vous devez enlever vos bottes et celles de votre enfant  </w:t>
      </w:r>
      <w:r w:rsidRPr="00442919">
        <w:rPr>
          <w:rFonts w:ascii="Arial" w:hAnsi="Arial" w:cs="Arial"/>
          <w:sz w:val="22"/>
          <w:szCs w:val="22"/>
          <w:lang w:val="fr-CA"/>
        </w:rPr>
        <w:t xml:space="preserve"> à l’entrée</w:t>
      </w:r>
      <w:r w:rsidR="002C097A" w:rsidRPr="00442919">
        <w:rPr>
          <w:rFonts w:ascii="Arial" w:hAnsi="Arial" w:cs="Arial"/>
          <w:sz w:val="22"/>
          <w:szCs w:val="22"/>
          <w:lang w:val="fr-CA"/>
        </w:rPr>
        <w:t xml:space="preserve"> </w:t>
      </w:r>
      <w:r w:rsidR="00B547BC" w:rsidRPr="00442919">
        <w:rPr>
          <w:rFonts w:ascii="Arial" w:hAnsi="Arial" w:cs="Arial"/>
          <w:sz w:val="22"/>
          <w:szCs w:val="22"/>
          <w:lang w:val="fr-CA"/>
        </w:rPr>
        <w:t>pour</w:t>
      </w:r>
      <w:r w:rsidRPr="00442919">
        <w:rPr>
          <w:rFonts w:ascii="Arial" w:hAnsi="Arial" w:cs="Arial"/>
          <w:sz w:val="22"/>
          <w:szCs w:val="22"/>
          <w:lang w:val="fr-CA"/>
        </w:rPr>
        <w:t xml:space="preserve"> circuler dans le CPE.</w:t>
      </w:r>
      <w:r w:rsidR="00C92A96" w:rsidRPr="00442919">
        <w:rPr>
          <w:rFonts w:ascii="Arial" w:hAnsi="Arial" w:cs="Arial"/>
          <w:sz w:val="22"/>
          <w:szCs w:val="22"/>
          <w:lang w:val="fr-CA"/>
        </w:rPr>
        <w:t xml:space="preserve"> Des chaussures d’appoint sont disponibles dans les boîtes de rangement noires situées à l’entrée du vestiaire.</w:t>
      </w:r>
    </w:p>
    <w:p w14:paraId="0CB5A0E1" w14:textId="77777777" w:rsidR="002C097A" w:rsidRPr="00442919" w:rsidRDefault="002C097A" w:rsidP="00442919">
      <w:pPr>
        <w:rPr>
          <w:rFonts w:ascii="Arial" w:hAnsi="Arial" w:cs="Arial"/>
          <w:b/>
          <w:sz w:val="22"/>
          <w:szCs w:val="22"/>
          <w:lang w:val="fr-CA"/>
        </w:rPr>
      </w:pPr>
      <w:r w:rsidRPr="00442919">
        <w:rPr>
          <w:rFonts w:ascii="Arial" w:hAnsi="Arial" w:cs="Arial"/>
          <w:b/>
          <w:sz w:val="22"/>
          <w:szCs w:val="22"/>
          <w:u w:val="single"/>
          <w:lang w:val="fr-CA"/>
        </w:rPr>
        <w:t>Jouets</w:t>
      </w:r>
    </w:p>
    <w:p w14:paraId="0752EDB1" w14:textId="304310EC" w:rsidR="00941D53" w:rsidRPr="00442919" w:rsidRDefault="002C097A" w:rsidP="00442919">
      <w:pPr>
        <w:rPr>
          <w:rFonts w:ascii="Arial" w:hAnsi="Arial" w:cs="Arial"/>
          <w:sz w:val="22"/>
          <w:szCs w:val="22"/>
          <w:lang w:val="fr-CA"/>
        </w:rPr>
      </w:pPr>
      <w:r w:rsidRPr="00442919">
        <w:rPr>
          <w:rFonts w:ascii="Arial" w:hAnsi="Arial" w:cs="Arial"/>
          <w:sz w:val="22"/>
          <w:szCs w:val="22"/>
          <w:lang w:val="fr-CA"/>
        </w:rPr>
        <w:t xml:space="preserve">Il est interdit d'apporter des jouets au CPE sauf si </w:t>
      </w:r>
      <w:r w:rsidR="000D148C" w:rsidRPr="00442919">
        <w:rPr>
          <w:rFonts w:ascii="Arial" w:hAnsi="Arial" w:cs="Arial"/>
          <w:sz w:val="22"/>
          <w:szCs w:val="22"/>
          <w:lang w:val="fr-CA"/>
        </w:rPr>
        <w:t>l'éducatrice en fait la demande</w:t>
      </w:r>
      <w:r w:rsidR="007709F4" w:rsidRPr="00442919">
        <w:rPr>
          <w:rFonts w:ascii="Arial" w:hAnsi="Arial" w:cs="Arial"/>
          <w:sz w:val="22"/>
          <w:szCs w:val="22"/>
          <w:lang w:val="fr-CA"/>
        </w:rPr>
        <w:t xml:space="preserve"> </w:t>
      </w:r>
      <w:r w:rsidR="000D148C" w:rsidRPr="00442919">
        <w:rPr>
          <w:rFonts w:ascii="Arial" w:hAnsi="Arial" w:cs="Arial"/>
          <w:sz w:val="22"/>
          <w:szCs w:val="22"/>
          <w:lang w:val="fr-CA"/>
        </w:rPr>
        <w:t>(ex : Journée jouet)</w:t>
      </w:r>
      <w:r w:rsidR="007709F4" w:rsidRPr="00442919">
        <w:rPr>
          <w:rFonts w:ascii="Arial" w:hAnsi="Arial" w:cs="Arial"/>
          <w:sz w:val="22"/>
          <w:szCs w:val="22"/>
          <w:lang w:val="fr-CA"/>
        </w:rPr>
        <w:t>.</w:t>
      </w:r>
    </w:p>
    <w:p w14:paraId="53CA6968" w14:textId="77777777" w:rsidR="002C097A" w:rsidRPr="00442919" w:rsidRDefault="00787649" w:rsidP="00941D53">
      <w:pPr>
        <w:pStyle w:val="Titre1"/>
        <w:jc w:val="left"/>
        <w:rPr>
          <w:rFonts w:ascii="Arial" w:hAnsi="Arial" w:cs="Arial"/>
        </w:rPr>
      </w:pPr>
      <w:bookmarkStart w:id="19" w:name="_Toc169081234"/>
      <w:r w:rsidRPr="00442919">
        <w:rPr>
          <w:rFonts w:ascii="Arial" w:hAnsi="Arial" w:cs="Arial"/>
          <w:b/>
        </w:rPr>
        <w:lastRenderedPageBreak/>
        <w:t>19</w:t>
      </w:r>
      <w:r w:rsidR="002C097A" w:rsidRPr="00442919">
        <w:rPr>
          <w:rFonts w:ascii="Arial" w:hAnsi="Arial" w:cs="Arial"/>
          <w:b/>
        </w:rPr>
        <w:t>.  RESPONSABILITÉS DES PARENTS</w:t>
      </w:r>
      <w:bookmarkEnd w:id="19"/>
    </w:p>
    <w:p w14:paraId="173A9692" w14:textId="77777777" w:rsidR="002C097A" w:rsidRPr="00442919" w:rsidRDefault="002C097A" w:rsidP="00C96967">
      <w:pPr>
        <w:jc w:val="both"/>
        <w:rPr>
          <w:rFonts w:ascii="Arial" w:hAnsi="Arial" w:cs="Arial"/>
          <w:b/>
          <w:i/>
          <w:sz w:val="22"/>
          <w:szCs w:val="22"/>
          <w:u w:val="single"/>
          <w:lang w:val="fr-CA"/>
        </w:rPr>
      </w:pPr>
      <w:r w:rsidRPr="00442919">
        <w:rPr>
          <w:rFonts w:ascii="Arial" w:hAnsi="Arial" w:cs="Arial"/>
          <w:b/>
          <w:i/>
          <w:sz w:val="22"/>
          <w:szCs w:val="22"/>
          <w:u w:val="single"/>
          <w:lang w:val="fr-CA"/>
        </w:rPr>
        <w:t>Pour un bon fonctionnement et le bien-être de tous,</w:t>
      </w:r>
      <w:r w:rsidR="00787649" w:rsidRPr="00442919">
        <w:rPr>
          <w:rFonts w:ascii="Arial" w:hAnsi="Arial" w:cs="Arial"/>
          <w:b/>
          <w:i/>
          <w:sz w:val="22"/>
          <w:szCs w:val="22"/>
          <w:u w:val="single"/>
          <w:lang w:val="fr-CA"/>
        </w:rPr>
        <w:t xml:space="preserve"> </w:t>
      </w:r>
      <w:r w:rsidRPr="00442919">
        <w:rPr>
          <w:rFonts w:ascii="Arial" w:hAnsi="Arial" w:cs="Arial"/>
          <w:b/>
          <w:i/>
          <w:sz w:val="22"/>
          <w:szCs w:val="22"/>
          <w:u w:val="single"/>
          <w:lang w:val="fr-CA"/>
        </w:rPr>
        <w:t xml:space="preserve">il est très important que les </w:t>
      </w:r>
      <w:r w:rsidR="002F3B05" w:rsidRPr="00442919">
        <w:rPr>
          <w:rFonts w:ascii="Arial" w:hAnsi="Arial" w:cs="Arial"/>
          <w:b/>
          <w:i/>
          <w:sz w:val="22"/>
          <w:szCs w:val="22"/>
          <w:u w:val="single"/>
          <w:lang w:val="fr-CA"/>
        </w:rPr>
        <w:t>parents </w:t>
      </w:r>
      <w:r w:rsidRPr="00442919">
        <w:rPr>
          <w:rFonts w:ascii="Arial" w:hAnsi="Arial" w:cs="Arial"/>
          <w:b/>
          <w:i/>
          <w:sz w:val="22"/>
          <w:szCs w:val="22"/>
          <w:u w:val="single"/>
          <w:lang w:val="fr-CA"/>
        </w:rPr>
        <w:t>:</w:t>
      </w:r>
    </w:p>
    <w:p w14:paraId="3DAF2612" w14:textId="77777777" w:rsidR="002C097A" w:rsidRPr="00442919" w:rsidRDefault="002C097A" w:rsidP="00C96967">
      <w:pPr>
        <w:jc w:val="both"/>
        <w:rPr>
          <w:rFonts w:ascii="Arial" w:hAnsi="Arial" w:cs="Arial"/>
          <w:sz w:val="16"/>
          <w:szCs w:val="16"/>
          <w:lang w:val="fr-CA"/>
        </w:rPr>
      </w:pPr>
    </w:p>
    <w:p w14:paraId="035461E0" w14:textId="77777777" w:rsidR="00787649" w:rsidRPr="00442919" w:rsidRDefault="00E90C12" w:rsidP="00C96967">
      <w:pPr>
        <w:jc w:val="both"/>
        <w:rPr>
          <w:rFonts w:ascii="Arial" w:hAnsi="Arial" w:cs="Arial"/>
          <w:sz w:val="22"/>
          <w:szCs w:val="22"/>
          <w:lang w:val="fr-CA"/>
        </w:rPr>
      </w:pPr>
      <w:r w:rsidRPr="00442919">
        <w:rPr>
          <w:rFonts w:ascii="Arial" w:hAnsi="Arial" w:cs="Arial"/>
          <w:sz w:val="22"/>
          <w:szCs w:val="22"/>
          <w:lang w:val="fr-CA"/>
        </w:rPr>
        <w:t>Tous les jours p</w:t>
      </w:r>
      <w:r w:rsidR="00A57689" w:rsidRPr="00442919">
        <w:rPr>
          <w:rFonts w:ascii="Arial" w:hAnsi="Arial" w:cs="Arial"/>
          <w:sz w:val="22"/>
          <w:szCs w:val="22"/>
          <w:lang w:val="fr-CA"/>
        </w:rPr>
        <w:t>rennent</w:t>
      </w:r>
      <w:r w:rsidR="002C097A" w:rsidRPr="00442919">
        <w:rPr>
          <w:rFonts w:ascii="Arial" w:hAnsi="Arial" w:cs="Arial"/>
          <w:sz w:val="22"/>
          <w:szCs w:val="22"/>
          <w:lang w:val="fr-CA"/>
        </w:rPr>
        <w:t xml:space="preserve"> connaissance</w:t>
      </w:r>
      <w:r w:rsidRPr="00442919">
        <w:rPr>
          <w:rFonts w:ascii="Arial" w:hAnsi="Arial" w:cs="Arial"/>
          <w:sz w:val="22"/>
          <w:szCs w:val="22"/>
          <w:lang w:val="fr-CA"/>
        </w:rPr>
        <w:t xml:space="preserve"> </w:t>
      </w:r>
      <w:r w:rsidR="00C1650C" w:rsidRPr="00442919">
        <w:rPr>
          <w:rFonts w:ascii="Arial" w:hAnsi="Arial" w:cs="Arial"/>
          <w:sz w:val="22"/>
          <w:szCs w:val="22"/>
          <w:lang w:val="fr-CA"/>
        </w:rPr>
        <w:t xml:space="preserve">du </w:t>
      </w:r>
      <w:r w:rsidRPr="00442919">
        <w:rPr>
          <w:rFonts w:ascii="Arial" w:hAnsi="Arial" w:cs="Arial"/>
          <w:sz w:val="22"/>
          <w:szCs w:val="22"/>
          <w:lang w:val="fr-CA"/>
        </w:rPr>
        <w:t xml:space="preserve">cahier de communication </w:t>
      </w:r>
      <w:r w:rsidR="00C1650C" w:rsidRPr="00442919">
        <w:rPr>
          <w:rFonts w:ascii="Arial" w:hAnsi="Arial" w:cs="Arial"/>
          <w:sz w:val="22"/>
          <w:szCs w:val="22"/>
          <w:lang w:val="fr-CA"/>
        </w:rPr>
        <w:t xml:space="preserve">électronique </w:t>
      </w:r>
      <w:r w:rsidRPr="00442919">
        <w:rPr>
          <w:rFonts w:ascii="Arial" w:hAnsi="Arial" w:cs="Arial"/>
          <w:sz w:val="22"/>
          <w:szCs w:val="22"/>
          <w:lang w:val="fr-CA"/>
        </w:rPr>
        <w:t>de votre enfant</w:t>
      </w:r>
      <w:r w:rsidR="0089258C" w:rsidRPr="00442919">
        <w:rPr>
          <w:rFonts w:ascii="Arial" w:hAnsi="Arial" w:cs="Arial"/>
          <w:sz w:val="22"/>
          <w:szCs w:val="22"/>
          <w:lang w:val="fr-CA"/>
        </w:rPr>
        <w:t xml:space="preserve"> </w:t>
      </w:r>
    </w:p>
    <w:p w14:paraId="573B7FFA" w14:textId="77777777" w:rsidR="005B67FB" w:rsidRPr="00442919" w:rsidRDefault="00A57689" w:rsidP="00C96967">
      <w:pPr>
        <w:jc w:val="both"/>
        <w:rPr>
          <w:rFonts w:ascii="Arial" w:hAnsi="Arial" w:cs="Arial"/>
          <w:sz w:val="22"/>
          <w:szCs w:val="22"/>
          <w:lang w:val="fr-CA"/>
        </w:rPr>
      </w:pPr>
      <w:r w:rsidRPr="00442919">
        <w:rPr>
          <w:rFonts w:ascii="Arial" w:hAnsi="Arial" w:cs="Arial"/>
          <w:sz w:val="22"/>
          <w:szCs w:val="22"/>
          <w:lang w:val="fr-CA"/>
        </w:rPr>
        <w:t>Fournissent</w:t>
      </w:r>
      <w:r w:rsidR="005B67FB" w:rsidRPr="00442919">
        <w:rPr>
          <w:rFonts w:ascii="Arial" w:hAnsi="Arial" w:cs="Arial"/>
          <w:sz w:val="22"/>
          <w:szCs w:val="22"/>
          <w:lang w:val="fr-CA"/>
        </w:rPr>
        <w:t xml:space="preserve"> le matériel nécessaire au bon fonctionnement du centre;</w:t>
      </w:r>
    </w:p>
    <w:p w14:paraId="20A97D1B" w14:textId="77777777" w:rsidR="00787649" w:rsidRPr="00442919" w:rsidRDefault="00A57689" w:rsidP="00C96967">
      <w:pPr>
        <w:jc w:val="both"/>
        <w:rPr>
          <w:rFonts w:ascii="Arial" w:hAnsi="Arial" w:cs="Arial"/>
          <w:sz w:val="22"/>
          <w:szCs w:val="22"/>
          <w:lang w:val="fr-CA"/>
        </w:rPr>
      </w:pPr>
      <w:r w:rsidRPr="00442919">
        <w:rPr>
          <w:rFonts w:ascii="Arial" w:hAnsi="Arial" w:cs="Arial"/>
          <w:sz w:val="22"/>
          <w:szCs w:val="22"/>
          <w:lang w:val="fr-CA"/>
        </w:rPr>
        <w:t>Informe</w:t>
      </w:r>
      <w:r w:rsidR="002C097A" w:rsidRPr="00442919">
        <w:rPr>
          <w:rFonts w:ascii="Arial" w:hAnsi="Arial" w:cs="Arial"/>
          <w:sz w:val="22"/>
          <w:szCs w:val="22"/>
          <w:lang w:val="fr-CA"/>
        </w:rPr>
        <w:t xml:space="preserve"> la </w:t>
      </w:r>
      <w:r w:rsidR="00787649" w:rsidRPr="00442919">
        <w:rPr>
          <w:rFonts w:ascii="Arial" w:hAnsi="Arial" w:cs="Arial"/>
          <w:sz w:val="22"/>
          <w:szCs w:val="22"/>
          <w:lang w:val="fr-CA"/>
        </w:rPr>
        <w:t>directrice</w:t>
      </w:r>
      <w:r w:rsidR="002C097A" w:rsidRPr="00442919">
        <w:rPr>
          <w:rFonts w:ascii="Arial" w:hAnsi="Arial" w:cs="Arial"/>
          <w:sz w:val="22"/>
          <w:szCs w:val="22"/>
          <w:lang w:val="fr-CA"/>
        </w:rPr>
        <w:t xml:space="preserve"> de toute absence prolongée ou </w:t>
      </w:r>
      <w:r w:rsidR="002F3B05" w:rsidRPr="00442919">
        <w:rPr>
          <w:rFonts w:ascii="Arial" w:hAnsi="Arial" w:cs="Arial"/>
          <w:sz w:val="22"/>
          <w:szCs w:val="22"/>
          <w:lang w:val="fr-CA"/>
        </w:rPr>
        <w:t>maladie</w:t>
      </w:r>
      <w:r w:rsidR="002C097A" w:rsidRPr="00442919">
        <w:rPr>
          <w:rFonts w:ascii="Arial" w:hAnsi="Arial" w:cs="Arial"/>
          <w:sz w:val="22"/>
          <w:szCs w:val="22"/>
          <w:lang w:val="fr-CA"/>
        </w:rPr>
        <w:t>;</w:t>
      </w:r>
    </w:p>
    <w:p w14:paraId="213132C7" w14:textId="77777777" w:rsidR="00787649" w:rsidRPr="00442919" w:rsidRDefault="00A57689" w:rsidP="00C96967">
      <w:pPr>
        <w:jc w:val="both"/>
        <w:rPr>
          <w:rFonts w:ascii="Arial" w:hAnsi="Arial" w:cs="Arial"/>
          <w:sz w:val="22"/>
          <w:szCs w:val="22"/>
          <w:lang w:val="fr-CA"/>
        </w:rPr>
      </w:pPr>
      <w:r w:rsidRPr="00442919">
        <w:rPr>
          <w:rFonts w:ascii="Arial" w:hAnsi="Arial" w:cs="Arial"/>
          <w:sz w:val="22"/>
          <w:szCs w:val="22"/>
          <w:lang w:val="fr-CA"/>
        </w:rPr>
        <w:t>Assistent</w:t>
      </w:r>
      <w:r w:rsidR="002C097A" w:rsidRPr="00442919">
        <w:rPr>
          <w:rFonts w:ascii="Arial" w:hAnsi="Arial" w:cs="Arial"/>
          <w:sz w:val="22"/>
          <w:szCs w:val="22"/>
          <w:lang w:val="fr-CA"/>
        </w:rPr>
        <w:t xml:space="preserve"> aux rencontres avec l'</w:t>
      </w:r>
      <w:r w:rsidR="002F3B05" w:rsidRPr="00442919">
        <w:rPr>
          <w:rFonts w:ascii="Arial" w:hAnsi="Arial" w:cs="Arial"/>
          <w:sz w:val="22"/>
          <w:szCs w:val="22"/>
          <w:lang w:val="fr-CA"/>
        </w:rPr>
        <w:t>éducatrice</w:t>
      </w:r>
      <w:r w:rsidR="002C097A" w:rsidRPr="00442919">
        <w:rPr>
          <w:rFonts w:ascii="Arial" w:hAnsi="Arial" w:cs="Arial"/>
          <w:sz w:val="22"/>
          <w:szCs w:val="22"/>
          <w:lang w:val="fr-CA"/>
        </w:rPr>
        <w:t>;</w:t>
      </w:r>
    </w:p>
    <w:p w14:paraId="7775B815" w14:textId="77777777" w:rsidR="00787649" w:rsidRPr="00442919" w:rsidRDefault="00A57689" w:rsidP="00C96967">
      <w:pPr>
        <w:jc w:val="both"/>
        <w:rPr>
          <w:rFonts w:ascii="Arial" w:hAnsi="Arial" w:cs="Arial"/>
          <w:sz w:val="22"/>
          <w:szCs w:val="22"/>
          <w:lang w:val="fr-CA"/>
        </w:rPr>
      </w:pPr>
      <w:r w:rsidRPr="00442919">
        <w:rPr>
          <w:rFonts w:ascii="Arial" w:hAnsi="Arial" w:cs="Arial"/>
          <w:sz w:val="22"/>
          <w:szCs w:val="22"/>
          <w:lang w:val="fr-CA"/>
        </w:rPr>
        <w:t>Accompagne</w:t>
      </w:r>
      <w:r w:rsidR="002C097A" w:rsidRPr="00442919">
        <w:rPr>
          <w:rFonts w:ascii="Arial" w:hAnsi="Arial" w:cs="Arial"/>
          <w:sz w:val="22"/>
          <w:szCs w:val="22"/>
          <w:lang w:val="fr-CA"/>
        </w:rPr>
        <w:t xml:space="preserve"> si possible leur enfant à quelques </w:t>
      </w:r>
      <w:r w:rsidR="002F3B05" w:rsidRPr="00442919">
        <w:rPr>
          <w:rFonts w:ascii="Arial" w:hAnsi="Arial" w:cs="Arial"/>
          <w:sz w:val="22"/>
          <w:szCs w:val="22"/>
          <w:lang w:val="fr-CA"/>
        </w:rPr>
        <w:t>sorties</w:t>
      </w:r>
      <w:r w:rsidR="002C097A" w:rsidRPr="00442919">
        <w:rPr>
          <w:rFonts w:ascii="Arial" w:hAnsi="Arial" w:cs="Arial"/>
          <w:sz w:val="22"/>
          <w:szCs w:val="22"/>
          <w:lang w:val="fr-CA"/>
        </w:rPr>
        <w:t>;</w:t>
      </w:r>
    </w:p>
    <w:p w14:paraId="7A23FBE1" w14:textId="77777777" w:rsidR="00787649" w:rsidRPr="00442919" w:rsidRDefault="00A57689" w:rsidP="00C96967">
      <w:pPr>
        <w:jc w:val="both"/>
        <w:rPr>
          <w:rFonts w:ascii="Arial" w:hAnsi="Arial" w:cs="Arial"/>
          <w:sz w:val="22"/>
          <w:szCs w:val="22"/>
          <w:lang w:val="fr-CA"/>
        </w:rPr>
      </w:pPr>
      <w:r w:rsidRPr="00442919">
        <w:rPr>
          <w:rFonts w:ascii="Arial" w:hAnsi="Arial" w:cs="Arial"/>
          <w:sz w:val="22"/>
          <w:szCs w:val="22"/>
          <w:lang w:val="fr-CA"/>
        </w:rPr>
        <w:t>Participent</w:t>
      </w:r>
      <w:r w:rsidR="00787649" w:rsidRPr="00442919">
        <w:rPr>
          <w:rFonts w:ascii="Arial" w:hAnsi="Arial" w:cs="Arial"/>
          <w:sz w:val="22"/>
          <w:szCs w:val="22"/>
          <w:lang w:val="fr-CA"/>
        </w:rPr>
        <w:t xml:space="preserve"> à l’</w:t>
      </w:r>
      <w:r w:rsidRPr="00442919">
        <w:rPr>
          <w:rFonts w:ascii="Arial" w:hAnsi="Arial" w:cs="Arial"/>
          <w:sz w:val="22"/>
          <w:szCs w:val="22"/>
          <w:lang w:val="fr-CA"/>
        </w:rPr>
        <w:t>assemblée générale</w:t>
      </w:r>
      <w:r w:rsidR="00787649" w:rsidRPr="00442919">
        <w:rPr>
          <w:rFonts w:ascii="Arial" w:hAnsi="Arial" w:cs="Arial"/>
          <w:sz w:val="22"/>
          <w:szCs w:val="22"/>
          <w:lang w:val="fr-CA"/>
        </w:rPr>
        <w:t>;</w:t>
      </w:r>
    </w:p>
    <w:p w14:paraId="5182E97D" w14:textId="77777777" w:rsidR="00787649" w:rsidRPr="00442919" w:rsidRDefault="00A57689" w:rsidP="00C96967">
      <w:pPr>
        <w:jc w:val="both"/>
        <w:rPr>
          <w:rFonts w:ascii="Arial" w:hAnsi="Arial" w:cs="Arial"/>
          <w:sz w:val="22"/>
          <w:szCs w:val="22"/>
          <w:lang w:val="fr-CA"/>
        </w:rPr>
      </w:pPr>
      <w:r w:rsidRPr="00442919">
        <w:rPr>
          <w:rFonts w:ascii="Arial" w:hAnsi="Arial" w:cs="Arial"/>
          <w:sz w:val="22"/>
          <w:szCs w:val="22"/>
          <w:lang w:val="fr-CA"/>
        </w:rPr>
        <w:t>Participent</w:t>
      </w:r>
      <w:r w:rsidR="00787649" w:rsidRPr="00442919">
        <w:rPr>
          <w:rFonts w:ascii="Arial" w:hAnsi="Arial" w:cs="Arial"/>
          <w:sz w:val="22"/>
          <w:szCs w:val="22"/>
          <w:lang w:val="fr-CA"/>
        </w:rPr>
        <w:t xml:space="preserve"> aux fêtes spéciales</w:t>
      </w:r>
      <w:r w:rsidR="002C097A" w:rsidRPr="00442919">
        <w:rPr>
          <w:rFonts w:ascii="Arial" w:hAnsi="Arial" w:cs="Arial"/>
          <w:sz w:val="22"/>
          <w:szCs w:val="22"/>
          <w:lang w:val="fr-CA"/>
        </w:rPr>
        <w:t>;</w:t>
      </w:r>
    </w:p>
    <w:p w14:paraId="264438E7" w14:textId="77777777" w:rsidR="002C097A" w:rsidRPr="00442919" w:rsidRDefault="00A57689" w:rsidP="00C96967">
      <w:pPr>
        <w:jc w:val="both"/>
        <w:rPr>
          <w:rFonts w:ascii="Arial" w:hAnsi="Arial" w:cs="Arial"/>
          <w:sz w:val="22"/>
          <w:szCs w:val="22"/>
          <w:lang w:val="fr-CA"/>
        </w:rPr>
      </w:pPr>
      <w:r w:rsidRPr="00442919">
        <w:rPr>
          <w:rFonts w:ascii="Arial" w:hAnsi="Arial" w:cs="Arial"/>
          <w:sz w:val="22"/>
          <w:szCs w:val="22"/>
          <w:lang w:val="fr-CA"/>
        </w:rPr>
        <w:t>S’impliquent</w:t>
      </w:r>
      <w:r w:rsidR="002C097A" w:rsidRPr="00442919">
        <w:rPr>
          <w:rFonts w:ascii="Arial" w:hAnsi="Arial" w:cs="Arial"/>
          <w:sz w:val="22"/>
          <w:szCs w:val="22"/>
          <w:lang w:val="fr-CA"/>
        </w:rPr>
        <w:t xml:space="preserve"> sur le conseil d'administration ou dans l'un des comités p</w:t>
      </w:r>
      <w:r w:rsidR="004A17E5" w:rsidRPr="00442919">
        <w:rPr>
          <w:rFonts w:ascii="Arial" w:hAnsi="Arial" w:cs="Arial"/>
          <w:sz w:val="22"/>
          <w:szCs w:val="22"/>
          <w:lang w:val="fr-CA"/>
        </w:rPr>
        <w:t>onctuels.</w:t>
      </w:r>
    </w:p>
    <w:p w14:paraId="2247BD40" w14:textId="77777777" w:rsidR="002C097A" w:rsidRPr="00442919" w:rsidRDefault="002C097A" w:rsidP="00C96967">
      <w:pPr>
        <w:jc w:val="both"/>
        <w:rPr>
          <w:rFonts w:ascii="Arial" w:hAnsi="Arial" w:cs="Arial"/>
          <w:sz w:val="10"/>
          <w:lang w:val="fr-CA"/>
        </w:rPr>
      </w:pPr>
    </w:p>
    <w:p w14:paraId="35341718" w14:textId="77777777" w:rsidR="004A483F" w:rsidRPr="00442919" w:rsidRDefault="004A483F" w:rsidP="00442919">
      <w:pPr>
        <w:rPr>
          <w:rFonts w:ascii="Arial" w:hAnsi="Arial" w:cs="Arial"/>
          <w:sz w:val="10"/>
          <w:lang w:val="fr-CA"/>
        </w:rPr>
      </w:pPr>
    </w:p>
    <w:p w14:paraId="2A66BB34" w14:textId="77777777" w:rsidR="004A483F" w:rsidRPr="00442919" w:rsidRDefault="00787649" w:rsidP="00941D53">
      <w:pPr>
        <w:pStyle w:val="Titre1"/>
        <w:jc w:val="left"/>
        <w:rPr>
          <w:rFonts w:ascii="Arial" w:hAnsi="Arial" w:cs="Arial"/>
        </w:rPr>
      </w:pPr>
      <w:bookmarkStart w:id="20" w:name="_Toc169081235"/>
      <w:r w:rsidRPr="00442919">
        <w:rPr>
          <w:rFonts w:ascii="Arial" w:hAnsi="Arial" w:cs="Arial"/>
          <w:b/>
        </w:rPr>
        <w:t>20</w:t>
      </w:r>
      <w:r w:rsidR="004A483F" w:rsidRPr="00442919">
        <w:rPr>
          <w:rFonts w:ascii="Arial" w:hAnsi="Arial" w:cs="Arial"/>
          <w:b/>
        </w:rPr>
        <w:t>.  PLAINTES ET COMMENTAIRES</w:t>
      </w:r>
      <w:bookmarkEnd w:id="20"/>
    </w:p>
    <w:p w14:paraId="4228784E" w14:textId="77777777" w:rsidR="004A483F" w:rsidRPr="00442919" w:rsidRDefault="004A483F" w:rsidP="00442919">
      <w:pPr>
        <w:rPr>
          <w:rFonts w:ascii="Arial" w:hAnsi="Arial" w:cs="Arial"/>
          <w:sz w:val="10"/>
          <w:lang w:val="fr-CA"/>
        </w:rPr>
      </w:pPr>
    </w:p>
    <w:p w14:paraId="259C2DF1" w14:textId="77777777" w:rsidR="004A483F" w:rsidRPr="00442919" w:rsidRDefault="004A483F" w:rsidP="00442919">
      <w:pPr>
        <w:rPr>
          <w:rFonts w:ascii="Arial" w:hAnsi="Arial" w:cs="Arial"/>
          <w:sz w:val="10"/>
          <w:lang w:val="fr-CA"/>
        </w:rPr>
      </w:pPr>
    </w:p>
    <w:p w14:paraId="739B35B6" w14:textId="77777777" w:rsidR="007A16C9" w:rsidRPr="00442919" w:rsidRDefault="007A16C9" w:rsidP="00C96967">
      <w:pPr>
        <w:jc w:val="both"/>
        <w:rPr>
          <w:rFonts w:ascii="Arial" w:hAnsi="Arial" w:cs="Arial"/>
          <w:sz w:val="22"/>
          <w:szCs w:val="22"/>
          <w:lang w:val="fr-CA"/>
        </w:rPr>
      </w:pPr>
      <w:r w:rsidRPr="00442919">
        <w:rPr>
          <w:rFonts w:ascii="Arial" w:hAnsi="Arial" w:cs="Arial"/>
          <w:sz w:val="22"/>
          <w:szCs w:val="22"/>
          <w:lang w:val="fr-CA"/>
        </w:rPr>
        <w:t>Pour plus d’informations, référez-vous à la Procédure pour traitement de plainte du CPE.</w:t>
      </w:r>
    </w:p>
    <w:p w14:paraId="24688C0B" w14:textId="77777777" w:rsidR="007A16C9" w:rsidRPr="00442919" w:rsidRDefault="007A16C9" w:rsidP="00C96967">
      <w:pPr>
        <w:jc w:val="both"/>
        <w:rPr>
          <w:rFonts w:ascii="Arial" w:hAnsi="Arial" w:cs="Arial"/>
          <w:sz w:val="16"/>
          <w:szCs w:val="16"/>
          <w:lang w:val="fr-CA"/>
        </w:rPr>
      </w:pPr>
    </w:p>
    <w:p w14:paraId="59D13E76" w14:textId="7C192ED4" w:rsidR="001D4BF9" w:rsidRPr="00442919" w:rsidRDefault="004A483F" w:rsidP="00C96967">
      <w:pPr>
        <w:jc w:val="both"/>
        <w:rPr>
          <w:rFonts w:ascii="Arial" w:hAnsi="Arial" w:cs="Arial"/>
          <w:sz w:val="22"/>
          <w:szCs w:val="22"/>
          <w:lang w:val="fr-CA"/>
        </w:rPr>
      </w:pPr>
      <w:r w:rsidRPr="00442919">
        <w:rPr>
          <w:rFonts w:ascii="Arial" w:hAnsi="Arial" w:cs="Arial"/>
          <w:sz w:val="22"/>
          <w:szCs w:val="22"/>
          <w:lang w:val="fr-CA"/>
        </w:rPr>
        <w:t xml:space="preserve">En ce qui concerne les plaintes et commentaires, vous devez vous adresser verbalement ou par </w:t>
      </w:r>
      <w:r w:rsidR="002B7B00" w:rsidRPr="00442919">
        <w:rPr>
          <w:rFonts w:ascii="Arial" w:hAnsi="Arial" w:cs="Arial"/>
          <w:sz w:val="22"/>
          <w:szCs w:val="22"/>
          <w:lang w:val="fr-CA"/>
        </w:rPr>
        <w:t>courriel à</w:t>
      </w:r>
      <w:r w:rsidRPr="00442919">
        <w:rPr>
          <w:rFonts w:ascii="Arial" w:hAnsi="Arial" w:cs="Arial"/>
          <w:sz w:val="22"/>
          <w:szCs w:val="22"/>
          <w:lang w:val="fr-CA"/>
        </w:rPr>
        <w:t xml:space="preserve"> la directrice</w:t>
      </w:r>
      <w:r w:rsidR="001D4BF9" w:rsidRPr="00442919">
        <w:rPr>
          <w:rFonts w:ascii="Arial" w:hAnsi="Arial" w:cs="Arial"/>
          <w:sz w:val="22"/>
          <w:szCs w:val="22"/>
          <w:lang w:val="fr-CA"/>
        </w:rPr>
        <w:t xml:space="preserve"> </w:t>
      </w:r>
      <w:hyperlink r:id="rId9" w:history="1">
        <w:r w:rsidR="001D4BF9" w:rsidRPr="00442919">
          <w:rPr>
            <w:rStyle w:val="Lienhypertexte"/>
            <w:rFonts w:ascii="Arial" w:hAnsi="Arial" w:cs="Arial"/>
            <w:sz w:val="22"/>
            <w:szCs w:val="22"/>
            <w:lang w:val="fr-CA"/>
          </w:rPr>
          <w:t>cpe.directrice@collegeahuntsic.qc.ca</w:t>
        </w:r>
      </w:hyperlink>
    </w:p>
    <w:p w14:paraId="4B56251C" w14:textId="77777777" w:rsidR="007A16C9" w:rsidRPr="00442919" w:rsidRDefault="007A16C9" w:rsidP="00C96967">
      <w:pPr>
        <w:jc w:val="both"/>
        <w:rPr>
          <w:rFonts w:ascii="Arial" w:hAnsi="Arial" w:cs="Arial"/>
          <w:sz w:val="16"/>
          <w:szCs w:val="16"/>
          <w:lang w:val="fr-CA"/>
        </w:rPr>
      </w:pPr>
    </w:p>
    <w:p w14:paraId="42DA80C2" w14:textId="6D26791E" w:rsidR="00923E63" w:rsidRPr="00442919" w:rsidRDefault="004A483F" w:rsidP="00C96967">
      <w:pPr>
        <w:jc w:val="center"/>
        <w:rPr>
          <w:rFonts w:ascii="Arial" w:hAnsi="Arial" w:cs="Arial"/>
          <w:sz w:val="22"/>
          <w:szCs w:val="22"/>
          <w:lang w:val="fr-CA"/>
        </w:rPr>
      </w:pPr>
      <w:r w:rsidRPr="00442919">
        <w:rPr>
          <w:rFonts w:ascii="Arial" w:hAnsi="Arial" w:cs="Arial"/>
          <w:sz w:val="22"/>
          <w:szCs w:val="22"/>
          <w:lang w:val="fr-CA"/>
        </w:rPr>
        <w:t xml:space="preserve">Si vous n'êtes pas satisfait de mesures correctives ou des explications, vous pouvez vous adresser </w:t>
      </w:r>
      <w:r w:rsidR="002B7B00" w:rsidRPr="00442919">
        <w:rPr>
          <w:rFonts w:ascii="Arial" w:hAnsi="Arial" w:cs="Arial"/>
          <w:sz w:val="22"/>
          <w:szCs w:val="22"/>
          <w:lang w:val="fr-CA"/>
        </w:rPr>
        <w:t>par courriel</w:t>
      </w:r>
      <w:r w:rsidR="00C1650C" w:rsidRPr="00442919">
        <w:rPr>
          <w:rFonts w:ascii="Arial" w:hAnsi="Arial" w:cs="Arial"/>
          <w:sz w:val="22"/>
          <w:szCs w:val="22"/>
          <w:lang w:val="fr-CA"/>
        </w:rPr>
        <w:t xml:space="preserve"> </w:t>
      </w:r>
      <w:r w:rsidRPr="00442919">
        <w:rPr>
          <w:rFonts w:ascii="Arial" w:hAnsi="Arial" w:cs="Arial"/>
          <w:sz w:val="22"/>
          <w:szCs w:val="22"/>
          <w:lang w:val="fr-CA"/>
        </w:rPr>
        <w:t xml:space="preserve">au conseil d'administration en identifiant clairement </w:t>
      </w:r>
      <w:r w:rsidR="002F3B05" w:rsidRPr="00442919">
        <w:rPr>
          <w:rFonts w:ascii="Arial" w:hAnsi="Arial" w:cs="Arial"/>
          <w:sz w:val="22"/>
          <w:szCs w:val="22"/>
          <w:lang w:val="fr-CA"/>
        </w:rPr>
        <w:t xml:space="preserve">le </w:t>
      </w:r>
      <w:r w:rsidRPr="00442919">
        <w:rPr>
          <w:rFonts w:ascii="Arial" w:hAnsi="Arial" w:cs="Arial"/>
          <w:sz w:val="22"/>
          <w:szCs w:val="22"/>
          <w:lang w:val="fr-CA"/>
        </w:rPr>
        <w:t xml:space="preserve">(s) </w:t>
      </w:r>
      <w:r w:rsidR="002F3B05" w:rsidRPr="00442919">
        <w:rPr>
          <w:rFonts w:ascii="Arial" w:hAnsi="Arial" w:cs="Arial"/>
          <w:sz w:val="22"/>
          <w:szCs w:val="22"/>
          <w:lang w:val="fr-CA"/>
        </w:rPr>
        <w:t xml:space="preserve">problème </w:t>
      </w:r>
      <w:r w:rsidRPr="00442919">
        <w:rPr>
          <w:rFonts w:ascii="Arial" w:hAnsi="Arial" w:cs="Arial"/>
          <w:sz w:val="22"/>
          <w:szCs w:val="22"/>
          <w:lang w:val="fr-CA"/>
        </w:rPr>
        <w:t xml:space="preserve">(s) et </w:t>
      </w:r>
      <w:r w:rsidR="002F3B05" w:rsidRPr="00442919">
        <w:rPr>
          <w:rFonts w:ascii="Arial" w:hAnsi="Arial" w:cs="Arial"/>
          <w:sz w:val="22"/>
          <w:szCs w:val="22"/>
          <w:lang w:val="fr-CA"/>
        </w:rPr>
        <w:t xml:space="preserve">le </w:t>
      </w:r>
      <w:r w:rsidRPr="00442919">
        <w:rPr>
          <w:rFonts w:ascii="Arial" w:hAnsi="Arial" w:cs="Arial"/>
          <w:sz w:val="22"/>
          <w:szCs w:val="22"/>
          <w:lang w:val="fr-CA"/>
        </w:rPr>
        <w:t xml:space="preserve">(s) </w:t>
      </w:r>
      <w:r w:rsidR="002F3B05" w:rsidRPr="00442919">
        <w:rPr>
          <w:rFonts w:ascii="Arial" w:hAnsi="Arial" w:cs="Arial"/>
          <w:sz w:val="22"/>
          <w:szCs w:val="22"/>
          <w:lang w:val="fr-CA"/>
        </w:rPr>
        <w:t xml:space="preserve">motif </w:t>
      </w:r>
      <w:r w:rsidRPr="00442919">
        <w:rPr>
          <w:rFonts w:ascii="Arial" w:hAnsi="Arial" w:cs="Arial"/>
          <w:sz w:val="22"/>
          <w:szCs w:val="22"/>
          <w:lang w:val="fr-CA"/>
        </w:rPr>
        <w:t>(s) d'insatisfaction des mesures correctives.</w:t>
      </w:r>
      <w:r w:rsidR="009C0906" w:rsidRPr="00442919">
        <w:rPr>
          <w:rFonts w:ascii="Arial" w:hAnsi="Arial" w:cs="Arial"/>
          <w:sz w:val="22"/>
          <w:szCs w:val="22"/>
          <w:lang w:val="fr-CA"/>
        </w:rPr>
        <w:t xml:space="preserve"> </w:t>
      </w:r>
      <w:hyperlink r:id="rId10" w:history="1">
        <w:r w:rsidR="00C1650C" w:rsidRPr="00442919">
          <w:rPr>
            <w:rStyle w:val="Lienhypertexte"/>
            <w:rFonts w:ascii="Arial" w:hAnsi="Arial" w:cs="Arial"/>
            <w:sz w:val="22"/>
            <w:szCs w:val="22"/>
            <w:lang w:val="fr-CA"/>
          </w:rPr>
          <w:t>cpe.conseiladministration@collegeahuntsic.qc.ca</w:t>
        </w:r>
      </w:hyperlink>
      <w:r w:rsidR="00C1650C" w:rsidRPr="00442919">
        <w:rPr>
          <w:rFonts w:ascii="Arial" w:hAnsi="Arial" w:cs="Arial"/>
          <w:sz w:val="22"/>
          <w:szCs w:val="22"/>
          <w:lang w:val="fr-CA"/>
        </w:rPr>
        <w:t xml:space="preserve"> </w:t>
      </w:r>
      <w:r w:rsidR="00923E63" w:rsidRPr="00442919">
        <w:rPr>
          <w:rFonts w:ascii="Arial" w:hAnsi="Arial" w:cs="Arial"/>
          <w:lang w:val="fr-CA"/>
        </w:rPr>
        <w:br w:type="page"/>
      </w:r>
      <w:r w:rsidR="00923E63" w:rsidRPr="00BA151D">
        <w:rPr>
          <w:rFonts w:ascii="Arial" w:hAnsi="Arial" w:cs="Arial"/>
          <w:sz w:val="36"/>
          <w:u w:val="single"/>
          <w:lang w:val="fr-CA"/>
        </w:rPr>
        <w:lastRenderedPageBreak/>
        <w:t>PROCÉDURE DE TRAITEMENT DES PLAINTES</w:t>
      </w:r>
    </w:p>
    <w:p w14:paraId="538A674B" w14:textId="77777777" w:rsidR="00923E63" w:rsidRPr="00442919" w:rsidRDefault="00923E63" w:rsidP="00442919">
      <w:pPr>
        <w:rPr>
          <w:rFonts w:ascii="Arial" w:hAnsi="Arial" w:cs="Arial"/>
          <w:b/>
          <w:lang w:val="fr-CA"/>
        </w:rPr>
      </w:pPr>
    </w:p>
    <w:p w14:paraId="7FA999C2" w14:textId="77777777" w:rsidR="00923E63" w:rsidRPr="00442919" w:rsidRDefault="00923E63" w:rsidP="00C96967">
      <w:pPr>
        <w:jc w:val="both"/>
        <w:rPr>
          <w:rFonts w:ascii="Arial" w:hAnsi="Arial" w:cs="Arial"/>
          <w:b/>
          <w:sz w:val="28"/>
          <w:lang w:val="fr-CA"/>
        </w:rPr>
      </w:pPr>
      <w:r w:rsidRPr="00442919">
        <w:rPr>
          <w:rFonts w:ascii="Arial" w:hAnsi="Arial" w:cs="Arial"/>
          <w:b/>
          <w:sz w:val="28"/>
          <w:lang w:val="fr-CA"/>
        </w:rPr>
        <w:t>Principes directeurs du traitement des plaintes</w:t>
      </w:r>
    </w:p>
    <w:p w14:paraId="287CAECD" w14:textId="77777777" w:rsidR="00923E63" w:rsidRPr="00442919" w:rsidRDefault="00923E63" w:rsidP="00C96967">
      <w:pPr>
        <w:jc w:val="both"/>
        <w:rPr>
          <w:rFonts w:ascii="Arial" w:hAnsi="Arial" w:cs="Arial"/>
          <w:lang w:val="fr-CA"/>
        </w:rPr>
      </w:pPr>
    </w:p>
    <w:p w14:paraId="524AA3BF" w14:textId="77777777" w:rsidR="00923E63" w:rsidRPr="00442919" w:rsidRDefault="00923E63" w:rsidP="00C96967">
      <w:pPr>
        <w:jc w:val="both"/>
        <w:rPr>
          <w:rFonts w:ascii="Arial" w:hAnsi="Arial" w:cs="Arial"/>
          <w:lang w:val="fr-CA"/>
        </w:rPr>
      </w:pPr>
      <w:r w:rsidRPr="00442919">
        <w:rPr>
          <w:rFonts w:ascii="Arial" w:hAnsi="Arial" w:cs="Arial"/>
          <w:lang w:val="fr-CA"/>
        </w:rPr>
        <w:t>Le CPE Le Petit Monde du Collège Ahuntsic doit recueillir et traiter toute plainte provenant de toute personne concernant un membre du personnel du centre, une personne agissant pour le CPE ou un parent.</w:t>
      </w:r>
    </w:p>
    <w:p w14:paraId="1478B5D9" w14:textId="77777777" w:rsidR="00923E63" w:rsidRPr="00442919" w:rsidRDefault="00923E63" w:rsidP="00C96967">
      <w:pPr>
        <w:jc w:val="both"/>
        <w:rPr>
          <w:rFonts w:ascii="Arial" w:hAnsi="Arial" w:cs="Arial"/>
          <w:sz w:val="16"/>
          <w:szCs w:val="16"/>
          <w:lang w:val="fr-CA"/>
        </w:rPr>
      </w:pPr>
    </w:p>
    <w:p w14:paraId="75E5090A" w14:textId="77777777" w:rsidR="00923E63" w:rsidRPr="00442919" w:rsidRDefault="00923E63" w:rsidP="00C96967">
      <w:pPr>
        <w:jc w:val="both"/>
        <w:rPr>
          <w:rFonts w:ascii="Arial" w:hAnsi="Arial" w:cs="Arial"/>
          <w:lang w:val="fr-CA"/>
        </w:rPr>
      </w:pPr>
      <w:r w:rsidRPr="00442919">
        <w:rPr>
          <w:rFonts w:ascii="Arial" w:hAnsi="Arial" w:cs="Arial"/>
          <w:lang w:val="fr-CA"/>
        </w:rPr>
        <w:t>Toute personne peut porter plainte lorsqu'elle a des raisons de croire qu'un membre du personnel du CPE, une personne agissant pour le CPE ou un parent manque à une obligation ou à un devoir imposé par la Loi ou les Règlements ou qu'elle n'agit pas équitablement ou convenablement.</w:t>
      </w:r>
    </w:p>
    <w:p w14:paraId="6E98C236" w14:textId="77777777" w:rsidR="00923E63" w:rsidRPr="00442919" w:rsidRDefault="00923E63" w:rsidP="00C96967">
      <w:pPr>
        <w:jc w:val="both"/>
        <w:rPr>
          <w:rFonts w:ascii="Arial" w:hAnsi="Arial" w:cs="Arial"/>
          <w:sz w:val="16"/>
          <w:szCs w:val="16"/>
          <w:lang w:val="fr-CA"/>
        </w:rPr>
      </w:pPr>
    </w:p>
    <w:p w14:paraId="755F7BF0" w14:textId="77777777" w:rsidR="00923E63" w:rsidRPr="00442919" w:rsidRDefault="00923E63" w:rsidP="00C96967">
      <w:pPr>
        <w:jc w:val="both"/>
        <w:rPr>
          <w:rFonts w:ascii="Arial" w:hAnsi="Arial" w:cs="Arial"/>
          <w:i/>
          <w:lang w:val="fr-CA"/>
        </w:rPr>
      </w:pPr>
      <w:r w:rsidRPr="00442919">
        <w:rPr>
          <w:rFonts w:ascii="Arial" w:hAnsi="Arial" w:cs="Arial"/>
          <w:lang w:val="fr-CA"/>
        </w:rPr>
        <w:t xml:space="preserve">Toute personne peut porter plainte au </w:t>
      </w:r>
      <w:proofErr w:type="gramStart"/>
      <w:r w:rsidRPr="00442919">
        <w:rPr>
          <w:rFonts w:ascii="Arial" w:hAnsi="Arial" w:cs="Arial"/>
          <w:lang w:val="fr-CA"/>
        </w:rPr>
        <w:t>Ministère</w:t>
      </w:r>
      <w:proofErr w:type="gramEnd"/>
      <w:r w:rsidRPr="00442919">
        <w:rPr>
          <w:rFonts w:ascii="Arial" w:hAnsi="Arial" w:cs="Arial"/>
          <w:lang w:val="fr-CA"/>
        </w:rPr>
        <w:t xml:space="preserve"> de la Famille, lorsqu’elle a des raisons de croire que le CPE manque à ses obligations ou à un devoir imposé par la </w:t>
      </w:r>
      <w:r w:rsidRPr="00442919">
        <w:rPr>
          <w:rFonts w:ascii="Arial" w:hAnsi="Arial" w:cs="Arial"/>
          <w:i/>
          <w:lang w:val="fr-CA"/>
        </w:rPr>
        <w:t>Loi sur les services de garde éducatifs à l'enfance, le règlement sur les services de garde éducatifs à l’enfance et le règlement sur la contribution réduite.</w:t>
      </w:r>
    </w:p>
    <w:p w14:paraId="6B229CCC" w14:textId="77777777" w:rsidR="00923E63" w:rsidRPr="00442919" w:rsidRDefault="00923E63" w:rsidP="00C96967">
      <w:pPr>
        <w:jc w:val="both"/>
        <w:rPr>
          <w:rFonts w:ascii="Arial" w:hAnsi="Arial" w:cs="Arial"/>
          <w:sz w:val="16"/>
          <w:szCs w:val="16"/>
          <w:lang w:val="fr-CA"/>
        </w:rPr>
      </w:pPr>
    </w:p>
    <w:p w14:paraId="29E62CA1" w14:textId="77777777" w:rsidR="00923E63" w:rsidRPr="00442919" w:rsidRDefault="00923E63" w:rsidP="00C96967">
      <w:pPr>
        <w:jc w:val="both"/>
        <w:rPr>
          <w:rFonts w:ascii="Arial" w:hAnsi="Arial" w:cs="Arial"/>
          <w:lang w:val="fr-CA"/>
        </w:rPr>
      </w:pPr>
      <w:r w:rsidRPr="00442919">
        <w:rPr>
          <w:rFonts w:ascii="Arial" w:hAnsi="Arial" w:cs="Arial"/>
          <w:b/>
          <w:sz w:val="28"/>
          <w:lang w:val="fr-CA"/>
        </w:rPr>
        <w:t>2. Personne désignée pour recevoir les plaintes</w:t>
      </w:r>
      <w:r w:rsidRPr="00442919">
        <w:rPr>
          <w:rFonts w:ascii="Arial" w:hAnsi="Arial" w:cs="Arial"/>
          <w:lang w:val="fr-CA"/>
        </w:rPr>
        <w:t>.</w:t>
      </w:r>
    </w:p>
    <w:p w14:paraId="7E4AF354" w14:textId="77777777" w:rsidR="00923E63" w:rsidRPr="00442919" w:rsidRDefault="00923E63" w:rsidP="00C96967">
      <w:pPr>
        <w:jc w:val="both"/>
        <w:rPr>
          <w:rFonts w:ascii="Arial" w:hAnsi="Arial" w:cs="Arial"/>
          <w:sz w:val="16"/>
          <w:szCs w:val="16"/>
          <w:lang w:val="fr-CA"/>
        </w:rPr>
      </w:pPr>
    </w:p>
    <w:p w14:paraId="1C65CB5D" w14:textId="77777777" w:rsidR="00923E63" w:rsidRPr="00442919" w:rsidRDefault="00923E63" w:rsidP="00C96967">
      <w:pPr>
        <w:jc w:val="both"/>
        <w:rPr>
          <w:rFonts w:ascii="Arial" w:hAnsi="Arial" w:cs="Arial"/>
          <w:lang w:val="fr-CA"/>
        </w:rPr>
      </w:pPr>
      <w:r w:rsidRPr="00442919">
        <w:rPr>
          <w:rFonts w:ascii="Arial" w:hAnsi="Arial" w:cs="Arial"/>
          <w:lang w:val="fr-CA"/>
        </w:rPr>
        <w:t>Le CPE assure la disponibilité d'un service de traitement des plaintes durant ses heures d'ouverture de 7h00 à 18h00.</w:t>
      </w:r>
    </w:p>
    <w:p w14:paraId="08376D5B" w14:textId="77777777" w:rsidR="00923E63" w:rsidRPr="00442919" w:rsidRDefault="00923E63" w:rsidP="00C96967">
      <w:pPr>
        <w:jc w:val="both"/>
        <w:rPr>
          <w:rFonts w:ascii="Arial" w:hAnsi="Arial" w:cs="Arial"/>
          <w:b/>
          <w:sz w:val="16"/>
          <w:szCs w:val="16"/>
          <w:lang w:val="fr-CA"/>
        </w:rPr>
      </w:pPr>
    </w:p>
    <w:p w14:paraId="516AE2DF" w14:textId="77777777" w:rsidR="00923E63" w:rsidRPr="00442919" w:rsidRDefault="00923E63" w:rsidP="00C96967">
      <w:pPr>
        <w:jc w:val="both"/>
        <w:rPr>
          <w:rFonts w:ascii="Arial" w:hAnsi="Arial" w:cs="Arial"/>
          <w:b/>
          <w:lang w:val="fr-CA"/>
        </w:rPr>
      </w:pPr>
      <w:r w:rsidRPr="00442919">
        <w:rPr>
          <w:rFonts w:ascii="Arial" w:hAnsi="Arial" w:cs="Arial"/>
          <w:b/>
          <w:lang w:val="fr-CA"/>
        </w:rPr>
        <w:t>Plainte contre un employé :</w:t>
      </w:r>
    </w:p>
    <w:p w14:paraId="0C8E624D" w14:textId="77777777" w:rsidR="00923E63" w:rsidRPr="00442919" w:rsidRDefault="00923E63" w:rsidP="00C96967">
      <w:pPr>
        <w:jc w:val="both"/>
        <w:rPr>
          <w:rFonts w:ascii="Arial" w:hAnsi="Arial" w:cs="Arial"/>
          <w:lang w:val="fr-CA"/>
        </w:rPr>
      </w:pPr>
      <w:r w:rsidRPr="00442919">
        <w:rPr>
          <w:rFonts w:ascii="Arial" w:hAnsi="Arial" w:cs="Arial"/>
          <w:lang w:val="fr-CA"/>
        </w:rPr>
        <w:t xml:space="preserve">Le CPE désigne la directrice pour recevoir et traiter les plaintes contre un employé.  </w:t>
      </w:r>
    </w:p>
    <w:p w14:paraId="4D5DDCEB" w14:textId="77777777" w:rsidR="00923E63" w:rsidRPr="00442919" w:rsidRDefault="00923E63" w:rsidP="00C96967">
      <w:pPr>
        <w:jc w:val="both"/>
        <w:rPr>
          <w:rFonts w:ascii="Arial" w:hAnsi="Arial" w:cs="Arial"/>
          <w:b/>
          <w:sz w:val="16"/>
          <w:szCs w:val="16"/>
          <w:lang w:val="fr-CA"/>
        </w:rPr>
      </w:pPr>
    </w:p>
    <w:p w14:paraId="24F0FF03" w14:textId="77777777" w:rsidR="00923E63" w:rsidRPr="00442919" w:rsidRDefault="00923E63" w:rsidP="00C96967">
      <w:pPr>
        <w:jc w:val="both"/>
        <w:rPr>
          <w:rFonts w:ascii="Arial" w:hAnsi="Arial" w:cs="Arial"/>
          <w:b/>
          <w:lang w:val="fr-CA"/>
        </w:rPr>
      </w:pPr>
      <w:r w:rsidRPr="00442919">
        <w:rPr>
          <w:rFonts w:ascii="Arial" w:hAnsi="Arial" w:cs="Arial"/>
          <w:b/>
          <w:lang w:val="fr-CA"/>
        </w:rPr>
        <w:t>Plainte contre la direction :</w:t>
      </w:r>
    </w:p>
    <w:p w14:paraId="4C73CF2F" w14:textId="77777777" w:rsidR="00923E63" w:rsidRPr="00442919" w:rsidRDefault="00923E63" w:rsidP="00C96967">
      <w:pPr>
        <w:jc w:val="both"/>
        <w:rPr>
          <w:rFonts w:ascii="Arial" w:hAnsi="Arial" w:cs="Arial"/>
          <w:b/>
          <w:lang w:val="fr-CA"/>
        </w:rPr>
      </w:pPr>
      <w:r w:rsidRPr="00442919">
        <w:rPr>
          <w:rFonts w:ascii="Arial" w:hAnsi="Arial" w:cs="Arial"/>
          <w:lang w:val="fr-CA"/>
        </w:rPr>
        <w:t>Le CPE désigne le (a) président (e) du conseil d’administration pour recevoir la plainte. Celle-ci sera traitée avec les autres membres du conseil d’administration.</w:t>
      </w:r>
    </w:p>
    <w:p w14:paraId="11E027A7" w14:textId="77777777" w:rsidR="00923E63" w:rsidRPr="00442919" w:rsidRDefault="00923E63" w:rsidP="00C96967">
      <w:pPr>
        <w:jc w:val="both"/>
        <w:rPr>
          <w:rFonts w:ascii="Arial" w:hAnsi="Arial" w:cs="Arial"/>
          <w:b/>
          <w:sz w:val="16"/>
          <w:szCs w:val="16"/>
          <w:lang w:val="fr-CA"/>
        </w:rPr>
      </w:pPr>
    </w:p>
    <w:p w14:paraId="5F5DE285" w14:textId="77777777" w:rsidR="00923E63" w:rsidRPr="00442919" w:rsidRDefault="00923E63" w:rsidP="00C96967">
      <w:pPr>
        <w:jc w:val="both"/>
        <w:rPr>
          <w:rFonts w:ascii="Arial" w:hAnsi="Arial" w:cs="Arial"/>
          <w:b/>
          <w:lang w:val="fr-CA"/>
        </w:rPr>
      </w:pPr>
      <w:r w:rsidRPr="00442919">
        <w:rPr>
          <w:rFonts w:ascii="Arial" w:hAnsi="Arial" w:cs="Arial"/>
          <w:b/>
          <w:lang w:val="fr-CA"/>
        </w:rPr>
        <w:t>Plainte contre un parent :</w:t>
      </w:r>
    </w:p>
    <w:p w14:paraId="2FC7F2A4" w14:textId="77777777" w:rsidR="00923E63" w:rsidRPr="00442919" w:rsidRDefault="00923E63" w:rsidP="00C96967">
      <w:pPr>
        <w:jc w:val="both"/>
        <w:rPr>
          <w:rFonts w:ascii="Arial" w:hAnsi="Arial" w:cs="Arial"/>
          <w:lang w:val="fr-CA"/>
        </w:rPr>
      </w:pPr>
      <w:r w:rsidRPr="00442919">
        <w:rPr>
          <w:rFonts w:ascii="Arial" w:hAnsi="Arial" w:cs="Arial"/>
          <w:lang w:val="fr-CA"/>
        </w:rPr>
        <w:t>Le CPE désigne la directrice pour recevoir la plainte, et celle-ci sera traitée conjointement avec le conseil d’administration.</w:t>
      </w:r>
    </w:p>
    <w:p w14:paraId="24B44DC1" w14:textId="77777777" w:rsidR="00923E63" w:rsidRPr="00442919" w:rsidRDefault="00923E63" w:rsidP="00C96967">
      <w:pPr>
        <w:jc w:val="both"/>
        <w:rPr>
          <w:rFonts w:ascii="Arial" w:hAnsi="Arial" w:cs="Arial"/>
          <w:lang w:val="fr-CA"/>
        </w:rPr>
      </w:pPr>
    </w:p>
    <w:p w14:paraId="3417A63A" w14:textId="77777777" w:rsidR="00923E63" w:rsidRPr="00442919" w:rsidRDefault="00923E63" w:rsidP="00C96967">
      <w:pPr>
        <w:jc w:val="both"/>
        <w:rPr>
          <w:rFonts w:ascii="Arial" w:hAnsi="Arial" w:cs="Arial"/>
          <w:b/>
          <w:sz w:val="28"/>
          <w:lang w:val="fr-CA"/>
        </w:rPr>
      </w:pPr>
      <w:r w:rsidRPr="00442919">
        <w:rPr>
          <w:rFonts w:ascii="Arial" w:hAnsi="Arial" w:cs="Arial"/>
          <w:b/>
          <w:sz w:val="28"/>
          <w:lang w:val="fr-CA"/>
        </w:rPr>
        <w:t>3. Traitement des plaintes.</w:t>
      </w:r>
    </w:p>
    <w:p w14:paraId="0A50D2FE" w14:textId="77777777" w:rsidR="00923E63" w:rsidRPr="00442919" w:rsidRDefault="00923E63" w:rsidP="00C96967">
      <w:pPr>
        <w:jc w:val="both"/>
        <w:rPr>
          <w:rFonts w:ascii="Arial" w:hAnsi="Arial" w:cs="Arial"/>
          <w:sz w:val="12"/>
          <w:lang w:val="fr-CA"/>
        </w:rPr>
      </w:pPr>
    </w:p>
    <w:p w14:paraId="59BB1E88" w14:textId="77777777" w:rsidR="00923E63" w:rsidRPr="00442919" w:rsidRDefault="00923E63" w:rsidP="00C96967">
      <w:pPr>
        <w:jc w:val="both"/>
        <w:rPr>
          <w:rFonts w:ascii="Arial" w:hAnsi="Arial" w:cs="Arial"/>
          <w:lang w:val="fr-CA"/>
        </w:rPr>
      </w:pPr>
      <w:r w:rsidRPr="00442919">
        <w:rPr>
          <w:rFonts w:ascii="Arial" w:hAnsi="Arial" w:cs="Arial"/>
          <w:lang w:val="fr-CA"/>
        </w:rPr>
        <w:t>La personne désignée traite toute plainte avec diligence et en assure le suivi.</w:t>
      </w:r>
    </w:p>
    <w:p w14:paraId="7A8F3373" w14:textId="77777777" w:rsidR="00923E63" w:rsidRPr="00442919" w:rsidRDefault="00923E63" w:rsidP="00C96967">
      <w:pPr>
        <w:jc w:val="both"/>
        <w:rPr>
          <w:rFonts w:ascii="Arial" w:hAnsi="Arial" w:cs="Arial"/>
          <w:sz w:val="16"/>
          <w:szCs w:val="16"/>
          <w:lang w:val="fr-CA"/>
        </w:rPr>
      </w:pPr>
    </w:p>
    <w:p w14:paraId="62B5C021" w14:textId="77777777" w:rsidR="00923E63" w:rsidRPr="00442919" w:rsidRDefault="00923E63" w:rsidP="00C96967">
      <w:pPr>
        <w:jc w:val="both"/>
        <w:rPr>
          <w:rFonts w:ascii="Arial" w:hAnsi="Arial" w:cs="Arial"/>
          <w:lang w:val="fr-CA"/>
        </w:rPr>
      </w:pPr>
      <w:r w:rsidRPr="00442919">
        <w:rPr>
          <w:rFonts w:ascii="Arial" w:hAnsi="Arial" w:cs="Arial"/>
          <w:lang w:val="fr-CA"/>
        </w:rPr>
        <w:t>La personne désignée permet au plaignant d'exposer la nature de sa plainte, fournit les renseignements requis si nécessaire, dirige la personne vers le bon interlocuteur, personne ou organisme, s'il y a lieu, et s’assure du bien-fondé ou non de la plainte auprès des personnes concernées.</w:t>
      </w:r>
    </w:p>
    <w:p w14:paraId="7198ADD8" w14:textId="77777777" w:rsidR="00923E63" w:rsidRPr="00442919" w:rsidRDefault="00923E63" w:rsidP="00C96967">
      <w:pPr>
        <w:jc w:val="both"/>
        <w:rPr>
          <w:rFonts w:ascii="Arial" w:hAnsi="Arial" w:cs="Arial"/>
          <w:sz w:val="16"/>
          <w:szCs w:val="16"/>
          <w:lang w:val="fr-CA"/>
        </w:rPr>
      </w:pPr>
    </w:p>
    <w:p w14:paraId="09521AFA" w14:textId="77777777" w:rsidR="00923E63" w:rsidRPr="00442919" w:rsidRDefault="00923E63" w:rsidP="00C96967">
      <w:pPr>
        <w:jc w:val="both"/>
        <w:rPr>
          <w:rFonts w:ascii="Arial" w:hAnsi="Arial" w:cs="Arial"/>
          <w:b/>
          <w:i/>
          <w:u w:val="single"/>
          <w:lang w:val="fr-CA"/>
        </w:rPr>
      </w:pPr>
      <w:r w:rsidRPr="00442919">
        <w:rPr>
          <w:rFonts w:ascii="Arial" w:hAnsi="Arial" w:cs="Arial"/>
          <w:b/>
          <w:i/>
          <w:lang w:val="fr-CA"/>
        </w:rPr>
        <w:t xml:space="preserve">3.1 </w:t>
      </w:r>
      <w:r w:rsidRPr="00442919">
        <w:rPr>
          <w:rFonts w:ascii="Arial" w:hAnsi="Arial" w:cs="Arial"/>
          <w:b/>
          <w:i/>
          <w:u w:val="single"/>
          <w:lang w:val="fr-CA"/>
        </w:rPr>
        <w:t>Réception de la plainte</w:t>
      </w:r>
    </w:p>
    <w:p w14:paraId="2DE1A4B0" w14:textId="77777777" w:rsidR="00923E63" w:rsidRPr="00442919" w:rsidRDefault="00923E63" w:rsidP="00C96967">
      <w:pPr>
        <w:jc w:val="both"/>
        <w:rPr>
          <w:rFonts w:ascii="Arial" w:hAnsi="Arial" w:cs="Arial"/>
          <w:lang w:val="fr-CA"/>
        </w:rPr>
      </w:pPr>
      <w:r w:rsidRPr="00442919">
        <w:rPr>
          <w:rFonts w:ascii="Arial" w:hAnsi="Arial" w:cs="Arial"/>
          <w:lang w:val="fr-CA"/>
        </w:rPr>
        <w:t>Toute plainte reçue est inscrite au formulaire d’enregistrement et suivi des plaintes.  Un avis sera envoyé pour confirmer la réception la plainte.</w:t>
      </w:r>
    </w:p>
    <w:p w14:paraId="4477D2CC" w14:textId="77777777" w:rsidR="00923E63" w:rsidRPr="00442919" w:rsidRDefault="00923E63" w:rsidP="00C96967">
      <w:pPr>
        <w:jc w:val="both"/>
        <w:rPr>
          <w:rFonts w:ascii="Arial" w:hAnsi="Arial" w:cs="Arial"/>
          <w:lang w:val="fr-CA"/>
        </w:rPr>
      </w:pPr>
      <w:r w:rsidRPr="00442919">
        <w:rPr>
          <w:rFonts w:ascii="Arial" w:hAnsi="Arial" w:cs="Arial"/>
          <w:lang w:val="fr-CA"/>
        </w:rPr>
        <w:t>Un plaignant peut formuler sa plainte verbalement ou par écrit.</w:t>
      </w:r>
    </w:p>
    <w:p w14:paraId="43DEB44D" w14:textId="77777777" w:rsidR="00923E63" w:rsidRPr="00442919" w:rsidRDefault="00923E63" w:rsidP="00C96967">
      <w:pPr>
        <w:jc w:val="both"/>
        <w:rPr>
          <w:rFonts w:ascii="Arial" w:hAnsi="Arial" w:cs="Arial"/>
          <w:lang w:val="fr-CA"/>
        </w:rPr>
      </w:pPr>
    </w:p>
    <w:p w14:paraId="51B7BFCB" w14:textId="77777777" w:rsidR="00923E63" w:rsidRPr="00442919" w:rsidRDefault="00923E63" w:rsidP="00C96967">
      <w:pPr>
        <w:jc w:val="both"/>
        <w:rPr>
          <w:rFonts w:ascii="Arial" w:hAnsi="Arial" w:cs="Arial"/>
          <w:lang w:val="fr-CA"/>
        </w:rPr>
      </w:pPr>
    </w:p>
    <w:p w14:paraId="1145B613" w14:textId="77777777" w:rsidR="00923E63" w:rsidRPr="00442919" w:rsidRDefault="00923E63" w:rsidP="00C96967">
      <w:pPr>
        <w:jc w:val="both"/>
        <w:rPr>
          <w:rFonts w:ascii="Arial" w:hAnsi="Arial" w:cs="Arial"/>
          <w:b/>
          <w:sz w:val="28"/>
          <w:lang w:val="fr-CA"/>
        </w:rPr>
      </w:pPr>
      <w:bookmarkStart w:id="21" w:name="_Hlk513807684"/>
      <w:r w:rsidRPr="00442919">
        <w:rPr>
          <w:rFonts w:ascii="Arial" w:hAnsi="Arial" w:cs="Arial"/>
          <w:b/>
          <w:sz w:val="28"/>
          <w:lang w:val="fr-CA"/>
        </w:rPr>
        <w:t>3. Traitement des plaintes (suite)</w:t>
      </w:r>
    </w:p>
    <w:bookmarkEnd w:id="21"/>
    <w:p w14:paraId="3A66BCE3" w14:textId="77777777" w:rsidR="00923E63" w:rsidRPr="00442919" w:rsidRDefault="00923E63" w:rsidP="00C96967">
      <w:pPr>
        <w:jc w:val="both"/>
        <w:rPr>
          <w:rFonts w:ascii="Arial" w:hAnsi="Arial" w:cs="Arial"/>
          <w:sz w:val="16"/>
          <w:szCs w:val="16"/>
          <w:lang w:val="fr-CA"/>
        </w:rPr>
      </w:pPr>
    </w:p>
    <w:p w14:paraId="12691CF8" w14:textId="77777777" w:rsidR="00923E63" w:rsidRPr="00442919" w:rsidRDefault="00923E63" w:rsidP="00C96967">
      <w:pPr>
        <w:jc w:val="both"/>
        <w:rPr>
          <w:rFonts w:ascii="Arial" w:hAnsi="Arial" w:cs="Arial"/>
          <w:lang w:val="fr-CA"/>
        </w:rPr>
      </w:pPr>
      <w:r w:rsidRPr="00442919">
        <w:rPr>
          <w:rFonts w:ascii="Arial" w:hAnsi="Arial" w:cs="Arial"/>
          <w:lang w:val="fr-CA"/>
        </w:rPr>
        <w:t xml:space="preserve">La personne qui reçoit la plainte, tout en l’assurant que ce renseignement demeurera </w:t>
      </w:r>
      <w:r w:rsidRPr="00442919">
        <w:rPr>
          <w:rFonts w:ascii="Arial" w:hAnsi="Arial" w:cs="Arial"/>
          <w:b/>
          <w:lang w:val="fr-CA"/>
        </w:rPr>
        <w:lastRenderedPageBreak/>
        <w:t>confidentiel,</w:t>
      </w:r>
      <w:r w:rsidRPr="00442919">
        <w:rPr>
          <w:rFonts w:ascii="Arial" w:hAnsi="Arial" w:cs="Arial"/>
          <w:lang w:val="fr-CA"/>
        </w:rPr>
        <w:t xml:space="preserve"> l’invite cependant à s’identifier, car il pourra s’avérer utile de communiquer avec lui pour clarifier certains renseignements en cours du traitement de la plainte.</w:t>
      </w:r>
    </w:p>
    <w:p w14:paraId="65891B07" w14:textId="77777777" w:rsidR="00923E63" w:rsidRPr="00442919" w:rsidRDefault="00923E63" w:rsidP="00C96967">
      <w:pPr>
        <w:jc w:val="both"/>
        <w:rPr>
          <w:rFonts w:ascii="Arial" w:hAnsi="Arial" w:cs="Arial"/>
          <w:sz w:val="16"/>
          <w:szCs w:val="16"/>
          <w:lang w:val="fr-CA"/>
        </w:rPr>
      </w:pPr>
    </w:p>
    <w:p w14:paraId="57DEB994" w14:textId="77777777" w:rsidR="00923E63" w:rsidRPr="00442919" w:rsidRDefault="00923E63" w:rsidP="00C96967">
      <w:pPr>
        <w:jc w:val="both"/>
        <w:rPr>
          <w:rFonts w:ascii="Arial" w:hAnsi="Arial" w:cs="Arial"/>
          <w:lang w:val="fr-CA"/>
        </w:rPr>
      </w:pPr>
      <w:r w:rsidRPr="00442919">
        <w:rPr>
          <w:rFonts w:ascii="Arial" w:hAnsi="Arial" w:cs="Arial"/>
          <w:lang w:val="fr-CA"/>
        </w:rPr>
        <w:t>Pour toute plainte reçue, la personne désignée expédie au plaignant un accusé de réception, si ce dernier a fourni son nom et adresse.</w:t>
      </w:r>
    </w:p>
    <w:p w14:paraId="16823B09" w14:textId="77777777" w:rsidR="00923E63" w:rsidRPr="00442919" w:rsidRDefault="00923E63" w:rsidP="00C96967">
      <w:pPr>
        <w:jc w:val="both"/>
        <w:rPr>
          <w:rFonts w:ascii="Arial" w:hAnsi="Arial" w:cs="Arial"/>
          <w:b/>
          <w:sz w:val="16"/>
          <w:szCs w:val="16"/>
          <w:lang w:val="fr-CA"/>
        </w:rPr>
      </w:pPr>
    </w:p>
    <w:p w14:paraId="1D1F7AB3" w14:textId="77777777" w:rsidR="00923E63" w:rsidRPr="00442919" w:rsidRDefault="00923E63" w:rsidP="00C96967">
      <w:pPr>
        <w:jc w:val="both"/>
        <w:rPr>
          <w:rFonts w:ascii="Arial" w:hAnsi="Arial" w:cs="Arial"/>
          <w:lang w:val="fr-CA"/>
        </w:rPr>
      </w:pPr>
      <w:r w:rsidRPr="00442919">
        <w:rPr>
          <w:rFonts w:ascii="Arial" w:hAnsi="Arial" w:cs="Arial"/>
          <w:lang w:val="fr-CA"/>
        </w:rPr>
        <w:t>Si la personne désignée est absente pour moins de 24 heures, la personne qui reçoit la plainte offre au plaignant de :</w:t>
      </w:r>
    </w:p>
    <w:p w14:paraId="5BB2E1DE" w14:textId="77777777" w:rsidR="00923E63" w:rsidRPr="00442919" w:rsidRDefault="00923E63" w:rsidP="00C96967">
      <w:pPr>
        <w:jc w:val="both"/>
        <w:rPr>
          <w:rFonts w:ascii="Arial" w:hAnsi="Arial" w:cs="Arial"/>
          <w:sz w:val="16"/>
          <w:szCs w:val="16"/>
          <w:lang w:val="fr-CA"/>
        </w:rPr>
      </w:pPr>
    </w:p>
    <w:p w14:paraId="788FEE5E" w14:textId="77777777" w:rsidR="00923E63" w:rsidRPr="00442919" w:rsidRDefault="00923E63" w:rsidP="00C96967">
      <w:pPr>
        <w:jc w:val="both"/>
        <w:rPr>
          <w:rFonts w:ascii="Arial" w:hAnsi="Arial" w:cs="Arial"/>
          <w:lang w:val="fr-CA"/>
        </w:rPr>
      </w:pPr>
      <w:r w:rsidRPr="00442919">
        <w:rPr>
          <w:rFonts w:ascii="Arial" w:hAnsi="Arial" w:cs="Arial"/>
          <w:lang w:val="fr-CA"/>
        </w:rPr>
        <w:t>Communiquer avec la personne désignée à un autre moment de la journée;</w:t>
      </w:r>
    </w:p>
    <w:p w14:paraId="44B87B7E" w14:textId="77777777" w:rsidR="00923E63" w:rsidRPr="00442919" w:rsidRDefault="00923E63" w:rsidP="00C96967">
      <w:pPr>
        <w:jc w:val="both"/>
        <w:rPr>
          <w:rFonts w:ascii="Arial" w:hAnsi="Arial" w:cs="Arial"/>
          <w:sz w:val="16"/>
          <w:szCs w:val="16"/>
          <w:lang w:val="fr-CA"/>
        </w:rPr>
      </w:pPr>
    </w:p>
    <w:p w14:paraId="7466679D" w14:textId="77777777" w:rsidR="00923E63" w:rsidRPr="00442919" w:rsidRDefault="00923E63" w:rsidP="00C96967">
      <w:pPr>
        <w:jc w:val="both"/>
        <w:rPr>
          <w:rFonts w:ascii="Arial" w:hAnsi="Arial" w:cs="Arial"/>
          <w:lang w:val="fr-CA"/>
        </w:rPr>
      </w:pPr>
      <w:r w:rsidRPr="00442919">
        <w:rPr>
          <w:rFonts w:ascii="Arial" w:hAnsi="Arial" w:cs="Arial"/>
          <w:lang w:val="fr-CA"/>
        </w:rPr>
        <w:t>Prendre en note ses coordonnées pour que la personne désignée puisse communiquer avec lui à un autre moment de la journée.</w:t>
      </w:r>
    </w:p>
    <w:p w14:paraId="17A1DFE2" w14:textId="77777777" w:rsidR="00923E63" w:rsidRPr="00442919" w:rsidRDefault="00923E63" w:rsidP="00C96967">
      <w:pPr>
        <w:jc w:val="both"/>
        <w:rPr>
          <w:rFonts w:ascii="Arial" w:hAnsi="Arial" w:cs="Arial"/>
          <w:sz w:val="16"/>
          <w:szCs w:val="16"/>
          <w:lang w:val="fr-CA"/>
        </w:rPr>
      </w:pPr>
    </w:p>
    <w:p w14:paraId="38169FAB" w14:textId="77777777" w:rsidR="00923E63" w:rsidRPr="00442919" w:rsidRDefault="00923E63" w:rsidP="00C96967">
      <w:pPr>
        <w:jc w:val="both"/>
        <w:rPr>
          <w:rFonts w:ascii="Arial" w:hAnsi="Arial" w:cs="Arial"/>
          <w:lang w:val="fr-CA"/>
        </w:rPr>
      </w:pPr>
      <w:r w:rsidRPr="00442919">
        <w:rPr>
          <w:rFonts w:ascii="Arial" w:hAnsi="Arial" w:cs="Arial"/>
          <w:lang w:val="fr-CA"/>
        </w:rPr>
        <w:t>Cependant, s’il s’agit d’un cas d’urgence, la personne qui reçoit la plainte l’achemine sans délai à la personne la plus apte à la traiter, la directrice ou la présidente ou un autre membre du conseil d’administration.</w:t>
      </w:r>
    </w:p>
    <w:p w14:paraId="56F8304C" w14:textId="77777777" w:rsidR="00923E63" w:rsidRPr="00442919" w:rsidRDefault="00923E63" w:rsidP="00C96967">
      <w:pPr>
        <w:jc w:val="both"/>
        <w:rPr>
          <w:rFonts w:ascii="Arial" w:hAnsi="Arial" w:cs="Arial"/>
          <w:sz w:val="16"/>
          <w:szCs w:val="16"/>
          <w:lang w:val="fr-CA"/>
        </w:rPr>
      </w:pPr>
    </w:p>
    <w:p w14:paraId="0A61B0E6" w14:textId="77777777" w:rsidR="00923E63" w:rsidRPr="00442919" w:rsidRDefault="00923E63" w:rsidP="00C96967">
      <w:pPr>
        <w:jc w:val="both"/>
        <w:rPr>
          <w:rFonts w:ascii="Arial" w:hAnsi="Arial" w:cs="Arial"/>
          <w:b/>
          <w:i/>
          <w:lang w:val="fr-CA"/>
        </w:rPr>
      </w:pPr>
      <w:r w:rsidRPr="00442919">
        <w:rPr>
          <w:rFonts w:ascii="Arial" w:hAnsi="Arial" w:cs="Arial"/>
          <w:b/>
          <w:i/>
          <w:lang w:val="fr-CA"/>
        </w:rPr>
        <w:t>3.2 Examen et traitement de la plainte</w:t>
      </w:r>
    </w:p>
    <w:p w14:paraId="60CC2080" w14:textId="77777777" w:rsidR="00923E63" w:rsidRPr="00442919" w:rsidRDefault="00923E63" w:rsidP="00C96967">
      <w:pPr>
        <w:jc w:val="both"/>
        <w:rPr>
          <w:rFonts w:ascii="Arial" w:hAnsi="Arial" w:cs="Arial"/>
          <w:lang w:val="fr-CA"/>
        </w:rPr>
      </w:pPr>
      <w:r w:rsidRPr="00442919">
        <w:rPr>
          <w:rFonts w:ascii="Arial" w:hAnsi="Arial" w:cs="Arial"/>
          <w:lang w:val="fr-CA"/>
        </w:rPr>
        <w:t>Lorsqu’elle reçoit une plainte, la personne désignée doit d’abord en déterminer la nature afin d’identifier la procédure à suivre pour son traitement.</w:t>
      </w:r>
    </w:p>
    <w:p w14:paraId="1207AA24" w14:textId="77777777" w:rsidR="00923E63" w:rsidRPr="00442919" w:rsidRDefault="00923E63" w:rsidP="00C96967">
      <w:pPr>
        <w:jc w:val="both"/>
        <w:rPr>
          <w:rFonts w:ascii="Arial" w:hAnsi="Arial" w:cs="Arial"/>
          <w:sz w:val="16"/>
          <w:szCs w:val="16"/>
          <w:lang w:val="fr-CA"/>
        </w:rPr>
      </w:pPr>
    </w:p>
    <w:p w14:paraId="4B16E02C" w14:textId="77777777" w:rsidR="00923E63" w:rsidRPr="00442919" w:rsidRDefault="00923E63" w:rsidP="00C96967">
      <w:pPr>
        <w:jc w:val="both"/>
        <w:rPr>
          <w:rFonts w:ascii="Arial" w:hAnsi="Arial" w:cs="Arial"/>
          <w:lang w:val="fr-CA"/>
        </w:rPr>
      </w:pPr>
      <w:r w:rsidRPr="00442919">
        <w:rPr>
          <w:rFonts w:ascii="Arial" w:hAnsi="Arial" w:cs="Arial"/>
          <w:lang w:val="fr-CA"/>
        </w:rPr>
        <w:t>Dans tous les cas, la personne désignée note ses constatations et ses conclusions au dossier à l’aide du formulaire d’enregistrement et de suivi.</w:t>
      </w:r>
    </w:p>
    <w:p w14:paraId="47A2E18F" w14:textId="77777777" w:rsidR="00923E63" w:rsidRPr="00442919" w:rsidRDefault="00923E63" w:rsidP="00C96967">
      <w:pPr>
        <w:jc w:val="both"/>
        <w:rPr>
          <w:rFonts w:ascii="Arial" w:hAnsi="Arial" w:cs="Arial"/>
          <w:lang w:val="fr-CA"/>
        </w:rPr>
      </w:pPr>
      <w:r w:rsidRPr="00442919">
        <w:rPr>
          <w:rFonts w:ascii="Arial" w:hAnsi="Arial" w:cs="Arial"/>
          <w:lang w:val="fr-CA"/>
        </w:rPr>
        <w:tab/>
      </w:r>
      <w:r w:rsidRPr="00442919">
        <w:rPr>
          <w:rFonts w:ascii="Arial" w:hAnsi="Arial" w:cs="Arial"/>
          <w:lang w:val="fr-CA"/>
        </w:rPr>
        <w:tab/>
      </w:r>
      <w:r w:rsidRPr="00442919">
        <w:rPr>
          <w:rFonts w:ascii="Arial" w:hAnsi="Arial" w:cs="Arial"/>
          <w:lang w:val="fr-CA"/>
        </w:rPr>
        <w:tab/>
      </w:r>
      <w:r w:rsidRPr="00442919">
        <w:rPr>
          <w:rFonts w:ascii="Arial" w:hAnsi="Arial" w:cs="Arial"/>
          <w:lang w:val="fr-CA"/>
        </w:rPr>
        <w:tab/>
      </w:r>
      <w:r w:rsidRPr="00442919">
        <w:rPr>
          <w:rFonts w:ascii="Arial" w:hAnsi="Arial" w:cs="Arial"/>
          <w:lang w:val="fr-CA"/>
        </w:rPr>
        <w:tab/>
      </w:r>
      <w:r w:rsidRPr="00442919">
        <w:rPr>
          <w:rFonts w:ascii="Arial" w:hAnsi="Arial" w:cs="Arial"/>
          <w:lang w:val="fr-CA"/>
        </w:rPr>
        <w:tab/>
      </w:r>
      <w:r w:rsidRPr="00442919">
        <w:rPr>
          <w:rFonts w:ascii="Arial" w:hAnsi="Arial" w:cs="Arial"/>
          <w:lang w:val="fr-CA"/>
        </w:rPr>
        <w:tab/>
      </w:r>
      <w:r w:rsidRPr="00442919">
        <w:rPr>
          <w:rFonts w:ascii="Arial" w:hAnsi="Arial" w:cs="Arial"/>
          <w:lang w:val="fr-CA"/>
        </w:rPr>
        <w:tab/>
      </w:r>
      <w:r w:rsidRPr="00442919">
        <w:rPr>
          <w:rFonts w:ascii="Arial" w:hAnsi="Arial" w:cs="Arial"/>
          <w:lang w:val="fr-CA"/>
        </w:rPr>
        <w:tab/>
      </w:r>
    </w:p>
    <w:p w14:paraId="4EB4022A" w14:textId="77777777" w:rsidR="00923E63" w:rsidRPr="00442919" w:rsidRDefault="00923E63" w:rsidP="00C96967">
      <w:pPr>
        <w:jc w:val="both"/>
        <w:rPr>
          <w:rFonts w:ascii="Arial" w:hAnsi="Arial" w:cs="Arial"/>
          <w:i/>
          <w:snapToGrid/>
          <w:lang w:val="fr-CA"/>
        </w:rPr>
      </w:pPr>
      <w:r w:rsidRPr="00442919">
        <w:rPr>
          <w:rFonts w:ascii="Arial" w:hAnsi="Arial" w:cs="Arial"/>
          <w:b/>
          <w:i/>
          <w:snapToGrid/>
          <w:lang w:val="fr-CA"/>
        </w:rPr>
        <w:t>3.2.1</w:t>
      </w:r>
      <w:r w:rsidRPr="00442919">
        <w:rPr>
          <w:rFonts w:ascii="Arial" w:hAnsi="Arial" w:cs="Arial"/>
          <w:i/>
          <w:snapToGrid/>
          <w:lang w:val="fr-CA"/>
        </w:rPr>
        <w:tab/>
        <w:t>Si la plainte concerne un abus, un mauvais traitement, une agression ou un autre événement de même nature subi par un enfant :</w:t>
      </w:r>
    </w:p>
    <w:p w14:paraId="6AC3EF94" w14:textId="77777777" w:rsidR="00923E63" w:rsidRPr="00442919" w:rsidRDefault="00923E63" w:rsidP="00C96967">
      <w:pPr>
        <w:jc w:val="both"/>
        <w:rPr>
          <w:rFonts w:ascii="Arial" w:hAnsi="Arial" w:cs="Arial"/>
          <w:snapToGrid/>
          <w:sz w:val="16"/>
          <w:szCs w:val="16"/>
          <w:lang w:val="fr-CA"/>
        </w:rPr>
      </w:pPr>
    </w:p>
    <w:p w14:paraId="79CAF74D" w14:textId="77777777" w:rsidR="00923E63" w:rsidRPr="00442919" w:rsidRDefault="00923E63" w:rsidP="00C96967">
      <w:pPr>
        <w:jc w:val="both"/>
        <w:rPr>
          <w:rFonts w:ascii="Arial" w:hAnsi="Arial" w:cs="Arial"/>
          <w:b/>
          <w:snapToGrid/>
          <w:lang w:val="fr-CA"/>
        </w:rPr>
      </w:pPr>
      <w:r w:rsidRPr="00442919">
        <w:rPr>
          <w:rFonts w:ascii="Arial" w:hAnsi="Arial" w:cs="Arial"/>
          <w:b/>
          <w:snapToGrid/>
          <w:lang w:val="fr-CA"/>
        </w:rPr>
        <w:t>La personne désignée</w:t>
      </w:r>
      <w:r w:rsidRPr="00442919">
        <w:rPr>
          <w:rFonts w:ascii="Arial" w:hAnsi="Arial" w:cs="Arial"/>
          <w:snapToGrid/>
          <w:lang w:val="fr-CA"/>
        </w:rPr>
        <w:t xml:space="preserve"> </w:t>
      </w:r>
      <w:r w:rsidRPr="00442919">
        <w:rPr>
          <w:rFonts w:ascii="Arial" w:hAnsi="Arial" w:cs="Arial"/>
          <w:snapToGrid/>
          <w:u w:val="single"/>
          <w:lang w:val="fr-CA"/>
        </w:rPr>
        <w:t>doit immédiatement</w:t>
      </w:r>
      <w:r w:rsidRPr="00442919">
        <w:rPr>
          <w:rFonts w:ascii="Arial" w:hAnsi="Arial" w:cs="Arial"/>
          <w:snapToGrid/>
          <w:lang w:val="fr-CA"/>
        </w:rPr>
        <w:t xml:space="preserve"> la signaler à la Direction de la protection de l’enfance et de la jeunesse (DPJ) </w:t>
      </w:r>
      <w:r w:rsidRPr="00442919">
        <w:rPr>
          <w:rFonts w:ascii="Arial" w:hAnsi="Arial" w:cs="Arial"/>
          <w:b/>
          <w:snapToGrid/>
          <w:lang w:val="fr-CA"/>
        </w:rPr>
        <w:t xml:space="preserve">conformément au processus de signalement décrit dans le guide </w:t>
      </w:r>
      <w:r w:rsidRPr="00442919">
        <w:rPr>
          <w:rFonts w:ascii="Arial" w:hAnsi="Arial" w:cs="Arial"/>
          <w:b/>
          <w:i/>
          <w:snapToGrid/>
          <w:lang w:val="fr-CA"/>
        </w:rPr>
        <w:t>Négligence et mauvais traitements envers les</w:t>
      </w:r>
      <w:r w:rsidRPr="00442919">
        <w:rPr>
          <w:rFonts w:ascii="Arial" w:hAnsi="Arial" w:cs="Arial"/>
          <w:b/>
          <w:snapToGrid/>
          <w:lang w:val="fr-CA"/>
        </w:rPr>
        <w:t xml:space="preserve"> </w:t>
      </w:r>
      <w:r w:rsidRPr="00442919">
        <w:rPr>
          <w:rFonts w:ascii="Arial" w:hAnsi="Arial" w:cs="Arial"/>
          <w:b/>
          <w:i/>
          <w:snapToGrid/>
          <w:lang w:val="fr-CA"/>
        </w:rPr>
        <w:t>enfants : prévention et intervention en service de garde</w:t>
      </w:r>
      <w:r w:rsidRPr="00442919">
        <w:rPr>
          <w:rFonts w:ascii="Arial" w:hAnsi="Arial" w:cs="Arial"/>
          <w:b/>
          <w:snapToGrid/>
          <w:lang w:val="fr-CA"/>
        </w:rPr>
        <w:t xml:space="preserve"> (ce guide est publié par le </w:t>
      </w:r>
    </w:p>
    <w:p w14:paraId="7A7E2C72" w14:textId="77777777" w:rsidR="00923E63" w:rsidRPr="00442919" w:rsidRDefault="00923E63" w:rsidP="00C96967">
      <w:pPr>
        <w:jc w:val="both"/>
        <w:rPr>
          <w:rFonts w:ascii="Arial" w:hAnsi="Arial" w:cs="Arial"/>
          <w:b/>
          <w:snapToGrid/>
          <w:lang w:val="fr-CA"/>
        </w:rPr>
      </w:pPr>
      <w:r w:rsidRPr="00442919">
        <w:rPr>
          <w:rFonts w:ascii="Arial" w:hAnsi="Arial" w:cs="Arial"/>
          <w:b/>
          <w:snapToGrid/>
          <w:lang w:val="fr-CA"/>
        </w:rPr>
        <w:t>Ministère). La personne désignée collabore avec les représentants des organismes concernés quant au suivi de la plainte.</w:t>
      </w:r>
    </w:p>
    <w:p w14:paraId="557C0BC5" w14:textId="77777777" w:rsidR="00923E63" w:rsidRPr="00442919" w:rsidRDefault="00923E63" w:rsidP="00C96967">
      <w:pPr>
        <w:jc w:val="both"/>
        <w:rPr>
          <w:rFonts w:ascii="Arial" w:hAnsi="Arial" w:cs="Arial"/>
          <w:b/>
          <w:snapToGrid/>
          <w:sz w:val="16"/>
          <w:szCs w:val="16"/>
          <w:lang w:val="fr-CA"/>
        </w:rPr>
      </w:pPr>
    </w:p>
    <w:p w14:paraId="12DC763C" w14:textId="77777777" w:rsidR="00923E63" w:rsidRPr="00442919" w:rsidRDefault="00923E63" w:rsidP="00C96967">
      <w:pPr>
        <w:jc w:val="both"/>
        <w:rPr>
          <w:rFonts w:ascii="Arial" w:hAnsi="Arial" w:cs="Arial"/>
          <w:b/>
          <w:snapToGrid/>
          <w:lang w:val="fr-CA"/>
        </w:rPr>
      </w:pPr>
      <w:r w:rsidRPr="00442919">
        <w:rPr>
          <w:rFonts w:ascii="Arial" w:hAnsi="Arial" w:cs="Arial"/>
          <w:b/>
          <w:snapToGrid/>
          <w:lang w:val="fr-CA"/>
        </w:rPr>
        <w:t>3.2.2</w:t>
      </w:r>
      <w:r w:rsidRPr="00442919">
        <w:rPr>
          <w:rFonts w:ascii="Arial" w:hAnsi="Arial" w:cs="Arial"/>
          <w:b/>
          <w:snapToGrid/>
          <w:lang w:val="fr-CA"/>
        </w:rPr>
        <w:tab/>
        <w:t>Si la plainte porte sur un fait ou une situation concernant le CPE ou un membre du personnel de celui-ci :</w:t>
      </w:r>
    </w:p>
    <w:p w14:paraId="26BFF41D" w14:textId="4F5C2E5E" w:rsidR="00923E63" w:rsidRPr="00442919" w:rsidRDefault="00923E63" w:rsidP="00C96967">
      <w:pPr>
        <w:jc w:val="both"/>
        <w:rPr>
          <w:rFonts w:ascii="Arial" w:hAnsi="Arial" w:cs="Arial"/>
          <w:b/>
          <w:snapToGrid/>
          <w:lang w:val="fr-CA"/>
        </w:rPr>
      </w:pPr>
      <w:r w:rsidRPr="00442919">
        <w:rPr>
          <w:rFonts w:ascii="Arial" w:hAnsi="Arial" w:cs="Arial"/>
          <w:b/>
          <w:snapToGrid/>
          <w:lang w:val="fr-CA"/>
        </w:rPr>
        <w:t xml:space="preserve">La </w:t>
      </w:r>
      <w:r w:rsidRPr="00442919">
        <w:rPr>
          <w:rFonts w:ascii="Arial" w:hAnsi="Arial" w:cs="Arial"/>
          <w:b/>
          <w:bCs/>
          <w:snapToGrid/>
          <w:lang w:val="fr-CA"/>
        </w:rPr>
        <w:t>personne désignée t</w:t>
      </w:r>
      <w:r w:rsidRPr="00442919">
        <w:rPr>
          <w:rFonts w:ascii="Arial" w:hAnsi="Arial" w:cs="Arial"/>
          <w:b/>
          <w:snapToGrid/>
          <w:lang w:val="fr-CA"/>
        </w:rPr>
        <w:t xml:space="preserve">ransmet le dossier sans délai au Conseil d’administration pour qu’il soit statué sur le bien-fondé de la plainte et le suivi à lui consacrer. Avise le plaignant de la possibilité d’en référer au Bureau des plaintes du </w:t>
      </w:r>
      <w:proofErr w:type="gramStart"/>
      <w:r w:rsidRPr="00442919">
        <w:rPr>
          <w:rFonts w:ascii="Arial" w:hAnsi="Arial" w:cs="Arial"/>
          <w:b/>
          <w:snapToGrid/>
          <w:lang w:val="fr-CA"/>
        </w:rPr>
        <w:t>Ministère</w:t>
      </w:r>
      <w:proofErr w:type="gramEnd"/>
      <w:r w:rsidR="004A17E5" w:rsidRPr="00442919">
        <w:rPr>
          <w:rFonts w:ascii="Arial" w:hAnsi="Arial" w:cs="Arial"/>
          <w:b/>
          <w:snapToGrid/>
          <w:lang w:val="fr-CA"/>
        </w:rPr>
        <w:t xml:space="preserve"> </w:t>
      </w:r>
      <w:r w:rsidRPr="00442919">
        <w:rPr>
          <w:rFonts w:ascii="Arial" w:hAnsi="Arial" w:cs="Arial"/>
          <w:b/>
          <w:snapToGrid/>
          <w:lang w:val="fr-CA"/>
        </w:rPr>
        <w:t>de la Famille.</w:t>
      </w:r>
    </w:p>
    <w:p w14:paraId="5FDB7184" w14:textId="77777777" w:rsidR="00923E63" w:rsidRPr="00442919" w:rsidRDefault="00923E63" w:rsidP="00C96967">
      <w:pPr>
        <w:jc w:val="both"/>
        <w:rPr>
          <w:rFonts w:ascii="Arial" w:hAnsi="Arial" w:cs="Arial"/>
          <w:b/>
          <w:snapToGrid/>
          <w:lang w:val="fr-CA"/>
        </w:rPr>
      </w:pPr>
    </w:p>
    <w:p w14:paraId="009ED17D" w14:textId="77777777" w:rsidR="00923E63" w:rsidRPr="00442919" w:rsidRDefault="00923E63" w:rsidP="00C96967">
      <w:pPr>
        <w:jc w:val="both"/>
        <w:rPr>
          <w:rFonts w:ascii="Arial" w:hAnsi="Arial" w:cs="Arial"/>
          <w:snapToGrid/>
          <w:sz w:val="28"/>
          <w:lang w:val="fr-CA"/>
        </w:rPr>
      </w:pPr>
      <w:r w:rsidRPr="00442919">
        <w:rPr>
          <w:rFonts w:ascii="Arial" w:hAnsi="Arial" w:cs="Arial"/>
          <w:snapToGrid/>
          <w:sz w:val="28"/>
          <w:lang w:val="fr-CA"/>
        </w:rPr>
        <w:t>4. Suivi de contrôle</w:t>
      </w:r>
    </w:p>
    <w:p w14:paraId="67D7578A" w14:textId="77777777" w:rsidR="00923E63" w:rsidRPr="00442919" w:rsidRDefault="00923E63" w:rsidP="00C96967">
      <w:pPr>
        <w:jc w:val="both"/>
        <w:rPr>
          <w:rFonts w:ascii="Arial" w:hAnsi="Arial" w:cs="Arial"/>
          <w:b/>
          <w:snapToGrid/>
          <w:sz w:val="16"/>
          <w:szCs w:val="16"/>
          <w:lang w:val="fr-CA"/>
        </w:rPr>
      </w:pPr>
    </w:p>
    <w:p w14:paraId="4B462CA3" w14:textId="77777777" w:rsidR="00923E63" w:rsidRPr="00442919" w:rsidRDefault="00923E63" w:rsidP="00C96967">
      <w:pPr>
        <w:jc w:val="both"/>
        <w:rPr>
          <w:rFonts w:ascii="Arial" w:hAnsi="Arial" w:cs="Arial"/>
          <w:b/>
          <w:snapToGrid/>
          <w:lang w:val="fr-CA"/>
        </w:rPr>
      </w:pPr>
      <w:r w:rsidRPr="00442919">
        <w:rPr>
          <w:rFonts w:ascii="Arial" w:hAnsi="Arial" w:cs="Arial"/>
          <w:b/>
          <w:snapToGrid/>
          <w:lang w:val="fr-CA"/>
        </w:rPr>
        <w:t>Le CPE doit s’assurer que la situation qui a entraîné la plainte, lorsqu’elle est fondée, soit corrigée.</w:t>
      </w:r>
    </w:p>
    <w:p w14:paraId="5E2B56E9" w14:textId="77777777" w:rsidR="00923E63" w:rsidRPr="00442919" w:rsidRDefault="00923E63" w:rsidP="00C96967">
      <w:pPr>
        <w:jc w:val="both"/>
        <w:rPr>
          <w:rFonts w:ascii="Arial" w:hAnsi="Arial" w:cs="Arial"/>
          <w:b/>
          <w:snapToGrid/>
          <w:sz w:val="16"/>
          <w:szCs w:val="16"/>
          <w:lang w:val="fr-CA"/>
        </w:rPr>
      </w:pPr>
    </w:p>
    <w:p w14:paraId="3FB1FF7D" w14:textId="77777777" w:rsidR="00923E63" w:rsidRPr="00442919" w:rsidRDefault="00923E63" w:rsidP="00C96967">
      <w:pPr>
        <w:jc w:val="both"/>
        <w:rPr>
          <w:rFonts w:ascii="Arial" w:hAnsi="Arial" w:cs="Arial"/>
          <w:b/>
          <w:snapToGrid/>
          <w:lang w:val="fr-CA"/>
        </w:rPr>
      </w:pPr>
      <w:r w:rsidRPr="00442919">
        <w:rPr>
          <w:rFonts w:ascii="Arial" w:hAnsi="Arial" w:cs="Arial"/>
          <w:b/>
          <w:snapToGrid/>
          <w:lang w:val="fr-CA"/>
        </w:rPr>
        <w:t>À cette fin, la personne désignée procède à une ou plusieurs visites de contrôle si nécessaire, dépendant de la nature de l’infraction constatée.</w:t>
      </w:r>
    </w:p>
    <w:p w14:paraId="2AA325E5" w14:textId="77777777" w:rsidR="00923E63" w:rsidRPr="00442919" w:rsidRDefault="00923E63" w:rsidP="00C96967">
      <w:pPr>
        <w:jc w:val="both"/>
        <w:rPr>
          <w:rFonts w:ascii="Arial" w:hAnsi="Arial" w:cs="Arial"/>
          <w:b/>
          <w:snapToGrid/>
          <w:sz w:val="16"/>
          <w:szCs w:val="16"/>
          <w:lang w:val="fr-CA"/>
        </w:rPr>
      </w:pPr>
    </w:p>
    <w:p w14:paraId="7EDF9FE8" w14:textId="59AF7567" w:rsidR="00923E63" w:rsidRPr="00442919" w:rsidRDefault="00923E63" w:rsidP="00C96967">
      <w:pPr>
        <w:jc w:val="both"/>
        <w:rPr>
          <w:rFonts w:ascii="Arial" w:hAnsi="Arial" w:cs="Arial"/>
          <w:b/>
          <w:snapToGrid/>
          <w:lang w:val="fr-CA"/>
        </w:rPr>
      </w:pPr>
      <w:r w:rsidRPr="00442919">
        <w:rPr>
          <w:rFonts w:ascii="Arial" w:hAnsi="Arial" w:cs="Arial"/>
          <w:b/>
          <w:snapToGrid/>
          <w:lang w:val="fr-CA"/>
        </w:rPr>
        <w:t>Si la situation n’est pas corrigée ou si elle se reproduit, la personne désignée produit un rapport écrit de ses constatations au Conseil d’administration qui décidera du suivi.</w:t>
      </w:r>
    </w:p>
    <w:p w14:paraId="6406932C" w14:textId="77777777" w:rsidR="00923E63" w:rsidRPr="00442919" w:rsidRDefault="00923E63" w:rsidP="00442919">
      <w:pPr>
        <w:rPr>
          <w:rFonts w:ascii="Arial" w:hAnsi="Arial" w:cs="Arial"/>
          <w:b/>
          <w:snapToGrid/>
          <w:sz w:val="16"/>
          <w:szCs w:val="16"/>
          <w:lang w:val="fr-CA"/>
        </w:rPr>
      </w:pPr>
      <w:r w:rsidRPr="00442919">
        <w:rPr>
          <w:rFonts w:ascii="Arial" w:hAnsi="Arial" w:cs="Arial"/>
          <w:b/>
          <w:snapToGrid/>
          <w:lang w:val="fr-CA"/>
        </w:rPr>
        <w:lastRenderedPageBreak/>
        <w:t xml:space="preserve"> </w:t>
      </w:r>
    </w:p>
    <w:p w14:paraId="6B48DD9E" w14:textId="77777777" w:rsidR="00923E63" w:rsidRPr="00442919" w:rsidRDefault="00923E63" w:rsidP="00C96967">
      <w:pPr>
        <w:jc w:val="both"/>
        <w:rPr>
          <w:rFonts w:ascii="Arial" w:hAnsi="Arial" w:cs="Arial"/>
          <w:snapToGrid/>
          <w:sz w:val="28"/>
          <w:lang w:val="fr-CA"/>
        </w:rPr>
      </w:pPr>
      <w:r w:rsidRPr="00442919">
        <w:rPr>
          <w:rFonts w:ascii="Arial" w:hAnsi="Arial" w:cs="Arial"/>
          <w:snapToGrid/>
          <w:sz w:val="28"/>
          <w:lang w:val="fr-CA"/>
        </w:rPr>
        <w:t>5. Rapport du traitement des plaintes</w:t>
      </w:r>
    </w:p>
    <w:p w14:paraId="656AE00C" w14:textId="77777777" w:rsidR="00923E63" w:rsidRPr="00442919" w:rsidRDefault="00923E63" w:rsidP="00C96967">
      <w:pPr>
        <w:jc w:val="both"/>
        <w:rPr>
          <w:rFonts w:ascii="Arial" w:hAnsi="Arial" w:cs="Arial"/>
          <w:b/>
          <w:snapToGrid/>
          <w:sz w:val="16"/>
          <w:szCs w:val="16"/>
          <w:lang w:val="fr-CA"/>
        </w:rPr>
      </w:pPr>
    </w:p>
    <w:p w14:paraId="45011C71" w14:textId="3B37E276" w:rsidR="00923E63" w:rsidRPr="00941D53" w:rsidRDefault="00923E63" w:rsidP="00C96967">
      <w:pPr>
        <w:jc w:val="both"/>
        <w:rPr>
          <w:rFonts w:ascii="Arial" w:hAnsi="Arial" w:cs="Arial"/>
          <w:b/>
          <w:snapToGrid/>
          <w:lang w:val="fr-CA"/>
        </w:rPr>
      </w:pPr>
      <w:r w:rsidRPr="00442919">
        <w:rPr>
          <w:rFonts w:ascii="Arial" w:hAnsi="Arial" w:cs="Arial"/>
          <w:b/>
          <w:snapToGrid/>
          <w:lang w:val="fr-CA"/>
        </w:rPr>
        <w:t>La personne désignée informe périodiquement le Conseil d’administration de la nature et du traitement des plaintes reçues.</w:t>
      </w:r>
    </w:p>
    <w:p w14:paraId="56ACE35B" w14:textId="77777777" w:rsidR="00923E63" w:rsidRPr="00442919" w:rsidRDefault="00923E63" w:rsidP="00C96967">
      <w:pPr>
        <w:jc w:val="both"/>
        <w:rPr>
          <w:rFonts w:ascii="Arial" w:hAnsi="Arial" w:cs="Arial"/>
          <w:b/>
          <w:snapToGrid/>
          <w:sz w:val="16"/>
          <w:szCs w:val="16"/>
          <w:lang w:val="fr-CA"/>
        </w:rPr>
      </w:pPr>
    </w:p>
    <w:p w14:paraId="419AFEC3" w14:textId="77777777" w:rsidR="00923E63" w:rsidRPr="00442919" w:rsidRDefault="00923E63" w:rsidP="00C96967">
      <w:pPr>
        <w:jc w:val="both"/>
        <w:rPr>
          <w:rFonts w:ascii="Arial" w:hAnsi="Arial" w:cs="Arial"/>
          <w:snapToGrid/>
          <w:sz w:val="28"/>
          <w:lang w:val="fr-CA"/>
        </w:rPr>
      </w:pPr>
      <w:r w:rsidRPr="00442919">
        <w:rPr>
          <w:rFonts w:ascii="Arial" w:hAnsi="Arial" w:cs="Arial"/>
          <w:snapToGrid/>
          <w:sz w:val="28"/>
          <w:lang w:val="fr-CA"/>
        </w:rPr>
        <w:t>6. Conservation des dossiers</w:t>
      </w:r>
    </w:p>
    <w:p w14:paraId="722C5D79" w14:textId="77777777" w:rsidR="00923E63" w:rsidRPr="00442919" w:rsidRDefault="00923E63" w:rsidP="00C96967">
      <w:pPr>
        <w:jc w:val="both"/>
        <w:rPr>
          <w:rFonts w:ascii="Arial" w:hAnsi="Arial" w:cs="Arial"/>
          <w:b/>
          <w:bCs/>
          <w:snapToGrid/>
          <w:sz w:val="16"/>
          <w:szCs w:val="16"/>
          <w:lang w:val="fr-CA"/>
        </w:rPr>
      </w:pPr>
    </w:p>
    <w:p w14:paraId="2B0AD49C" w14:textId="77777777" w:rsidR="00923E63" w:rsidRDefault="00923E63" w:rsidP="00C96967">
      <w:pPr>
        <w:jc w:val="both"/>
        <w:rPr>
          <w:rFonts w:ascii="Arial" w:hAnsi="Arial" w:cs="Arial"/>
          <w:b/>
          <w:bCs/>
          <w:snapToGrid/>
          <w:lang w:val="fr-CA"/>
        </w:rPr>
      </w:pPr>
      <w:r w:rsidRPr="00442919">
        <w:rPr>
          <w:rFonts w:ascii="Arial" w:hAnsi="Arial" w:cs="Arial"/>
          <w:b/>
          <w:bCs/>
          <w:snapToGrid/>
          <w:lang w:val="fr-CA"/>
        </w:rPr>
        <w:t>Tous les dossiers de plaintes constitués par le CPE ainsi que les documents démontrant le suivi apporté à ceux-ci sont confidentiels et conservés sous clef à la place d’affaires du centre. Seuls la directrice et/ou le Conseil d'administration a accès à ces documents, lorsque nécessaires pour l'application des mandats qui leur sont confiés par la loi.</w:t>
      </w:r>
    </w:p>
    <w:p w14:paraId="77FA6294" w14:textId="34DA310D" w:rsidR="00C96967" w:rsidRDefault="00C96967">
      <w:pPr>
        <w:widowControl/>
        <w:rPr>
          <w:rFonts w:ascii="Arial" w:hAnsi="Arial" w:cs="Arial"/>
          <w:b/>
          <w:bCs/>
          <w:snapToGrid/>
          <w:lang w:val="fr-CA"/>
        </w:rPr>
      </w:pPr>
      <w:r>
        <w:rPr>
          <w:rFonts w:ascii="Arial" w:hAnsi="Arial" w:cs="Arial"/>
          <w:b/>
          <w:bCs/>
          <w:snapToGrid/>
          <w:lang w:val="fr-CA"/>
        </w:rPr>
        <w:br w:type="page"/>
      </w:r>
    </w:p>
    <w:p w14:paraId="48D6B3B7" w14:textId="34DA310D" w:rsidR="00923E63" w:rsidRPr="00442919" w:rsidRDefault="00923E63" w:rsidP="00C96967">
      <w:pPr>
        <w:pStyle w:val="Titre1"/>
        <w:rPr>
          <w:rFonts w:ascii="Arial" w:hAnsi="Arial" w:cs="Arial"/>
          <w:b/>
          <w:sz w:val="20"/>
        </w:rPr>
      </w:pPr>
      <w:bookmarkStart w:id="22" w:name="_Toc169081236"/>
      <w:r w:rsidRPr="00442919">
        <w:rPr>
          <w:rFonts w:ascii="Arial" w:hAnsi="Arial" w:cs="Arial"/>
          <w:b/>
        </w:rPr>
        <w:lastRenderedPageBreak/>
        <w:t>Annexe 1</w:t>
      </w:r>
      <w:bookmarkEnd w:id="22"/>
    </w:p>
    <w:p w14:paraId="6FB96226" w14:textId="77777777" w:rsidR="00923E63" w:rsidRPr="00442919" w:rsidRDefault="00923E63" w:rsidP="00442919">
      <w:pPr>
        <w:rPr>
          <w:rFonts w:ascii="Arial" w:hAnsi="Arial" w:cs="Arial"/>
          <w:b/>
          <w:sz w:val="8"/>
        </w:rPr>
      </w:pPr>
    </w:p>
    <w:p w14:paraId="35F73082" w14:textId="77777777" w:rsidR="00923E63" w:rsidRPr="00442919" w:rsidRDefault="00923E63" w:rsidP="00442919">
      <w:pPr>
        <w:rPr>
          <w:rFonts w:ascii="Arial" w:hAnsi="Arial" w:cs="Arial"/>
          <w:sz w:val="8"/>
        </w:rPr>
      </w:pPr>
    </w:p>
    <w:p w14:paraId="670CC9DC" w14:textId="77777777" w:rsidR="00923E63" w:rsidRPr="00442919" w:rsidRDefault="00923E63" w:rsidP="00442919">
      <w:pPr>
        <w:rPr>
          <w:rFonts w:ascii="Arial" w:hAnsi="Arial" w:cs="Arial"/>
          <w:sz w:val="8"/>
        </w:rPr>
      </w:pPr>
    </w:p>
    <w:tbl>
      <w:tblPr>
        <w:tblW w:w="0" w:type="auto"/>
        <w:tblLayout w:type="fixed"/>
        <w:tblCellMar>
          <w:left w:w="80" w:type="dxa"/>
          <w:right w:w="80" w:type="dxa"/>
        </w:tblCellMar>
        <w:tblLook w:val="04A0" w:firstRow="1" w:lastRow="0" w:firstColumn="1" w:lastColumn="0" w:noHBand="0" w:noVBand="1"/>
      </w:tblPr>
      <w:tblGrid>
        <w:gridCol w:w="8838"/>
      </w:tblGrid>
      <w:tr w:rsidR="00923E63" w:rsidRPr="00BA151D" w14:paraId="4FE3C010" w14:textId="77777777" w:rsidTr="007078FF">
        <w:trPr>
          <w:cantSplit/>
        </w:trPr>
        <w:tc>
          <w:tcPr>
            <w:tcW w:w="8838" w:type="dxa"/>
            <w:shd w:val="pct10" w:color="auto" w:fill="auto"/>
          </w:tcPr>
          <w:p w14:paraId="70A8E691" w14:textId="77777777" w:rsidR="00923E63" w:rsidRPr="00442919" w:rsidRDefault="00923E63" w:rsidP="00442919">
            <w:pPr>
              <w:rPr>
                <w:rFonts w:ascii="Arial" w:hAnsi="Arial" w:cs="Arial"/>
                <w:b/>
                <w:sz w:val="20"/>
                <w:lang w:val="fr-CA"/>
              </w:rPr>
            </w:pPr>
          </w:p>
          <w:p w14:paraId="1AA24D3A" w14:textId="77777777" w:rsidR="00923E63" w:rsidRPr="00442919" w:rsidRDefault="00923E63" w:rsidP="00442919">
            <w:pPr>
              <w:rPr>
                <w:rFonts w:ascii="Arial" w:hAnsi="Arial" w:cs="Arial"/>
                <w:b/>
                <w:lang w:val="fr-CA"/>
              </w:rPr>
            </w:pPr>
            <w:r w:rsidRPr="00442919">
              <w:rPr>
                <w:rFonts w:ascii="Arial" w:hAnsi="Arial" w:cs="Arial"/>
                <w:b/>
                <w:lang w:val="fr-CA"/>
              </w:rPr>
              <w:t>FORMULAIRE D'ENREGISTREMENT ET DE SUIVI D'UNE PLAINTE</w:t>
            </w:r>
          </w:p>
          <w:p w14:paraId="5F7969FC" w14:textId="77777777" w:rsidR="00923E63" w:rsidRPr="00442919" w:rsidRDefault="00923E63" w:rsidP="00442919">
            <w:pPr>
              <w:rPr>
                <w:rFonts w:ascii="Arial" w:hAnsi="Arial" w:cs="Arial"/>
                <w:b/>
                <w:lang w:val="fr-CA"/>
              </w:rPr>
            </w:pPr>
          </w:p>
        </w:tc>
      </w:tr>
    </w:tbl>
    <w:p w14:paraId="6F4C05A5" w14:textId="77777777" w:rsidR="00923E63" w:rsidRPr="00442919" w:rsidRDefault="00923E63" w:rsidP="00442919">
      <w:pPr>
        <w:rPr>
          <w:rFonts w:ascii="Arial" w:hAnsi="Arial" w:cs="Arial"/>
          <w:b/>
          <w:sz w:val="20"/>
          <w:lang w:val="fr-CA"/>
        </w:rPr>
      </w:pPr>
    </w:p>
    <w:p w14:paraId="528170FE" w14:textId="77777777" w:rsidR="00923E63" w:rsidRPr="00442919" w:rsidRDefault="00923E63" w:rsidP="00442919">
      <w:pPr>
        <w:rPr>
          <w:rFonts w:ascii="Arial" w:hAnsi="Arial" w:cs="Arial"/>
          <w:b/>
          <w:lang w:val="fr-CA"/>
        </w:rPr>
      </w:pPr>
      <w:r w:rsidRPr="00442919">
        <w:rPr>
          <w:rFonts w:ascii="Arial" w:hAnsi="Arial" w:cs="Arial"/>
          <w:b/>
          <w:lang w:val="fr-CA"/>
        </w:rPr>
        <w:t>1. Identification</w:t>
      </w:r>
    </w:p>
    <w:p w14:paraId="4AD8A966" w14:textId="77777777" w:rsidR="00923E63" w:rsidRPr="00442919" w:rsidRDefault="00923E63" w:rsidP="00442919">
      <w:pPr>
        <w:rPr>
          <w:rFonts w:ascii="Arial" w:hAnsi="Arial" w:cs="Arial"/>
          <w:sz w:val="16"/>
          <w:szCs w:val="16"/>
          <w:lang w:val="fr-CA"/>
        </w:rPr>
      </w:pPr>
    </w:p>
    <w:p w14:paraId="74E781D2" w14:textId="3AE9E114" w:rsidR="00923E63" w:rsidRPr="00442919" w:rsidRDefault="00923E63" w:rsidP="00442919">
      <w:pPr>
        <w:rPr>
          <w:rFonts w:ascii="Arial" w:hAnsi="Arial" w:cs="Arial"/>
          <w:lang w:val="fr-CA"/>
        </w:rPr>
      </w:pPr>
      <w:r w:rsidRPr="00442919">
        <w:rPr>
          <w:rFonts w:ascii="Arial" w:hAnsi="Arial" w:cs="Arial"/>
          <w:lang w:val="fr-CA"/>
        </w:rPr>
        <w:t xml:space="preserve">No. </w:t>
      </w:r>
      <w:proofErr w:type="gramStart"/>
      <w:r w:rsidRPr="00442919">
        <w:rPr>
          <w:rFonts w:ascii="Arial" w:hAnsi="Arial" w:cs="Arial"/>
          <w:lang w:val="fr-CA"/>
        </w:rPr>
        <w:t>de</w:t>
      </w:r>
      <w:proofErr w:type="gramEnd"/>
      <w:r w:rsidRPr="00442919">
        <w:rPr>
          <w:rFonts w:ascii="Arial" w:hAnsi="Arial" w:cs="Arial"/>
          <w:lang w:val="fr-CA"/>
        </w:rPr>
        <w:t xml:space="preserve"> la plainte : ____________________________________</w:t>
      </w:r>
      <w:r w:rsidR="00941D53">
        <w:rPr>
          <w:rFonts w:ascii="Arial" w:hAnsi="Arial" w:cs="Arial"/>
          <w:lang w:val="fr-CA"/>
        </w:rPr>
        <w:t>___________________</w:t>
      </w:r>
    </w:p>
    <w:p w14:paraId="706C5856" w14:textId="77777777" w:rsidR="00923E63" w:rsidRPr="00442919" w:rsidRDefault="00923E63" w:rsidP="00442919">
      <w:pPr>
        <w:rPr>
          <w:rFonts w:ascii="Arial" w:hAnsi="Arial" w:cs="Arial"/>
          <w:sz w:val="16"/>
          <w:szCs w:val="16"/>
          <w:lang w:val="fr-CA"/>
        </w:rPr>
      </w:pPr>
    </w:p>
    <w:p w14:paraId="0785CF9C" w14:textId="25846063" w:rsidR="00923E63" w:rsidRPr="00442919" w:rsidRDefault="00923E63" w:rsidP="00442919">
      <w:pPr>
        <w:rPr>
          <w:rFonts w:ascii="Arial" w:hAnsi="Arial" w:cs="Arial"/>
          <w:sz w:val="20"/>
          <w:lang w:val="fr-CA"/>
        </w:rPr>
      </w:pPr>
      <w:r w:rsidRPr="00442919">
        <w:rPr>
          <w:rFonts w:ascii="Arial" w:hAnsi="Arial" w:cs="Arial"/>
          <w:lang w:val="fr-CA"/>
        </w:rPr>
        <w:t>Date de l’objet de la plainte :  ___________________________</w:t>
      </w:r>
      <w:r w:rsidR="00941D53">
        <w:rPr>
          <w:rFonts w:ascii="Arial" w:hAnsi="Arial" w:cs="Arial"/>
          <w:lang w:val="fr-CA"/>
        </w:rPr>
        <w:t>___________________</w:t>
      </w:r>
    </w:p>
    <w:p w14:paraId="337A4A98" w14:textId="77777777" w:rsidR="00923E63" w:rsidRPr="00442919" w:rsidRDefault="00923E63" w:rsidP="00442919">
      <w:pPr>
        <w:rPr>
          <w:rFonts w:ascii="Arial" w:hAnsi="Arial" w:cs="Arial"/>
          <w:sz w:val="16"/>
          <w:szCs w:val="16"/>
          <w:lang w:val="fr-CA"/>
        </w:rPr>
      </w:pPr>
    </w:p>
    <w:p w14:paraId="758C8886" w14:textId="0F2518C2" w:rsidR="00923E63" w:rsidRPr="00442919" w:rsidRDefault="00923E63" w:rsidP="00442919">
      <w:pPr>
        <w:rPr>
          <w:rFonts w:ascii="Arial" w:hAnsi="Arial" w:cs="Arial"/>
          <w:sz w:val="20"/>
          <w:lang w:val="fr-CA"/>
        </w:rPr>
      </w:pPr>
      <w:r w:rsidRPr="00442919">
        <w:rPr>
          <w:rFonts w:ascii="Arial" w:hAnsi="Arial" w:cs="Arial"/>
          <w:lang w:val="fr-CA"/>
        </w:rPr>
        <w:t>Heure :</w:t>
      </w:r>
      <w:r w:rsidRPr="00442919">
        <w:rPr>
          <w:rFonts w:ascii="Arial" w:hAnsi="Arial" w:cs="Arial"/>
          <w:lang w:val="fr-CA"/>
        </w:rPr>
        <w:tab/>
      </w:r>
      <w:r w:rsidRPr="00442919">
        <w:rPr>
          <w:rFonts w:ascii="Arial" w:hAnsi="Arial" w:cs="Arial"/>
          <w:lang w:val="fr-CA"/>
        </w:rPr>
        <w:tab/>
      </w:r>
      <w:r w:rsidRPr="00442919">
        <w:rPr>
          <w:rFonts w:ascii="Arial" w:hAnsi="Arial" w:cs="Arial"/>
          <w:lang w:val="fr-CA"/>
        </w:rPr>
        <w:tab/>
        <w:t xml:space="preserve">      ______________</w:t>
      </w:r>
      <w:r w:rsidR="003D78AA" w:rsidRPr="00442919">
        <w:rPr>
          <w:rFonts w:ascii="Arial" w:hAnsi="Arial" w:cs="Arial"/>
          <w:lang w:val="fr-CA"/>
        </w:rPr>
        <w:t>________________</w:t>
      </w:r>
      <w:r w:rsidR="00941D53">
        <w:rPr>
          <w:rFonts w:ascii="Arial" w:hAnsi="Arial" w:cs="Arial"/>
          <w:lang w:val="fr-CA"/>
        </w:rPr>
        <w:t>_______________</w:t>
      </w:r>
    </w:p>
    <w:p w14:paraId="2B5E7EAF" w14:textId="77777777" w:rsidR="00923E63" w:rsidRPr="00442919" w:rsidRDefault="00923E63" w:rsidP="00442919">
      <w:pPr>
        <w:rPr>
          <w:rFonts w:ascii="Arial" w:hAnsi="Arial" w:cs="Arial"/>
          <w:sz w:val="16"/>
          <w:szCs w:val="16"/>
          <w:lang w:val="fr-CA"/>
        </w:rPr>
      </w:pPr>
    </w:p>
    <w:p w14:paraId="632EB8BE" w14:textId="416F31E4" w:rsidR="00923E63" w:rsidRPr="00442919" w:rsidRDefault="00923E63" w:rsidP="00442919">
      <w:pPr>
        <w:rPr>
          <w:rFonts w:ascii="Arial" w:hAnsi="Arial" w:cs="Arial"/>
          <w:sz w:val="20"/>
          <w:lang w:val="fr-CA"/>
        </w:rPr>
      </w:pPr>
      <w:r w:rsidRPr="00442919">
        <w:rPr>
          <w:rFonts w:ascii="Arial" w:hAnsi="Arial" w:cs="Arial"/>
          <w:lang w:val="fr-CA"/>
        </w:rPr>
        <w:t xml:space="preserve">Plainte reçue par : </w:t>
      </w:r>
      <w:r w:rsidRPr="00442919">
        <w:rPr>
          <w:rFonts w:ascii="Arial" w:hAnsi="Arial" w:cs="Arial"/>
          <w:lang w:val="fr-CA"/>
        </w:rPr>
        <w:tab/>
        <w:t xml:space="preserve">     _______________________________</w:t>
      </w:r>
      <w:r w:rsidR="00941D53">
        <w:rPr>
          <w:rFonts w:ascii="Arial" w:hAnsi="Arial" w:cs="Arial"/>
          <w:lang w:val="fr-CA"/>
        </w:rPr>
        <w:t>____________________</w:t>
      </w:r>
    </w:p>
    <w:p w14:paraId="12724192" w14:textId="77777777" w:rsidR="00923E63" w:rsidRPr="00442919" w:rsidRDefault="00923E63" w:rsidP="00442919">
      <w:pPr>
        <w:rPr>
          <w:rFonts w:ascii="Arial" w:hAnsi="Arial" w:cs="Arial"/>
          <w:sz w:val="16"/>
          <w:szCs w:val="16"/>
          <w:lang w:val="fr-CA"/>
        </w:rPr>
      </w:pPr>
    </w:p>
    <w:p w14:paraId="7B5EA75A" w14:textId="6A45C6F9" w:rsidR="00923E63" w:rsidRPr="00442919" w:rsidRDefault="00923E63" w:rsidP="00442919">
      <w:pPr>
        <w:rPr>
          <w:rFonts w:ascii="Arial" w:hAnsi="Arial" w:cs="Arial"/>
          <w:lang w:val="fr-CA"/>
        </w:rPr>
      </w:pPr>
      <w:r w:rsidRPr="00442919">
        <w:rPr>
          <w:rFonts w:ascii="Arial" w:hAnsi="Arial" w:cs="Arial"/>
          <w:lang w:val="fr-CA"/>
        </w:rPr>
        <w:t xml:space="preserve">Nom de la personne concernée par la plainte : </w:t>
      </w:r>
      <w:proofErr w:type="gramStart"/>
      <w:r w:rsidRPr="00442919">
        <w:rPr>
          <w:rFonts w:ascii="Arial" w:hAnsi="Arial" w:cs="Arial"/>
          <w:lang w:val="fr-CA"/>
        </w:rPr>
        <w:tab/>
        <w:t xml:space="preserve">  _</w:t>
      </w:r>
      <w:proofErr w:type="gramEnd"/>
      <w:r w:rsidRPr="00442919">
        <w:rPr>
          <w:rFonts w:ascii="Arial" w:hAnsi="Arial" w:cs="Arial"/>
          <w:lang w:val="fr-CA"/>
        </w:rPr>
        <w:t>____________________________</w:t>
      </w:r>
      <w:r w:rsidR="00941D53">
        <w:rPr>
          <w:rFonts w:ascii="Arial" w:hAnsi="Arial" w:cs="Arial"/>
          <w:lang w:val="fr-CA"/>
        </w:rPr>
        <w:t>__</w:t>
      </w:r>
    </w:p>
    <w:p w14:paraId="79472100" w14:textId="77777777" w:rsidR="00923E63" w:rsidRPr="00442919" w:rsidRDefault="00923E63" w:rsidP="00442919">
      <w:pPr>
        <w:rPr>
          <w:rFonts w:ascii="Arial" w:hAnsi="Arial" w:cs="Arial"/>
          <w:lang w:val="fr-CA"/>
        </w:rPr>
      </w:pPr>
    </w:p>
    <w:p w14:paraId="38CA0033" w14:textId="63FE4002" w:rsidR="00923E63" w:rsidRPr="00442919" w:rsidRDefault="00923E63" w:rsidP="00442919">
      <w:pPr>
        <w:rPr>
          <w:rFonts w:ascii="Arial" w:hAnsi="Arial" w:cs="Arial"/>
          <w:lang w:val="fr-CA"/>
        </w:rPr>
      </w:pPr>
      <w:r w:rsidRPr="00442919">
        <w:rPr>
          <w:rFonts w:ascii="Arial" w:hAnsi="Arial" w:cs="Arial"/>
          <w:lang w:val="fr-CA"/>
        </w:rPr>
        <w:t>Adresse :   ________________________________</w:t>
      </w:r>
      <w:r w:rsidR="005154D3" w:rsidRPr="00442919">
        <w:rPr>
          <w:rFonts w:ascii="Arial" w:hAnsi="Arial" w:cs="Arial"/>
          <w:lang w:val="fr-CA"/>
        </w:rPr>
        <w:t>_</w:t>
      </w:r>
      <w:r w:rsidR="00941D53">
        <w:rPr>
          <w:rFonts w:ascii="Arial" w:hAnsi="Arial" w:cs="Arial"/>
          <w:lang w:val="fr-CA"/>
        </w:rPr>
        <w:t>____________________________</w:t>
      </w:r>
    </w:p>
    <w:p w14:paraId="6A40D9C5" w14:textId="77777777" w:rsidR="0013765C" w:rsidRDefault="0013765C" w:rsidP="00442919">
      <w:pPr>
        <w:rPr>
          <w:rFonts w:ascii="Arial" w:hAnsi="Arial" w:cs="Arial"/>
          <w:lang w:val="fr-CA"/>
        </w:rPr>
      </w:pPr>
    </w:p>
    <w:p w14:paraId="6D82B35A" w14:textId="77777777" w:rsidR="00C96967" w:rsidRPr="00442919" w:rsidRDefault="00C96967" w:rsidP="00442919">
      <w:pPr>
        <w:rPr>
          <w:rFonts w:ascii="Arial" w:hAnsi="Arial" w:cs="Arial"/>
          <w:b/>
          <w:lang w:val="fr-CA"/>
        </w:rPr>
      </w:pPr>
    </w:p>
    <w:p w14:paraId="54EF4B7B" w14:textId="77777777" w:rsidR="00923E63" w:rsidRPr="00442919" w:rsidRDefault="00923E63" w:rsidP="00442919">
      <w:pPr>
        <w:rPr>
          <w:rFonts w:ascii="Arial" w:hAnsi="Arial" w:cs="Arial"/>
          <w:b/>
          <w:lang w:val="fr-CA"/>
        </w:rPr>
      </w:pPr>
      <w:r w:rsidRPr="00442919">
        <w:rPr>
          <w:rFonts w:ascii="Arial" w:hAnsi="Arial" w:cs="Arial"/>
          <w:b/>
          <w:lang w:val="fr-CA"/>
        </w:rPr>
        <w:t>2. Détails de la plainte</w:t>
      </w:r>
    </w:p>
    <w:p w14:paraId="7B2FA39E" w14:textId="721D2F00" w:rsidR="00923E63" w:rsidRPr="00941D53" w:rsidRDefault="00923E63" w:rsidP="00442919">
      <w:pPr>
        <w:rPr>
          <w:rFonts w:ascii="Arial" w:hAnsi="Arial" w:cs="Arial"/>
          <w:bCs/>
          <w:snapToGrid/>
          <w:lang w:val="fr-CA"/>
        </w:rPr>
      </w:pPr>
      <w:r w:rsidRPr="00941D53">
        <w:rPr>
          <w:rFonts w:ascii="Arial" w:hAnsi="Arial" w:cs="Arial"/>
          <w:bCs/>
          <w:snapToGrid/>
          <w:lang w:val="fr-CA"/>
        </w:rPr>
        <w:t>______________________________________________________________________</w:t>
      </w:r>
    </w:p>
    <w:p w14:paraId="6DA4E0DA" w14:textId="61DFE68A" w:rsidR="00923E63" w:rsidRPr="00442919" w:rsidRDefault="00923E63" w:rsidP="00442919">
      <w:pPr>
        <w:rPr>
          <w:rFonts w:ascii="Arial" w:hAnsi="Arial" w:cs="Arial"/>
          <w:lang w:val="fr-CA"/>
        </w:rPr>
      </w:pPr>
      <w:r w:rsidRPr="00442919">
        <w:rPr>
          <w:rFonts w:ascii="Arial" w:hAnsi="Arial" w:cs="Arial"/>
          <w:lang w:val="fr-CA"/>
        </w:rPr>
        <w:t>____________________________________________________________________________________________________________________________________________</w:t>
      </w:r>
    </w:p>
    <w:p w14:paraId="69530028" w14:textId="0B7C6804" w:rsidR="00923E63" w:rsidRPr="00442919" w:rsidRDefault="00923E63" w:rsidP="00442919">
      <w:pPr>
        <w:rPr>
          <w:rFonts w:ascii="Arial" w:hAnsi="Arial" w:cs="Arial"/>
          <w:lang w:val="fr-CA"/>
        </w:rPr>
      </w:pPr>
      <w:r w:rsidRPr="00442919">
        <w:rPr>
          <w:rFonts w:ascii="Arial" w:hAnsi="Arial" w:cs="Arial"/>
          <w:lang w:val="fr-CA"/>
        </w:rPr>
        <w:t>______________________________________________________________________</w:t>
      </w:r>
    </w:p>
    <w:p w14:paraId="3039ED34" w14:textId="35CC1761" w:rsidR="00923E63" w:rsidRPr="00442919" w:rsidRDefault="00923E63" w:rsidP="00442919">
      <w:pPr>
        <w:rPr>
          <w:rFonts w:ascii="Arial" w:hAnsi="Arial" w:cs="Arial"/>
          <w:lang w:val="fr-CA"/>
        </w:rPr>
      </w:pPr>
      <w:r w:rsidRPr="00442919">
        <w:rPr>
          <w:rFonts w:ascii="Arial" w:hAnsi="Arial" w:cs="Arial"/>
          <w:lang w:val="fr-CA"/>
        </w:rPr>
        <w:t>____________________________________________________________________________________________________________________________________________</w:t>
      </w:r>
    </w:p>
    <w:p w14:paraId="394DA23B" w14:textId="77777777" w:rsidR="00923E63" w:rsidRPr="00442919" w:rsidRDefault="00923E63" w:rsidP="00442919">
      <w:pPr>
        <w:rPr>
          <w:rFonts w:ascii="Arial" w:hAnsi="Arial" w:cs="Arial"/>
          <w:lang w:val="fr-CA"/>
        </w:rPr>
      </w:pPr>
    </w:p>
    <w:p w14:paraId="72559011" w14:textId="77777777" w:rsidR="00923E63" w:rsidRPr="00442919" w:rsidRDefault="00923E63" w:rsidP="00442919">
      <w:pPr>
        <w:rPr>
          <w:rFonts w:ascii="Arial" w:hAnsi="Arial" w:cs="Arial"/>
          <w:sz w:val="36"/>
          <w:lang w:val="fr-CA"/>
        </w:rPr>
      </w:pPr>
      <w:r w:rsidRPr="00442919">
        <w:rPr>
          <w:rFonts w:ascii="Arial" w:hAnsi="Arial" w:cs="Arial"/>
          <w:sz w:val="28"/>
          <w:szCs w:val="28"/>
          <w:lang w:val="fr-CA"/>
        </w:rPr>
        <w:t>Signature du plaignant :</w:t>
      </w:r>
      <w:r w:rsidRPr="00442919">
        <w:rPr>
          <w:rFonts w:ascii="Arial" w:hAnsi="Arial" w:cs="Arial"/>
          <w:sz w:val="36"/>
          <w:lang w:val="fr-CA"/>
        </w:rPr>
        <w:t xml:space="preserve">  </w:t>
      </w:r>
    </w:p>
    <w:p w14:paraId="5784C5D3" w14:textId="77777777" w:rsidR="00923E63" w:rsidRPr="00442919" w:rsidRDefault="00923E63" w:rsidP="00442919">
      <w:pPr>
        <w:rPr>
          <w:rFonts w:ascii="Arial" w:hAnsi="Arial" w:cs="Arial"/>
          <w:b/>
          <w:bCs/>
          <w:lang w:val="fr-CA"/>
        </w:rPr>
      </w:pPr>
    </w:p>
    <w:p w14:paraId="4C7370AF" w14:textId="1240C418" w:rsidR="00923E63" w:rsidRPr="00442919" w:rsidRDefault="00923E63" w:rsidP="00442919">
      <w:pPr>
        <w:rPr>
          <w:rFonts w:ascii="Arial" w:hAnsi="Arial" w:cs="Arial"/>
          <w:b/>
          <w:bCs/>
          <w:lang w:val="fr-CA"/>
        </w:rPr>
      </w:pPr>
      <w:r w:rsidRPr="00442919">
        <w:rPr>
          <w:rFonts w:ascii="Arial" w:hAnsi="Arial" w:cs="Arial"/>
          <w:b/>
          <w:bCs/>
          <w:lang w:val="fr-CA"/>
        </w:rPr>
        <w:t>Date :</w:t>
      </w:r>
      <w:r w:rsidRPr="00442919">
        <w:rPr>
          <w:rFonts w:ascii="Arial" w:hAnsi="Arial" w:cs="Arial"/>
          <w:b/>
          <w:bCs/>
          <w:lang w:val="fr-CA"/>
        </w:rPr>
        <w:tab/>
        <w:t>______/______/______</w:t>
      </w:r>
    </w:p>
    <w:p w14:paraId="03B6D83F" w14:textId="77777777" w:rsidR="00923E63" w:rsidRPr="00442919" w:rsidRDefault="00923E63" w:rsidP="00442919">
      <w:pPr>
        <w:rPr>
          <w:rFonts w:ascii="Arial" w:hAnsi="Arial" w:cs="Arial"/>
          <w:b/>
          <w:lang w:val="fr-CA"/>
        </w:rPr>
      </w:pPr>
      <w:r w:rsidRPr="00442919">
        <w:rPr>
          <w:rFonts w:ascii="Arial" w:hAnsi="Arial" w:cs="Arial"/>
          <w:b/>
          <w:lang w:val="fr-CA"/>
        </w:rPr>
        <w:t>3. Décision concernant la recevabilité de la plainte</w:t>
      </w:r>
    </w:p>
    <w:p w14:paraId="1892A73B" w14:textId="77777777" w:rsidR="00923E63" w:rsidRPr="00442919" w:rsidRDefault="00923E63" w:rsidP="00442919">
      <w:pPr>
        <w:rPr>
          <w:rFonts w:ascii="Arial" w:hAnsi="Arial" w:cs="Arial"/>
          <w:lang w:val="fr-CA"/>
        </w:rPr>
      </w:pPr>
    </w:p>
    <w:p w14:paraId="4D263AB4" w14:textId="77777777" w:rsidR="00923E63" w:rsidRPr="00442919" w:rsidRDefault="00923E63" w:rsidP="00442919">
      <w:pPr>
        <w:rPr>
          <w:rFonts w:ascii="Arial" w:hAnsi="Arial" w:cs="Arial"/>
          <w:lang w:val="fr-CA"/>
        </w:rPr>
      </w:pPr>
      <w:r w:rsidRPr="00442919">
        <w:rPr>
          <w:rFonts w:ascii="Arial" w:hAnsi="Arial" w:cs="Arial"/>
          <w:lang w:val="fr-CA"/>
        </w:rPr>
        <w:t>Plainte acheminée à _____________________________________________________________</w:t>
      </w:r>
    </w:p>
    <w:p w14:paraId="4EA6F50A" w14:textId="77777777" w:rsidR="00923E63" w:rsidRPr="00442919" w:rsidRDefault="00923E63" w:rsidP="00442919">
      <w:pPr>
        <w:rPr>
          <w:rFonts w:ascii="Arial" w:hAnsi="Arial" w:cs="Arial"/>
          <w:sz w:val="16"/>
          <w:szCs w:val="16"/>
          <w:lang w:val="fr-CA"/>
        </w:rPr>
      </w:pPr>
    </w:p>
    <w:p w14:paraId="76135ED1" w14:textId="77777777" w:rsidR="00923E63" w:rsidRPr="00442919" w:rsidRDefault="00923E63" w:rsidP="00442919">
      <w:pPr>
        <w:rPr>
          <w:rFonts w:ascii="Arial" w:hAnsi="Arial" w:cs="Arial"/>
          <w:lang w:val="fr-CA"/>
        </w:rPr>
      </w:pPr>
      <w:r w:rsidRPr="00442919">
        <w:rPr>
          <w:rFonts w:ascii="Arial" w:hAnsi="Arial" w:cs="Arial"/>
          <w:lang w:val="fr-CA"/>
        </w:rPr>
        <w:t>Plainte non retenue ___________</w:t>
      </w:r>
    </w:p>
    <w:p w14:paraId="60295E20" w14:textId="77777777" w:rsidR="00923E63" w:rsidRPr="00442919" w:rsidRDefault="00923E63" w:rsidP="00442919">
      <w:pPr>
        <w:rPr>
          <w:rFonts w:ascii="Arial" w:hAnsi="Arial" w:cs="Arial"/>
          <w:sz w:val="16"/>
          <w:szCs w:val="16"/>
          <w:lang w:val="fr-CA"/>
        </w:rPr>
      </w:pPr>
    </w:p>
    <w:p w14:paraId="2E0CE88A" w14:textId="1DC2C004" w:rsidR="00923E63" w:rsidRPr="00442919" w:rsidRDefault="00923E63" w:rsidP="00442919">
      <w:pPr>
        <w:rPr>
          <w:rFonts w:ascii="Arial" w:hAnsi="Arial" w:cs="Arial"/>
          <w:lang w:val="fr-CA"/>
        </w:rPr>
      </w:pPr>
      <w:r w:rsidRPr="00442919">
        <w:rPr>
          <w:rFonts w:ascii="Arial" w:hAnsi="Arial" w:cs="Arial"/>
          <w:lang w:val="fr-CA"/>
        </w:rPr>
        <w:t>Raisons : ____________________________________________________________________________________________________________________________________________</w:t>
      </w:r>
    </w:p>
    <w:p w14:paraId="4041B3B9" w14:textId="1E19E4BB" w:rsidR="00923E63" w:rsidRPr="00442919" w:rsidRDefault="00923E63" w:rsidP="00442919">
      <w:pPr>
        <w:rPr>
          <w:rFonts w:ascii="Arial" w:hAnsi="Arial" w:cs="Arial"/>
          <w:lang w:val="fr-CA"/>
        </w:rPr>
      </w:pPr>
      <w:r w:rsidRPr="00442919">
        <w:rPr>
          <w:rFonts w:ascii="Arial" w:hAnsi="Arial" w:cs="Arial"/>
          <w:lang w:val="fr-CA"/>
        </w:rPr>
        <w:t>______________________________________________________________________</w:t>
      </w:r>
    </w:p>
    <w:p w14:paraId="3398A5E3" w14:textId="598AF3C1" w:rsidR="00923E63" w:rsidRPr="00442919" w:rsidRDefault="00923E63" w:rsidP="00442919">
      <w:pPr>
        <w:rPr>
          <w:rFonts w:ascii="Arial" w:hAnsi="Arial" w:cs="Arial"/>
          <w:lang w:val="fr-CA"/>
        </w:rPr>
      </w:pPr>
      <w:r w:rsidRPr="00442919">
        <w:rPr>
          <w:rFonts w:ascii="Arial" w:hAnsi="Arial" w:cs="Arial"/>
          <w:lang w:val="fr-CA"/>
        </w:rPr>
        <w:t>______________________________________________________________________</w:t>
      </w:r>
    </w:p>
    <w:p w14:paraId="0220BB9A" w14:textId="7DD4C9E4" w:rsidR="00923E63" w:rsidRPr="00442919" w:rsidRDefault="00923E63" w:rsidP="00442919">
      <w:pPr>
        <w:rPr>
          <w:rFonts w:ascii="Arial" w:hAnsi="Arial" w:cs="Arial"/>
          <w:lang w:val="fr-CA"/>
        </w:rPr>
      </w:pPr>
      <w:r w:rsidRPr="00442919">
        <w:rPr>
          <w:rFonts w:ascii="Arial" w:hAnsi="Arial" w:cs="Arial"/>
          <w:lang w:val="fr-CA"/>
        </w:rPr>
        <w:t>______________________________________________________________________</w:t>
      </w:r>
    </w:p>
    <w:p w14:paraId="3CC9B705" w14:textId="77777777" w:rsidR="00923E63" w:rsidRPr="00442919" w:rsidRDefault="00923E63" w:rsidP="00442919">
      <w:pPr>
        <w:rPr>
          <w:rFonts w:ascii="Arial" w:hAnsi="Arial" w:cs="Arial"/>
          <w:lang w:val="fr-CA"/>
        </w:rPr>
      </w:pPr>
    </w:p>
    <w:p w14:paraId="257B25A1" w14:textId="396C7E94" w:rsidR="00923E63" w:rsidRPr="00941D53" w:rsidRDefault="00923E63" w:rsidP="00442919">
      <w:pPr>
        <w:rPr>
          <w:rFonts w:ascii="Arial" w:hAnsi="Arial" w:cs="Arial"/>
          <w:lang w:val="fr-CA"/>
        </w:rPr>
      </w:pPr>
      <w:r w:rsidRPr="00442919">
        <w:rPr>
          <w:rFonts w:ascii="Arial" w:hAnsi="Arial" w:cs="Arial"/>
          <w:lang w:val="fr-CA"/>
        </w:rPr>
        <w:t>Plainte retenue _________</w:t>
      </w:r>
    </w:p>
    <w:p w14:paraId="005F6842" w14:textId="77777777" w:rsidR="00153115" w:rsidRDefault="00153115" w:rsidP="00442919">
      <w:pPr>
        <w:rPr>
          <w:rFonts w:ascii="Arial" w:hAnsi="Arial" w:cs="Arial"/>
          <w:b/>
          <w:lang w:val="fr-CA"/>
        </w:rPr>
      </w:pPr>
    </w:p>
    <w:p w14:paraId="64F3EEA7" w14:textId="77777777" w:rsidR="00C96967" w:rsidRDefault="00C96967" w:rsidP="00442919">
      <w:pPr>
        <w:rPr>
          <w:rFonts w:ascii="Arial" w:hAnsi="Arial" w:cs="Arial"/>
          <w:b/>
          <w:lang w:val="fr-CA"/>
        </w:rPr>
      </w:pPr>
    </w:p>
    <w:p w14:paraId="068C064E" w14:textId="77777777" w:rsidR="00C96967" w:rsidRDefault="00C96967" w:rsidP="00442919">
      <w:pPr>
        <w:rPr>
          <w:rFonts w:ascii="Arial" w:hAnsi="Arial" w:cs="Arial"/>
          <w:b/>
          <w:lang w:val="fr-CA"/>
        </w:rPr>
      </w:pPr>
    </w:p>
    <w:p w14:paraId="0DBD0565" w14:textId="77777777" w:rsidR="00C96967" w:rsidRPr="00442919" w:rsidRDefault="00C96967" w:rsidP="00442919">
      <w:pPr>
        <w:rPr>
          <w:rFonts w:ascii="Arial" w:hAnsi="Arial" w:cs="Arial"/>
          <w:b/>
          <w:lang w:val="fr-CA"/>
        </w:rPr>
      </w:pPr>
    </w:p>
    <w:p w14:paraId="672F6C7D" w14:textId="77777777" w:rsidR="00923E63" w:rsidRPr="00442919" w:rsidRDefault="00923E63" w:rsidP="00C96967">
      <w:pPr>
        <w:jc w:val="both"/>
        <w:rPr>
          <w:rFonts w:ascii="Arial" w:hAnsi="Arial" w:cs="Arial"/>
          <w:b/>
          <w:lang w:val="fr-CA"/>
        </w:rPr>
      </w:pPr>
      <w:r w:rsidRPr="00442919">
        <w:rPr>
          <w:rFonts w:ascii="Arial" w:hAnsi="Arial" w:cs="Arial"/>
          <w:b/>
          <w:lang w:val="fr-CA"/>
        </w:rPr>
        <w:lastRenderedPageBreak/>
        <w:t>CONSEILS PRATIQUES À L’INTENTION DES PERSONNES DÉSIGNÉES POUR RECEVOIR ET TRAITER LES PLAINTES</w:t>
      </w:r>
    </w:p>
    <w:p w14:paraId="2161E050" w14:textId="77777777" w:rsidR="00923E63" w:rsidRPr="00442919" w:rsidRDefault="00923E63" w:rsidP="00C96967">
      <w:pPr>
        <w:jc w:val="both"/>
        <w:rPr>
          <w:rFonts w:ascii="Arial" w:hAnsi="Arial" w:cs="Arial"/>
          <w:b/>
          <w:lang w:val="fr-CA"/>
        </w:rPr>
      </w:pPr>
    </w:p>
    <w:p w14:paraId="42E72A50" w14:textId="77777777" w:rsidR="00923E63" w:rsidRPr="00442919" w:rsidRDefault="00923E63" w:rsidP="00C96967">
      <w:pPr>
        <w:jc w:val="both"/>
        <w:rPr>
          <w:rFonts w:ascii="Arial" w:hAnsi="Arial" w:cs="Arial"/>
          <w:lang w:val="fr-CA"/>
        </w:rPr>
      </w:pPr>
      <w:r w:rsidRPr="00442919">
        <w:rPr>
          <w:rFonts w:ascii="Arial" w:hAnsi="Arial" w:cs="Arial"/>
          <w:lang w:val="fr-CA"/>
        </w:rPr>
        <w:t>Il n’y a pas de plainte négligeable et il n’y a pas une seule et unique façon de porter plainte.  La personne désignée qui reçoit les plaintes doit aiguiser sa perception et son jugement pour tenter de cerner les intentions de son interlocuteur.</w:t>
      </w:r>
    </w:p>
    <w:p w14:paraId="394F2351" w14:textId="77777777" w:rsidR="00923E63" w:rsidRPr="00442919" w:rsidRDefault="00923E63" w:rsidP="00C96967">
      <w:pPr>
        <w:jc w:val="both"/>
        <w:rPr>
          <w:rFonts w:ascii="Arial" w:hAnsi="Arial" w:cs="Arial"/>
          <w:lang w:val="fr-CA"/>
        </w:rPr>
      </w:pPr>
    </w:p>
    <w:p w14:paraId="2C0AB59D" w14:textId="77777777" w:rsidR="00923E63" w:rsidRPr="00442919" w:rsidRDefault="00923E63" w:rsidP="00C96967">
      <w:pPr>
        <w:jc w:val="both"/>
        <w:rPr>
          <w:rFonts w:ascii="Arial" w:hAnsi="Arial" w:cs="Arial"/>
          <w:lang w:val="fr-CA"/>
        </w:rPr>
      </w:pPr>
      <w:r w:rsidRPr="00442919">
        <w:rPr>
          <w:rFonts w:ascii="Arial" w:hAnsi="Arial" w:cs="Arial"/>
          <w:lang w:val="fr-CA"/>
        </w:rPr>
        <w:t>Certaines personnes vont s’adresser au CPE en demandant des informations générales sur tel ou tel aspect des services de garde.  D’autres vont d’emblée formuler une plainte sur toute question qui ne les satisfait pas.</w:t>
      </w:r>
    </w:p>
    <w:p w14:paraId="31E6240C" w14:textId="77777777" w:rsidR="00923E63" w:rsidRPr="00442919" w:rsidRDefault="00923E63" w:rsidP="00C96967">
      <w:pPr>
        <w:jc w:val="both"/>
        <w:rPr>
          <w:rFonts w:ascii="Arial" w:hAnsi="Arial" w:cs="Arial"/>
          <w:lang w:val="fr-CA"/>
        </w:rPr>
      </w:pPr>
    </w:p>
    <w:p w14:paraId="6501BC4B" w14:textId="77777777" w:rsidR="00923E63" w:rsidRPr="00442919" w:rsidRDefault="00923E63" w:rsidP="00C96967">
      <w:pPr>
        <w:jc w:val="both"/>
        <w:rPr>
          <w:rFonts w:ascii="Arial" w:hAnsi="Arial" w:cs="Arial"/>
          <w:lang w:val="fr-CA"/>
        </w:rPr>
      </w:pPr>
      <w:r w:rsidRPr="00442919">
        <w:rPr>
          <w:rFonts w:ascii="Arial" w:hAnsi="Arial" w:cs="Arial"/>
          <w:lang w:val="fr-CA"/>
        </w:rPr>
        <w:t>Par exemple, si au cours de la conversation la personne qui reçoit l’appel perçoit que la personne ne recherche pas seulement des renseignements de type factuel, mais qu’elle semble faire référence à une situation ou un événement précis, elle peut lui demander </w:t>
      </w:r>
      <w:proofErr w:type="gramStart"/>
      <w:r w:rsidRPr="00442919">
        <w:rPr>
          <w:rFonts w:ascii="Arial" w:hAnsi="Arial" w:cs="Arial"/>
          <w:lang w:val="fr-CA"/>
        </w:rPr>
        <w:t>:«</w:t>
      </w:r>
      <w:proofErr w:type="gramEnd"/>
      <w:r w:rsidRPr="00442919">
        <w:rPr>
          <w:rFonts w:ascii="Arial" w:hAnsi="Arial" w:cs="Arial"/>
          <w:lang w:val="fr-CA"/>
        </w:rPr>
        <w:t xml:space="preserve"> Est-ce qu’il y a quelque chose qui est arrivé que vous aimeriez porter à notre attention ?».</w:t>
      </w:r>
    </w:p>
    <w:p w14:paraId="0EA18495" w14:textId="77777777" w:rsidR="00923E63" w:rsidRPr="00442919" w:rsidRDefault="00923E63" w:rsidP="00C96967">
      <w:pPr>
        <w:jc w:val="both"/>
        <w:rPr>
          <w:rFonts w:ascii="Arial" w:hAnsi="Arial" w:cs="Arial"/>
          <w:lang w:val="fr-CA"/>
        </w:rPr>
      </w:pPr>
    </w:p>
    <w:p w14:paraId="6567FADA" w14:textId="77777777" w:rsidR="00923E63" w:rsidRPr="00442919" w:rsidRDefault="00923E63" w:rsidP="00C96967">
      <w:pPr>
        <w:jc w:val="both"/>
        <w:rPr>
          <w:rFonts w:ascii="Arial" w:hAnsi="Arial" w:cs="Arial"/>
          <w:lang w:val="fr-CA"/>
        </w:rPr>
      </w:pPr>
      <w:r w:rsidRPr="00442919">
        <w:rPr>
          <w:rFonts w:ascii="Arial" w:hAnsi="Arial" w:cs="Arial"/>
          <w:lang w:val="fr-CA"/>
        </w:rPr>
        <w:t>Si l’interlocuteur raconte un événement ou une situation qui est de la nature d’une plainte, la personne qui reçoit l’appel enregistre la plainte et en informe celle devant faire le suivi.</w:t>
      </w:r>
    </w:p>
    <w:p w14:paraId="610F7C46" w14:textId="77777777" w:rsidR="00923E63" w:rsidRPr="00442919" w:rsidRDefault="00923E63" w:rsidP="00C96967">
      <w:pPr>
        <w:jc w:val="both"/>
        <w:rPr>
          <w:rFonts w:ascii="Arial" w:hAnsi="Arial" w:cs="Arial"/>
          <w:lang w:val="fr-CA"/>
        </w:rPr>
      </w:pPr>
    </w:p>
    <w:p w14:paraId="2A1F65AB" w14:textId="77777777" w:rsidR="00923E63" w:rsidRPr="00442919" w:rsidRDefault="00923E63" w:rsidP="00C96967">
      <w:pPr>
        <w:jc w:val="both"/>
        <w:rPr>
          <w:rFonts w:ascii="Arial" w:hAnsi="Arial" w:cs="Arial"/>
          <w:lang w:val="fr-CA"/>
        </w:rPr>
      </w:pPr>
      <w:r w:rsidRPr="00442919">
        <w:rPr>
          <w:rFonts w:ascii="Arial" w:hAnsi="Arial" w:cs="Arial"/>
          <w:lang w:val="fr-CA"/>
        </w:rPr>
        <w:t xml:space="preserve">Souvent les parents hésitent à porter plainte, car ils craignent des représailles pour leur enfant. C’est à la personne désignée de les rassurer en leur expliquant que le nom du plaignant ne sera pas divulgué et que le CPE a le mandat de contrôler et de surveiller son personnel.  </w:t>
      </w:r>
    </w:p>
    <w:p w14:paraId="118C1B9A" w14:textId="77777777" w:rsidR="00923E63" w:rsidRPr="00442919" w:rsidRDefault="00923E63" w:rsidP="00C96967">
      <w:pPr>
        <w:jc w:val="both"/>
        <w:rPr>
          <w:rFonts w:ascii="Arial" w:hAnsi="Arial" w:cs="Arial"/>
          <w:lang w:val="fr-CA"/>
        </w:rPr>
      </w:pPr>
    </w:p>
    <w:p w14:paraId="470BAB8D" w14:textId="77777777" w:rsidR="00923E63" w:rsidRPr="00442919" w:rsidRDefault="00923E63" w:rsidP="00C96967">
      <w:pPr>
        <w:jc w:val="both"/>
        <w:rPr>
          <w:rFonts w:ascii="Arial" w:hAnsi="Arial" w:cs="Arial"/>
          <w:lang w:val="fr-CA"/>
        </w:rPr>
      </w:pPr>
      <w:r w:rsidRPr="00442919">
        <w:rPr>
          <w:rFonts w:ascii="Arial" w:hAnsi="Arial" w:cs="Arial"/>
          <w:lang w:val="fr-CA"/>
        </w:rPr>
        <w:t>Les constatations que devra faire le CPE à la suite d’une plainte peuvent prendre diverses formes en fonction de la nature de la plainte.  Par exemple, si un parent se plaint que l’éducatrice a utilisé un châtiment corporel à l’endroit de son enfant, il est évident que la plainte ne peut demeurer sous le couvert de l’anonymat, puisque la directrice, pour traiter la plainte, ne peut vraisemblablement pas constater elle-même la situation.  Elle devra alors obtenir les explications de l’éducatrice sur les faits reprochés.</w:t>
      </w:r>
    </w:p>
    <w:p w14:paraId="25C11A70" w14:textId="77777777" w:rsidR="00923E63" w:rsidRPr="00442919" w:rsidRDefault="00923E63" w:rsidP="00C96967">
      <w:pPr>
        <w:jc w:val="both"/>
        <w:rPr>
          <w:rFonts w:ascii="Arial" w:hAnsi="Arial" w:cs="Arial"/>
          <w:lang w:val="fr-CA"/>
        </w:rPr>
      </w:pPr>
    </w:p>
    <w:p w14:paraId="7C2008D6" w14:textId="77777777" w:rsidR="00923E63" w:rsidRPr="00442919" w:rsidRDefault="00923E63" w:rsidP="00C96967">
      <w:pPr>
        <w:jc w:val="both"/>
        <w:rPr>
          <w:rFonts w:ascii="Arial" w:hAnsi="Arial" w:cs="Arial"/>
          <w:lang w:val="fr-CA"/>
        </w:rPr>
      </w:pPr>
      <w:r w:rsidRPr="00442919">
        <w:rPr>
          <w:rFonts w:ascii="Arial" w:hAnsi="Arial" w:cs="Arial"/>
          <w:lang w:val="fr-CA"/>
        </w:rPr>
        <w:t>Il ne faut pas oublier qu’une plainte formulée ne constitue pas en soi une preuve établissant un manquement ou une infraction que l’on peut reprocher à l’éducatrice.  Le CPE a la responsabilité de vérifier le bien-fondé de la plainte et de recueillir lui-même des preuves pour pouvoir intervenir par la suite.</w:t>
      </w:r>
    </w:p>
    <w:p w14:paraId="73FFE4E3" w14:textId="77777777" w:rsidR="00923E63" w:rsidRPr="00442919" w:rsidRDefault="00923E63" w:rsidP="00C96967">
      <w:pPr>
        <w:jc w:val="both"/>
        <w:rPr>
          <w:rFonts w:ascii="Arial" w:hAnsi="Arial" w:cs="Arial"/>
          <w:b/>
          <w:bCs/>
          <w:snapToGrid/>
          <w:lang w:val="fr-CA"/>
        </w:rPr>
      </w:pPr>
    </w:p>
    <w:p w14:paraId="3AFCCF14" w14:textId="77777777" w:rsidR="00923E63" w:rsidRPr="00442919" w:rsidRDefault="00923E63" w:rsidP="00C96967">
      <w:pPr>
        <w:jc w:val="both"/>
        <w:rPr>
          <w:rFonts w:ascii="Arial" w:hAnsi="Arial" w:cs="Arial"/>
          <w:sz w:val="32"/>
          <w:szCs w:val="32"/>
          <w:lang w:val="fr-CA"/>
        </w:rPr>
      </w:pPr>
      <w:r w:rsidRPr="00442919">
        <w:rPr>
          <w:rFonts w:ascii="Arial" w:hAnsi="Arial" w:cs="Arial"/>
          <w:sz w:val="22"/>
          <w:szCs w:val="22"/>
          <w:lang w:val="fr-CA"/>
        </w:rPr>
        <w:br w:type="page"/>
      </w:r>
      <w:r w:rsidRPr="00442919">
        <w:rPr>
          <w:rFonts w:ascii="Arial" w:hAnsi="Arial" w:cs="Arial"/>
          <w:sz w:val="32"/>
          <w:szCs w:val="32"/>
          <w:lang w:val="fr-CA"/>
        </w:rPr>
        <w:lastRenderedPageBreak/>
        <w:t>HORAIRE TYPE DES ACTIVITÉS QUOTIDIENNES</w:t>
      </w:r>
    </w:p>
    <w:p w14:paraId="0FA0FA6D" w14:textId="77777777" w:rsidR="00923E63" w:rsidRPr="00442919" w:rsidRDefault="00923E63" w:rsidP="00442919">
      <w:pPr>
        <w:rPr>
          <w:rFonts w:ascii="Arial" w:hAnsi="Arial" w:cs="Arial"/>
          <w:sz w:val="26"/>
          <w:lang w:val="fr-CA"/>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521"/>
      </w:tblGrid>
      <w:tr w:rsidR="00923E63" w:rsidRPr="00442919" w14:paraId="716C5014" w14:textId="77777777" w:rsidTr="00923E63">
        <w:trPr>
          <w:trHeight w:val="693"/>
        </w:trPr>
        <w:tc>
          <w:tcPr>
            <w:tcW w:w="2518" w:type="dxa"/>
            <w:shd w:val="clear" w:color="auto" w:fill="auto"/>
            <w:vAlign w:val="center"/>
          </w:tcPr>
          <w:p w14:paraId="2DB3D801" w14:textId="77777777" w:rsidR="00923E63" w:rsidRPr="00442919" w:rsidRDefault="00923E63" w:rsidP="00442919">
            <w:pPr>
              <w:rPr>
                <w:rFonts w:ascii="Arial" w:hAnsi="Arial" w:cs="Arial"/>
                <w:b/>
                <w:sz w:val="26"/>
                <w:lang w:val="fr-CA"/>
              </w:rPr>
            </w:pPr>
          </w:p>
          <w:p w14:paraId="67725EE0" w14:textId="77777777" w:rsidR="00923E63" w:rsidRPr="00442919" w:rsidRDefault="00923E63" w:rsidP="00442919">
            <w:pPr>
              <w:rPr>
                <w:rFonts w:ascii="Arial" w:hAnsi="Arial" w:cs="Arial"/>
                <w:b/>
                <w:sz w:val="26"/>
                <w:lang w:val="fr-CA"/>
              </w:rPr>
            </w:pPr>
            <w:r w:rsidRPr="00442919">
              <w:rPr>
                <w:rFonts w:ascii="Arial" w:hAnsi="Arial" w:cs="Arial"/>
                <w:b/>
                <w:sz w:val="26"/>
                <w:lang w:val="fr-CA"/>
              </w:rPr>
              <w:t>Heures</w:t>
            </w:r>
          </w:p>
          <w:p w14:paraId="29AEA047" w14:textId="77777777" w:rsidR="00923E63" w:rsidRPr="00442919" w:rsidRDefault="00923E63" w:rsidP="00442919">
            <w:pPr>
              <w:rPr>
                <w:rFonts w:ascii="Arial" w:hAnsi="Arial" w:cs="Arial"/>
                <w:b/>
                <w:sz w:val="26"/>
                <w:lang w:val="fr-CA"/>
              </w:rPr>
            </w:pPr>
          </w:p>
        </w:tc>
        <w:tc>
          <w:tcPr>
            <w:tcW w:w="6521" w:type="dxa"/>
            <w:shd w:val="clear" w:color="auto" w:fill="auto"/>
            <w:vAlign w:val="center"/>
          </w:tcPr>
          <w:p w14:paraId="2B4782A9" w14:textId="77777777" w:rsidR="00923E63" w:rsidRPr="00442919" w:rsidRDefault="00923E63" w:rsidP="00442919">
            <w:pPr>
              <w:rPr>
                <w:rFonts w:ascii="Arial" w:hAnsi="Arial" w:cs="Arial"/>
                <w:b/>
                <w:sz w:val="26"/>
                <w:lang w:val="fr-CA"/>
              </w:rPr>
            </w:pPr>
            <w:r w:rsidRPr="00442919">
              <w:rPr>
                <w:rFonts w:ascii="Arial" w:hAnsi="Arial" w:cs="Arial"/>
                <w:b/>
                <w:sz w:val="26"/>
                <w:lang w:val="fr-CA"/>
              </w:rPr>
              <w:t>Activités du CPE</w:t>
            </w:r>
          </w:p>
        </w:tc>
      </w:tr>
      <w:tr w:rsidR="00923E63" w:rsidRPr="00BA151D" w14:paraId="012D3CAC" w14:textId="77777777" w:rsidTr="00923E63">
        <w:trPr>
          <w:trHeight w:val="825"/>
        </w:trPr>
        <w:tc>
          <w:tcPr>
            <w:tcW w:w="2518" w:type="dxa"/>
            <w:shd w:val="clear" w:color="auto" w:fill="auto"/>
            <w:vAlign w:val="center"/>
          </w:tcPr>
          <w:p w14:paraId="6349026E" w14:textId="77777777" w:rsidR="00923E63" w:rsidRPr="00442919" w:rsidRDefault="00923E63" w:rsidP="00442919">
            <w:pPr>
              <w:rPr>
                <w:rFonts w:ascii="Arial" w:hAnsi="Arial" w:cs="Arial"/>
                <w:szCs w:val="24"/>
                <w:lang w:val="fr-CA"/>
              </w:rPr>
            </w:pPr>
            <w:r w:rsidRPr="00442919">
              <w:rPr>
                <w:rFonts w:ascii="Arial" w:hAnsi="Arial" w:cs="Arial"/>
                <w:b/>
                <w:szCs w:val="24"/>
                <w:lang w:val="fr-CA"/>
              </w:rPr>
              <w:t>7h00 à 9h00</w:t>
            </w:r>
          </w:p>
        </w:tc>
        <w:tc>
          <w:tcPr>
            <w:tcW w:w="6521" w:type="dxa"/>
            <w:shd w:val="clear" w:color="auto" w:fill="auto"/>
            <w:vAlign w:val="center"/>
          </w:tcPr>
          <w:p w14:paraId="02EF16D9" w14:textId="77777777" w:rsidR="00923E63" w:rsidRPr="00442919" w:rsidRDefault="00923E63" w:rsidP="00442919">
            <w:pPr>
              <w:rPr>
                <w:rFonts w:ascii="Arial" w:hAnsi="Arial" w:cs="Arial"/>
                <w:szCs w:val="24"/>
                <w:lang w:val="fr-CA"/>
              </w:rPr>
            </w:pPr>
            <w:r w:rsidRPr="00442919">
              <w:rPr>
                <w:rFonts w:ascii="Arial" w:hAnsi="Arial" w:cs="Arial"/>
                <w:szCs w:val="24"/>
                <w:lang w:val="fr-CA"/>
              </w:rPr>
              <w:t>Accueil des enfants et arrivée progressive du personnel*</w:t>
            </w:r>
          </w:p>
          <w:p w14:paraId="294C30FD" w14:textId="77777777" w:rsidR="00923E63" w:rsidRPr="00442919" w:rsidRDefault="00923E63" w:rsidP="00442919">
            <w:pPr>
              <w:rPr>
                <w:rFonts w:ascii="Arial" w:hAnsi="Arial" w:cs="Arial"/>
                <w:szCs w:val="24"/>
                <w:lang w:val="fr-CA"/>
              </w:rPr>
            </w:pPr>
            <w:r w:rsidRPr="00442919">
              <w:rPr>
                <w:rFonts w:ascii="Arial" w:hAnsi="Arial" w:cs="Arial"/>
                <w:szCs w:val="24"/>
                <w:lang w:val="fr-CA"/>
              </w:rPr>
              <w:t>Jeux libres</w:t>
            </w:r>
          </w:p>
          <w:p w14:paraId="6B002F8E" w14:textId="77777777" w:rsidR="00923E63" w:rsidRPr="00442919" w:rsidRDefault="00923E63" w:rsidP="00442919">
            <w:pPr>
              <w:rPr>
                <w:rFonts w:ascii="Arial" w:hAnsi="Arial" w:cs="Arial"/>
                <w:sz w:val="20"/>
                <w:lang w:val="fr-CA"/>
              </w:rPr>
            </w:pPr>
            <w:r w:rsidRPr="00442919">
              <w:rPr>
                <w:rFonts w:ascii="Arial" w:hAnsi="Arial" w:cs="Arial"/>
                <w:sz w:val="20"/>
                <w:lang w:val="fr-CA"/>
              </w:rPr>
              <w:t>*Se passe à l’extérieur lorsque les conditions le permettent.</w:t>
            </w:r>
          </w:p>
        </w:tc>
      </w:tr>
      <w:tr w:rsidR="00923E63" w:rsidRPr="00BA151D" w14:paraId="20949DB2" w14:textId="77777777" w:rsidTr="00923E63">
        <w:trPr>
          <w:trHeight w:val="791"/>
        </w:trPr>
        <w:tc>
          <w:tcPr>
            <w:tcW w:w="2518" w:type="dxa"/>
            <w:shd w:val="clear" w:color="auto" w:fill="auto"/>
            <w:vAlign w:val="center"/>
          </w:tcPr>
          <w:p w14:paraId="3F7D3D1E" w14:textId="77777777" w:rsidR="00923E63" w:rsidRPr="00442919" w:rsidRDefault="00923E63" w:rsidP="00442919">
            <w:pPr>
              <w:rPr>
                <w:rFonts w:ascii="Arial" w:hAnsi="Arial" w:cs="Arial"/>
                <w:szCs w:val="24"/>
                <w:lang w:val="fr-CA"/>
              </w:rPr>
            </w:pPr>
            <w:r w:rsidRPr="00442919">
              <w:rPr>
                <w:rFonts w:ascii="Arial" w:hAnsi="Arial" w:cs="Arial"/>
                <w:b/>
                <w:szCs w:val="24"/>
                <w:lang w:val="fr-CA"/>
              </w:rPr>
              <w:t>9h00 à 9h30</w:t>
            </w:r>
          </w:p>
        </w:tc>
        <w:tc>
          <w:tcPr>
            <w:tcW w:w="6521" w:type="dxa"/>
            <w:shd w:val="clear" w:color="auto" w:fill="auto"/>
            <w:vAlign w:val="center"/>
          </w:tcPr>
          <w:p w14:paraId="429E8F4D" w14:textId="77777777" w:rsidR="00923E63" w:rsidRPr="00442919" w:rsidRDefault="00923E63" w:rsidP="00442919">
            <w:pPr>
              <w:rPr>
                <w:rFonts w:ascii="Arial" w:hAnsi="Arial" w:cs="Arial"/>
                <w:szCs w:val="24"/>
                <w:lang w:val="fr-CA"/>
              </w:rPr>
            </w:pPr>
            <w:r w:rsidRPr="00442919">
              <w:rPr>
                <w:rFonts w:ascii="Arial" w:hAnsi="Arial" w:cs="Arial"/>
                <w:szCs w:val="24"/>
                <w:lang w:val="fr-CA"/>
              </w:rPr>
              <w:t>Formation des groupes</w:t>
            </w:r>
          </w:p>
          <w:p w14:paraId="57EC5563" w14:textId="77777777" w:rsidR="00923E63" w:rsidRPr="00442919" w:rsidRDefault="00923E63" w:rsidP="00442919">
            <w:pPr>
              <w:rPr>
                <w:rFonts w:ascii="Arial" w:hAnsi="Arial" w:cs="Arial"/>
                <w:szCs w:val="24"/>
                <w:lang w:val="fr-CA"/>
              </w:rPr>
            </w:pPr>
            <w:r w:rsidRPr="00442919">
              <w:rPr>
                <w:rFonts w:ascii="Arial" w:hAnsi="Arial" w:cs="Arial"/>
                <w:szCs w:val="24"/>
                <w:lang w:val="fr-CA"/>
              </w:rPr>
              <w:t>Lavage des mains et collation</w:t>
            </w:r>
          </w:p>
        </w:tc>
      </w:tr>
      <w:tr w:rsidR="00923E63" w:rsidRPr="00442919" w14:paraId="4344E280" w14:textId="77777777" w:rsidTr="00923E63">
        <w:trPr>
          <w:trHeight w:val="825"/>
        </w:trPr>
        <w:tc>
          <w:tcPr>
            <w:tcW w:w="2518" w:type="dxa"/>
            <w:shd w:val="clear" w:color="auto" w:fill="auto"/>
            <w:vAlign w:val="center"/>
          </w:tcPr>
          <w:p w14:paraId="00726A45" w14:textId="77777777" w:rsidR="00923E63" w:rsidRPr="00442919" w:rsidRDefault="00923E63" w:rsidP="00442919">
            <w:pPr>
              <w:rPr>
                <w:rFonts w:ascii="Arial" w:hAnsi="Arial" w:cs="Arial"/>
                <w:szCs w:val="24"/>
                <w:lang w:val="fr-CA"/>
              </w:rPr>
            </w:pPr>
            <w:r w:rsidRPr="00442919">
              <w:rPr>
                <w:rFonts w:ascii="Arial" w:hAnsi="Arial" w:cs="Arial"/>
                <w:b/>
                <w:szCs w:val="24"/>
                <w:lang w:val="fr-CA"/>
              </w:rPr>
              <w:t>9h30 à 9h45</w:t>
            </w:r>
          </w:p>
        </w:tc>
        <w:tc>
          <w:tcPr>
            <w:tcW w:w="6521" w:type="dxa"/>
            <w:shd w:val="clear" w:color="auto" w:fill="auto"/>
            <w:vAlign w:val="center"/>
          </w:tcPr>
          <w:p w14:paraId="406379CF" w14:textId="77777777" w:rsidR="00923E63" w:rsidRPr="00442919" w:rsidRDefault="00923E63" w:rsidP="00442919">
            <w:pPr>
              <w:rPr>
                <w:rFonts w:ascii="Arial" w:hAnsi="Arial" w:cs="Arial"/>
                <w:szCs w:val="24"/>
                <w:lang w:val="fr-CA"/>
              </w:rPr>
            </w:pPr>
            <w:r w:rsidRPr="00442919">
              <w:rPr>
                <w:rFonts w:ascii="Arial" w:hAnsi="Arial" w:cs="Arial"/>
                <w:szCs w:val="24"/>
                <w:lang w:val="fr-CA"/>
              </w:rPr>
              <w:t>Causerie, histoire, moment d’échange</w:t>
            </w:r>
          </w:p>
        </w:tc>
      </w:tr>
      <w:tr w:rsidR="00923E63" w:rsidRPr="00442919" w14:paraId="2AF3BE1B" w14:textId="77777777" w:rsidTr="00923E63">
        <w:trPr>
          <w:trHeight w:val="825"/>
        </w:trPr>
        <w:tc>
          <w:tcPr>
            <w:tcW w:w="2518" w:type="dxa"/>
            <w:shd w:val="clear" w:color="auto" w:fill="auto"/>
            <w:vAlign w:val="center"/>
          </w:tcPr>
          <w:p w14:paraId="44B227CF" w14:textId="77777777" w:rsidR="00923E63" w:rsidRPr="00442919" w:rsidRDefault="00923E63" w:rsidP="00442919">
            <w:pPr>
              <w:rPr>
                <w:rFonts w:ascii="Arial" w:hAnsi="Arial" w:cs="Arial"/>
                <w:szCs w:val="24"/>
                <w:lang w:val="fr-CA"/>
              </w:rPr>
            </w:pPr>
            <w:r w:rsidRPr="00442919">
              <w:rPr>
                <w:rFonts w:ascii="Arial" w:hAnsi="Arial" w:cs="Arial"/>
                <w:b/>
                <w:szCs w:val="24"/>
                <w:lang w:val="fr-CA"/>
              </w:rPr>
              <w:t>9h45 à 11h15</w:t>
            </w:r>
          </w:p>
        </w:tc>
        <w:tc>
          <w:tcPr>
            <w:tcW w:w="6521" w:type="dxa"/>
            <w:shd w:val="clear" w:color="auto" w:fill="auto"/>
            <w:vAlign w:val="center"/>
          </w:tcPr>
          <w:p w14:paraId="01AE0BD7" w14:textId="77777777" w:rsidR="00923E63" w:rsidRPr="00442919" w:rsidRDefault="00923E63" w:rsidP="00442919">
            <w:pPr>
              <w:rPr>
                <w:rFonts w:ascii="Arial" w:hAnsi="Arial" w:cs="Arial"/>
                <w:szCs w:val="24"/>
                <w:lang w:val="fr-CA"/>
              </w:rPr>
            </w:pPr>
            <w:r w:rsidRPr="00442919">
              <w:rPr>
                <w:rFonts w:ascii="Arial" w:hAnsi="Arial" w:cs="Arial"/>
                <w:szCs w:val="24"/>
                <w:lang w:val="fr-CA"/>
              </w:rPr>
              <w:t>Animation et activités dans chaque groupe</w:t>
            </w:r>
          </w:p>
          <w:p w14:paraId="0D08F034" w14:textId="77777777" w:rsidR="00923E63" w:rsidRPr="00442919" w:rsidRDefault="00923E63" w:rsidP="00442919">
            <w:pPr>
              <w:rPr>
                <w:rFonts w:ascii="Arial" w:hAnsi="Arial" w:cs="Arial"/>
                <w:szCs w:val="24"/>
                <w:lang w:val="fr-CA"/>
              </w:rPr>
            </w:pPr>
            <w:r w:rsidRPr="00442919">
              <w:rPr>
                <w:rFonts w:ascii="Arial" w:hAnsi="Arial" w:cs="Arial"/>
                <w:szCs w:val="24"/>
                <w:lang w:val="fr-CA"/>
              </w:rPr>
              <w:t>Jeux extérieurs</w:t>
            </w:r>
          </w:p>
        </w:tc>
      </w:tr>
      <w:tr w:rsidR="00923E63" w:rsidRPr="00BA151D" w14:paraId="11E5693D" w14:textId="77777777" w:rsidTr="00923E63">
        <w:trPr>
          <w:trHeight w:val="825"/>
        </w:trPr>
        <w:tc>
          <w:tcPr>
            <w:tcW w:w="2518" w:type="dxa"/>
            <w:shd w:val="clear" w:color="auto" w:fill="auto"/>
            <w:vAlign w:val="center"/>
          </w:tcPr>
          <w:p w14:paraId="63D0D9A7" w14:textId="77777777" w:rsidR="00923E63" w:rsidRPr="00442919" w:rsidRDefault="00923E63" w:rsidP="00442919">
            <w:pPr>
              <w:rPr>
                <w:rFonts w:ascii="Arial" w:hAnsi="Arial" w:cs="Arial"/>
                <w:szCs w:val="24"/>
                <w:lang w:val="fr-CA"/>
              </w:rPr>
            </w:pPr>
            <w:r w:rsidRPr="00442919">
              <w:rPr>
                <w:rFonts w:ascii="Arial" w:hAnsi="Arial" w:cs="Arial"/>
                <w:b/>
                <w:szCs w:val="24"/>
                <w:lang w:val="fr-CA"/>
              </w:rPr>
              <w:t>11h15 à 11h30</w:t>
            </w:r>
          </w:p>
        </w:tc>
        <w:tc>
          <w:tcPr>
            <w:tcW w:w="6521" w:type="dxa"/>
            <w:shd w:val="clear" w:color="auto" w:fill="auto"/>
            <w:vAlign w:val="center"/>
          </w:tcPr>
          <w:p w14:paraId="5E3AD40A" w14:textId="77777777" w:rsidR="00923E63" w:rsidRPr="00442919" w:rsidRDefault="00923E63" w:rsidP="00442919">
            <w:pPr>
              <w:rPr>
                <w:rFonts w:ascii="Arial" w:hAnsi="Arial" w:cs="Arial"/>
                <w:szCs w:val="24"/>
                <w:lang w:val="fr-CA"/>
              </w:rPr>
            </w:pPr>
            <w:r w:rsidRPr="00442919">
              <w:rPr>
                <w:rFonts w:ascii="Arial" w:hAnsi="Arial" w:cs="Arial"/>
                <w:szCs w:val="24"/>
                <w:lang w:val="fr-CA"/>
              </w:rPr>
              <w:t>Lavage des mains, préparation pour le dîner</w:t>
            </w:r>
          </w:p>
        </w:tc>
      </w:tr>
      <w:tr w:rsidR="00923E63" w:rsidRPr="00442919" w14:paraId="1D36C6CD" w14:textId="77777777" w:rsidTr="00923E63">
        <w:trPr>
          <w:trHeight w:val="825"/>
        </w:trPr>
        <w:tc>
          <w:tcPr>
            <w:tcW w:w="2518" w:type="dxa"/>
            <w:shd w:val="clear" w:color="auto" w:fill="auto"/>
            <w:vAlign w:val="center"/>
          </w:tcPr>
          <w:p w14:paraId="29030854" w14:textId="77777777" w:rsidR="00923E63" w:rsidRPr="00442919" w:rsidRDefault="00923E63" w:rsidP="00442919">
            <w:pPr>
              <w:rPr>
                <w:rFonts w:ascii="Arial" w:hAnsi="Arial" w:cs="Arial"/>
                <w:szCs w:val="24"/>
                <w:lang w:val="fr-CA"/>
              </w:rPr>
            </w:pPr>
            <w:r w:rsidRPr="00442919">
              <w:rPr>
                <w:rFonts w:ascii="Arial" w:hAnsi="Arial" w:cs="Arial"/>
                <w:b/>
                <w:szCs w:val="24"/>
                <w:lang w:val="fr-CA"/>
              </w:rPr>
              <w:t>11h30 à 12h15</w:t>
            </w:r>
          </w:p>
        </w:tc>
        <w:tc>
          <w:tcPr>
            <w:tcW w:w="6521" w:type="dxa"/>
            <w:shd w:val="clear" w:color="auto" w:fill="auto"/>
            <w:vAlign w:val="center"/>
          </w:tcPr>
          <w:p w14:paraId="746336B5" w14:textId="77777777" w:rsidR="00923E63" w:rsidRPr="00442919" w:rsidRDefault="00923E63" w:rsidP="00442919">
            <w:pPr>
              <w:rPr>
                <w:rFonts w:ascii="Arial" w:hAnsi="Arial" w:cs="Arial"/>
                <w:szCs w:val="24"/>
                <w:lang w:val="fr-CA"/>
              </w:rPr>
            </w:pPr>
            <w:r w:rsidRPr="00442919">
              <w:rPr>
                <w:rFonts w:ascii="Arial" w:hAnsi="Arial" w:cs="Arial"/>
                <w:szCs w:val="24"/>
                <w:lang w:val="fr-CA"/>
              </w:rPr>
              <w:t>Dîner</w:t>
            </w:r>
          </w:p>
        </w:tc>
      </w:tr>
      <w:tr w:rsidR="00923E63" w:rsidRPr="00442919" w14:paraId="2D08BB34" w14:textId="77777777" w:rsidTr="00923E63">
        <w:trPr>
          <w:trHeight w:val="791"/>
        </w:trPr>
        <w:tc>
          <w:tcPr>
            <w:tcW w:w="2518" w:type="dxa"/>
            <w:shd w:val="clear" w:color="auto" w:fill="auto"/>
            <w:vAlign w:val="center"/>
          </w:tcPr>
          <w:p w14:paraId="5975627D" w14:textId="77777777" w:rsidR="00923E63" w:rsidRPr="00442919" w:rsidRDefault="00923E63" w:rsidP="00442919">
            <w:pPr>
              <w:rPr>
                <w:rFonts w:ascii="Arial" w:hAnsi="Arial" w:cs="Arial"/>
                <w:szCs w:val="24"/>
                <w:lang w:val="fr-CA"/>
              </w:rPr>
            </w:pPr>
            <w:r w:rsidRPr="00442919">
              <w:rPr>
                <w:rFonts w:ascii="Arial" w:hAnsi="Arial" w:cs="Arial"/>
                <w:b/>
                <w:szCs w:val="24"/>
                <w:lang w:val="fr-CA"/>
              </w:rPr>
              <w:t>12h15 à 13h00</w:t>
            </w:r>
          </w:p>
        </w:tc>
        <w:tc>
          <w:tcPr>
            <w:tcW w:w="6521" w:type="dxa"/>
            <w:shd w:val="clear" w:color="auto" w:fill="auto"/>
            <w:vAlign w:val="center"/>
          </w:tcPr>
          <w:p w14:paraId="07504236" w14:textId="77777777" w:rsidR="00923E63" w:rsidRPr="00442919" w:rsidRDefault="00923E63" w:rsidP="00442919">
            <w:pPr>
              <w:rPr>
                <w:rFonts w:ascii="Arial" w:hAnsi="Arial" w:cs="Arial"/>
                <w:szCs w:val="24"/>
                <w:u w:val="single"/>
                <w:lang w:val="fr-CA"/>
              </w:rPr>
            </w:pPr>
            <w:r w:rsidRPr="00442919">
              <w:rPr>
                <w:rFonts w:ascii="Arial" w:hAnsi="Arial" w:cs="Arial"/>
                <w:szCs w:val="24"/>
                <w:lang w:val="fr-CA"/>
              </w:rPr>
              <w:t>Jeux libres</w:t>
            </w:r>
          </w:p>
        </w:tc>
      </w:tr>
      <w:tr w:rsidR="00923E63" w:rsidRPr="00BA151D" w14:paraId="70C27A4D" w14:textId="77777777" w:rsidTr="00923E63">
        <w:trPr>
          <w:trHeight w:val="825"/>
        </w:trPr>
        <w:tc>
          <w:tcPr>
            <w:tcW w:w="2518" w:type="dxa"/>
            <w:shd w:val="clear" w:color="auto" w:fill="auto"/>
            <w:vAlign w:val="center"/>
          </w:tcPr>
          <w:p w14:paraId="43028C76" w14:textId="77777777" w:rsidR="00923E63" w:rsidRPr="00442919" w:rsidRDefault="00923E63" w:rsidP="00442919">
            <w:pPr>
              <w:rPr>
                <w:rFonts w:ascii="Arial" w:hAnsi="Arial" w:cs="Arial"/>
                <w:szCs w:val="24"/>
                <w:lang w:val="fr-CA"/>
              </w:rPr>
            </w:pPr>
            <w:r w:rsidRPr="00442919">
              <w:rPr>
                <w:rFonts w:ascii="Arial" w:hAnsi="Arial" w:cs="Arial"/>
                <w:b/>
                <w:szCs w:val="24"/>
                <w:lang w:val="fr-CA"/>
              </w:rPr>
              <w:t>13h00 à 14h00</w:t>
            </w:r>
          </w:p>
        </w:tc>
        <w:tc>
          <w:tcPr>
            <w:tcW w:w="6521" w:type="dxa"/>
            <w:shd w:val="clear" w:color="auto" w:fill="auto"/>
            <w:vAlign w:val="center"/>
          </w:tcPr>
          <w:p w14:paraId="53D36B26" w14:textId="77777777" w:rsidR="00923E63" w:rsidRPr="00442919" w:rsidRDefault="00923E63" w:rsidP="00442919">
            <w:pPr>
              <w:rPr>
                <w:rFonts w:ascii="Arial" w:hAnsi="Arial" w:cs="Arial"/>
                <w:szCs w:val="24"/>
                <w:lang w:val="fr-CA"/>
              </w:rPr>
            </w:pPr>
            <w:r w:rsidRPr="00442919">
              <w:rPr>
                <w:rFonts w:ascii="Arial" w:hAnsi="Arial" w:cs="Arial"/>
                <w:szCs w:val="24"/>
                <w:lang w:val="fr-CA"/>
              </w:rPr>
              <w:t>Sieste pour les petits et repos pour les plus grands</w:t>
            </w:r>
          </w:p>
        </w:tc>
      </w:tr>
      <w:tr w:rsidR="00923E63" w:rsidRPr="00BA151D" w14:paraId="5EAEE049" w14:textId="77777777" w:rsidTr="00923E63">
        <w:trPr>
          <w:trHeight w:val="825"/>
        </w:trPr>
        <w:tc>
          <w:tcPr>
            <w:tcW w:w="2518" w:type="dxa"/>
            <w:shd w:val="clear" w:color="auto" w:fill="auto"/>
            <w:vAlign w:val="center"/>
          </w:tcPr>
          <w:p w14:paraId="6FDAD295" w14:textId="77777777" w:rsidR="00923E63" w:rsidRPr="00442919" w:rsidRDefault="00923E63" w:rsidP="00442919">
            <w:pPr>
              <w:rPr>
                <w:rFonts w:ascii="Arial" w:hAnsi="Arial" w:cs="Arial"/>
                <w:szCs w:val="24"/>
                <w:lang w:val="fr-CA"/>
              </w:rPr>
            </w:pPr>
            <w:r w:rsidRPr="00442919">
              <w:rPr>
                <w:rFonts w:ascii="Arial" w:hAnsi="Arial" w:cs="Arial"/>
                <w:b/>
                <w:szCs w:val="24"/>
                <w:lang w:val="fr-CA"/>
              </w:rPr>
              <w:t>14h00 à 15h00</w:t>
            </w:r>
          </w:p>
        </w:tc>
        <w:tc>
          <w:tcPr>
            <w:tcW w:w="6521" w:type="dxa"/>
            <w:shd w:val="clear" w:color="auto" w:fill="auto"/>
            <w:vAlign w:val="center"/>
          </w:tcPr>
          <w:p w14:paraId="38CD8CA6" w14:textId="77777777" w:rsidR="00923E63" w:rsidRPr="00442919" w:rsidRDefault="00923E63" w:rsidP="00442919">
            <w:pPr>
              <w:rPr>
                <w:rFonts w:ascii="Arial" w:hAnsi="Arial" w:cs="Arial"/>
                <w:szCs w:val="24"/>
                <w:lang w:val="fr-CA"/>
              </w:rPr>
            </w:pPr>
            <w:r w:rsidRPr="00442919">
              <w:rPr>
                <w:rFonts w:ascii="Arial" w:hAnsi="Arial" w:cs="Arial"/>
                <w:szCs w:val="24"/>
                <w:lang w:val="fr-CA"/>
              </w:rPr>
              <w:t>Levée progressive des plus grands</w:t>
            </w:r>
          </w:p>
          <w:p w14:paraId="40999326" w14:textId="77777777" w:rsidR="00923E63" w:rsidRPr="00442919" w:rsidRDefault="00923E63" w:rsidP="00442919">
            <w:pPr>
              <w:rPr>
                <w:rFonts w:ascii="Arial" w:hAnsi="Arial" w:cs="Arial"/>
                <w:szCs w:val="24"/>
                <w:lang w:val="fr-CA"/>
              </w:rPr>
            </w:pPr>
            <w:r w:rsidRPr="00442919">
              <w:rPr>
                <w:rFonts w:ascii="Arial" w:hAnsi="Arial" w:cs="Arial"/>
                <w:szCs w:val="24"/>
                <w:lang w:val="fr-CA"/>
              </w:rPr>
              <w:t>Jeux calmes</w:t>
            </w:r>
          </w:p>
        </w:tc>
      </w:tr>
      <w:tr w:rsidR="00923E63" w:rsidRPr="00442919" w14:paraId="6F1F1F24" w14:textId="77777777" w:rsidTr="00923E63">
        <w:trPr>
          <w:trHeight w:val="791"/>
        </w:trPr>
        <w:tc>
          <w:tcPr>
            <w:tcW w:w="2518" w:type="dxa"/>
            <w:shd w:val="clear" w:color="auto" w:fill="auto"/>
            <w:vAlign w:val="center"/>
          </w:tcPr>
          <w:p w14:paraId="75DF354C" w14:textId="77777777" w:rsidR="00923E63" w:rsidRPr="00442919" w:rsidRDefault="00923E63" w:rsidP="00442919">
            <w:pPr>
              <w:rPr>
                <w:rFonts w:ascii="Arial" w:hAnsi="Arial" w:cs="Arial"/>
                <w:szCs w:val="24"/>
                <w:lang w:val="fr-CA"/>
              </w:rPr>
            </w:pPr>
            <w:r w:rsidRPr="00442919">
              <w:rPr>
                <w:rFonts w:ascii="Arial" w:hAnsi="Arial" w:cs="Arial"/>
                <w:b/>
                <w:szCs w:val="24"/>
                <w:lang w:val="fr-CA"/>
              </w:rPr>
              <w:t>15h00 à 15h30</w:t>
            </w:r>
          </w:p>
        </w:tc>
        <w:tc>
          <w:tcPr>
            <w:tcW w:w="6521" w:type="dxa"/>
            <w:shd w:val="clear" w:color="auto" w:fill="auto"/>
            <w:vAlign w:val="center"/>
          </w:tcPr>
          <w:p w14:paraId="0F0C8A37" w14:textId="77777777" w:rsidR="00923E63" w:rsidRPr="00442919" w:rsidRDefault="00923E63" w:rsidP="00442919">
            <w:pPr>
              <w:rPr>
                <w:rFonts w:ascii="Arial" w:hAnsi="Arial" w:cs="Arial"/>
                <w:szCs w:val="24"/>
                <w:lang w:val="fr-CA"/>
              </w:rPr>
            </w:pPr>
            <w:r w:rsidRPr="00442919">
              <w:rPr>
                <w:rFonts w:ascii="Arial" w:hAnsi="Arial" w:cs="Arial"/>
                <w:szCs w:val="24"/>
                <w:lang w:val="fr-CA"/>
              </w:rPr>
              <w:t>Rangement de la sieste</w:t>
            </w:r>
          </w:p>
        </w:tc>
      </w:tr>
      <w:tr w:rsidR="00923E63" w:rsidRPr="00BA151D" w14:paraId="50F1A442" w14:textId="77777777" w:rsidTr="00923E63">
        <w:trPr>
          <w:trHeight w:val="791"/>
        </w:trPr>
        <w:tc>
          <w:tcPr>
            <w:tcW w:w="2518" w:type="dxa"/>
            <w:shd w:val="clear" w:color="auto" w:fill="auto"/>
            <w:vAlign w:val="center"/>
          </w:tcPr>
          <w:p w14:paraId="17FAAD01" w14:textId="77777777" w:rsidR="00923E63" w:rsidRPr="00442919" w:rsidRDefault="00923E63" w:rsidP="00442919">
            <w:pPr>
              <w:rPr>
                <w:rFonts w:ascii="Arial" w:hAnsi="Arial" w:cs="Arial"/>
                <w:szCs w:val="24"/>
                <w:lang w:val="fr-CA"/>
              </w:rPr>
            </w:pPr>
            <w:r w:rsidRPr="00442919">
              <w:rPr>
                <w:rFonts w:ascii="Arial" w:hAnsi="Arial" w:cs="Arial"/>
                <w:b/>
                <w:szCs w:val="24"/>
                <w:lang w:val="fr-CA"/>
              </w:rPr>
              <w:t>15h30 à 16h00</w:t>
            </w:r>
          </w:p>
        </w:tc>
        <w:tc>
          <w:tcPr>
            <w:tcW w:w="6521" w:type="dxa"/>
            <w:shd w:val="clear" w:color="auto" w:fill="auto"/>
            <w:vAlign w:val="center"/>
          </w:tcPr>
          <w:p w14:paraId="06CBBBD6" w14:textId="77777777" w:rsidR="00923E63" w:rsidRPr="00442919" w:rsidRDefault="00923E63" w:rsidP="00442919">
            <w:pPr>
              <w:rPr>
                <w:rFonts w:ascii="Arial" w:hAnsi="Arial" w:cs="Arial"/>
                <w:szCs w:val="24"/>
                <w:lang w:val="fr-CA"/>
              </w:rPr>
            </w:pPr>
            <w:r w:rsidRPr="00442919">
              <w:rPr>
                <w:rFonts w:ascii="Arial" w:hAnsi="Arial" w:cs="Arial"/>
                <w:szCs w:val="24"/>
                <w:lang w:val="fr-CA"/>
              </w:rPr>
              <w:t>Lavage des mains et collation</w:t>
            </w:r>
          </w:p>
        </w:tc>
      </w:tr>
      <w:tr w:rsidR="00923E63" w:rsidRPr="00442919" w14:paraId="467341C7" w14:textId="77777777" w:rsidTr="00923E63">
        <w:trPr>
          <w:trHeight w:val="791"/>
        </w:trPr>
        <w:tc>
          <w:tcPr>
            <w:tcW w:w="2518" w:type="dxa"/>
            <w:shd w:val="clear" w:color="auto" w:fill="auto"/>
            <w:vAlign w:val="center"/>
          </w:tcPr>
          <w:p w14:paraId="6137558F" w14:textId="77777777" w:rsidR="00923E63" w:rsidRPr="00442919" w:rsidRDefault="00923E63" w:rsidP="00442919">
            <w:pPr>
              <w:rPr>
                <w:rFonts w:ascii="Arial" w:hAnsi="Arial" w:cs="Arial"/>
                <w:szCs w:val="24"/>
                <w:lang w:val="fr-CA"/>
              </w:rPr>
            </w:pPr>
            <w:r w:rsidRPr="00442919">
              <w:rPr>
                <w:rFonts w:ascii="Arial" w:hAnsi="Arial" w:cs="Arial"/>
                <w:b/>
                <w:szCs w:val="24"/>
                <w:lang w:val="fr-CA"/>
              </w:rPr>
              <w:t>16h00 à 17h00</w:t>
            </w:r>
          </w:p>
        </w:tc>
        <w:tc>
          <w:tcPr>
            <w:tcW w:w="6521" w:type="dxa"/>
            <w:shd w:val="clear" w:color="auto" w:fill="auto"/>
            <w:vAlign w:val="center"/>
          </w:tcPr>
          <w:p w14:paraId="22DA4A22" w14:textId="77777777" w:rsidR="00923E63" w:rsidRPr="00442919" w:rsidRDefault="00923E63" w:rsidP="00442919">
            <w:pPr>
              <w:rPr>
                <w:rFonts w:ascii="Arial" w:hAnsi="Arial" w:cs="Arial"/>
                <w:szCs w:val="24"/>
                <w:lang w:val="fr-CA"/>
              </w:rPr>
            </w:pPr>
            <w:r w:rsidRPr="00442919">
              <w:rPr>
                <w:rFonts w:ascii="Arial" w:hAnsi="Arial" w:cs="Arial"/>
                <w:szCs w:val="24"/>
                <w:lang w:val="fr-CA"/>
              </w:rPr>
              <w:t>Animation</w:t>
            </w:r>
          </w:p>
          <w:p w14:paraId="2B5AC582" w14:textId="77777777" w:rsidR="00923E63" w:rsidRPr="00442919" w:rsidRDefault="00923E63" w:rsidP="00442919">
            <w:pPr>
              <w:rPr>
                <w:rFonts w:ascii="Arial" w:hAnsi="Arial" w:cs="Arial"/>
                <w:szCs w:val="24"/>
                <w:lang w:val="fr-CA"/>
              </w:rPr>
            </w:pPr>
            <w:r w:rsidRPr="00442919">
              <w:rPr>
                <w:rFonts w:ascii="Arial" w:hAnsi="Arial" w:cs="Arial"/>
                <w:szCs w:val="24"/>
                <w:lang w:val="fr-CA"/>
              </w:rPr>
              <w:t>Départ progressif des enfants et du personnel</w:t>
            </w:r>
          </w:p>
          <w:p w14:paraId="5457C6D2" w14:textId="77777777" w:rsidR="00923E63" w:rsidRPr="00442919" w:rsidRDefault="00923E63" w:rsidP="00442919">
            <w:pPr>
              <w:rPr>
                <w:rFonts w:ascii="Arial" w:hAnsi="Arial" w:cs="Arial"/>
                <w:szCs w:val="24"/>
                <w:lang w:val="fr-CA"/>
              </w:rPr>
            </w:pPr>
            <w:r w:rsidRPr="00442919">
              <w:rPr>
                <w:rFonts w:ascii="Arial" w:hAnsi="Arial" w:cs="Arial"/>
                <w:szCs w:val="24"/>
                <w:lang w:val="fr-CA"/>
              </w:rPr>
              <w:t>Jeux extérieurs</w:t>
            </w:r>
          </w:p>
        </w:tc>
      </w:tr>
      <w:tr w:rsidR="00923E63" w:rsidRPr="00BA151D" w14:paraId="41AB72C2" w14:textId="77777777" w:rsidTr="00923E63">
        <w:trPr>
          <w:trHeight w:val="791"/>
        </w:trPr>
        <w:tc>
          <w:tcPr>
            <w:tcW w:w="2518" w:type="dxa"/>
            <w:shd w:val="clear" w:color="auto" w:fill="auto"/>
            <w:vAlign w:val="center"/>
          </w:tcPr>
          <w:p w14:paraId="4EAF40D0" w14:textId="77777777" w:rsidR="00923E63" w:rsidRPr="00442919" w:rsidRDefault="00923E63" w:rsidP="00442919">
            <w:pPr>
              <w:rPr>
                <w:rFonts w:ascii="Arial" w:hAnsi="Arial" w:cs="Arial"/>
                <w:b/>
                <w:szCs w:val="24"/>
                <w:lang w:val="fr-CA"/>
              </w:rPr>
            </w:pPr>
            <w:r w:rsidRPr="00442919">
              <w:rPr>
                <w:rFonts w:ascii="Arial" w:hAnsi="Arial" w:cs="Arial"/>
                <w:b/>
                <w:szCs w:val="24"/>
                <w:lang w:val="fr-CA"/>
              </w:rPr>
              <w:t>17h00 à 18h00</w:t>
            </w:r>
          </w:p>
        </w:tc>
        <w:tc>
          <w:tcPr>
            <w:tcW w:w="6521" w:type="dxa"/>
            <w:shd w:val="clear" w:color="auto" w:fill="auto"/>
            <w:vAlign w:val="center"/>
          </w:tcPr>
          <w:p w14:paraId="34565D61" w14:textId="77777777" w:rsidR="00923E63" w:rsidRPr="00442919" w:rsidRDefault="00923E63" w:rsidP="00442919">
            <w:pPr>
              <w:rPr>
                <w:rFonts w:ascii="Arial" w:hAnsi="Arial" w:cs="Arial"/>
                <w:szCs w:val="24"/>
                <w:lang w:val="fr-CA"/>
              </w:rPr>
            </w:pPr>
            <w:r w:rsidRPr="00442919">
              <w:rPr>
                <w:rFonts w:ascii="Arial" w:hAnsi="Arial" w:cs="Arial"/>
                <w:szCs w:val="24"/>
                <w:lang w:val="fr-CA"/>
              </w:rPr>
              <w:t>Jeux libres</w:t>
            </w:r>
          </w:p>
          <w:p w14:paraId="704928B4" w14:textId="77777777" w:rsidR="00923E63" w:rsidRPr="00442919" w:rsidRDefault="00923E63" w:rsidP="00442919">
            <w:pPr>
              <w:rPr>
                <w:rFonts w:ascii="Arial" w:hAnsi="Arial" w:cs="Arial"/>
                <w:szCs w:val="24"/>
                <w:lang w:val="fr-CA"/>
              </w:rPr>
            </w:pPr>
            <w:r w:rsidRPr="00442919">
              <w:rPr>
                <w:rFonts w:ascii="Arial" w:hAnsi="Arial" w:cs="Arial"/>
                <w:szCs w:val="24"/>
                <w:lang w:val="fr-CA"/>
              </w:rPr>
              <w:t>Fermeture du CPE</w:t>
            </w:r>
          </w:p>
        </w:tc>
      </w:tr>
    </w:tbl>
    <w:p w14:paraId="695E4F92" w14:textId="77777777" w:rsidR="00C1650C" w:rsidRPr="00442919" w:rsidRDefault="00923E63" w:rsidP="00442919">
      <w:pPr>
        <w:rPr>
          <w:rFonts w:ascii="Arial" w:hAnsi="Arial" w:cs="Arial"/>
          <w:lang w:val="fr-CA"/>
        </w:rPr>
      </w:pPr>
      <w:r w:rsidRPr="00442919">
        <w:rPr>
          <w:rFonts w:ascii="Arial" w:hAnsi="Arial" w:cs="Arial"/>
          <w:lang w:val="fr-CA"/>
        </w:rPr>
        <w:tab/>
      </w:r>
    </w:p>
    <w:p w14:paraId="621F7EBC" w14:textId="77777777" w:rsidR="00473853" w:rsidRPr="00442919" w:rsidRDefault="00473853" w:rsidP="00442919">
      <w:pPr>
        <w:rPr>
          <w:rFonts w:ascii="Arial" w:hAnsi="Arial" w:cs="Arial"/>
          <w:i/>
          <w:sz w:val="32"/>
          <w:szCs w:val="32"/>
          <w:lang w:val="fr-CA"/>
        </w:rPr>
      </w:pPr>
    </w:p>
    <w:p w14:paraId="6D4DE54F" w14:textId="7239A0EE" w:rsidR="00B93F9F" w:rsidRPr="00442919" w:rsidRDefault="00A957C8" w:rsidP="00442919">
      <w:pPr>
        <w:pStyle w:val="Titre1"/>
        <w:rPr>
          <w:rFonts w:ascii="Arial" w:hAnsi="Arial" w:cs="Arial"/>
          <w:b/>
          <w:bCs/>
          <w:iCs/>
          <w:szCs w:val="36"/>
        </w:rPr>
      </w:pPr>
      <w:bookmarkStart w:id="23" w:name="_Toc169081237"/>
      <w:r w:rsidRPr="00442919">
        <w:rPr>
          <w:rFonts w:ascii="Arial" w:hAnsi="Arial" w:cs="Arial"/>
          <w:b/>
          <w:bCs/>
          <w:iCs/>
          <w:szCs w:val="36"/>
        </w:rPr>
        <w:lastRenderedPageBreak/>
        <w:t xml:space="preserve">Annexe </w:t>
      </w:r>
      <w:r w:rsidR="00442919" w:rsidRPr="00442919">
        <w:rPr>
          <w:rFonts w:ascii="Arial" w:hAnsi="Arial" w:cs="Arial"/>
          <w:b/>
          <w:bCs/>
          <w:iCs/>
          <w:szCs w:val="36"/>
        </w:rPr>
        <w:t>2</w:t>
      </w:r>
      <w:bookmarkEnd w:id="23"/>
    </w:p>
    <w:p w14:paraId="606300EE" w14:textId="77777777" w:rsidR="00A957C8" w:rsidRPr="00442919" w:rsidRDefault="00A957C8" w:rsidP="00B93F9F">
      <w:pPr>
        <w:tabs>
          <w:tab w:val="left" w:pos="-1088"/>
          <w:tab w:val="left" w:pos="-720"/>
          <w:tab w:val="left" w:pos="0"/>
          <w:tab w:val="left" w:pos="180"/>
          <w:tab w:val="left" w:pos="900"/>
        </w:tabs>
        <w:jc w:val="center"/>
        <w:rPr>
          <w:rFonts w:ascii="Arial" w:hAnsi="Arial" w:cs="Arial"/>
          <w:b/>
          <w:sz w:val="52"/>
          <w:szCs w:val="52"/>
          <w:lang w:val="fr-CA"/>
        </w:rPr>
      </w:pPr>
      <w:r w:rsidRPr="00442919">
        <w:rPr>
          <w:rFonts w:ascii="Arial" w:hAnsi="Arial" w:cs="Arial"/>
          <w:b/>
          <w:sz w:val="52"/>
          <w:szCs w:val="52"/>
          <w:lang w:val="fr-CA"/>
        </w:rPr>
        <w:t>Politique d’</w:t>
      </w:r>
      <w:r w:rsidR="00923E63" w:rsidRPr="00442919">
        <w:rPr>
          <w:rFonts w:ascii="Arial" w:hAnsi="Arial" w:cs="Arial"/>
          <w:b/>
          <w:sz w:val="52"/>
          <w:szCs w:val="52"/>
          <w:lang w:val="fr-CA"/>
        </w:rPr>
        <w:t>expulsion</w:t>
      </w:r>
    </w:p>
    <w:p w14:paraId="5127A6C4" w14:textId="77777777" w:rsidR="00A957C8" w:rsidRPr="00442919" w:rsidRDefault="00A957C8" w:rsidP="00A957C8">
      <w:pPr>
        <w:tabs>
          <w:tab w:val="left" w:pos="-1088"/>
          <w:tab w:val="left" w:pos="-720"/>
          <w:tab w:val="left" w:pos="0"/>
          <w:tab w:val="left" w:pos="180"/>
          <w:tab w:val="left" w:pos="900"/>
        </w:tabs>
        <w:jc w:val="both"/>
        <w:rPr>
          <w:rFonts w:ascii="Arial" w:hAnsi="Arial" w:cs="Arial"/>
          <w:sz w:val="22"/>
          <w:szCs w:val="22"/>
          <w:lang w:val="fr-CA"/>
        </w:rPr>
      </w:pPr>
      <w:r w:rsidRPr="00442919">
        <w:rPr>
          <w:rFonts w:ascii="Arial" w:hAnsi="Arial" w:cs="Arial"/>
          <w:sz w:val="22"/>
          <w:szCs w:val="22"/>
          <w:lang w:val="fr-CA"/>
        </w:rPr>
        <w:t>Toutes sortes de situations se vivent dans la vie quotidienne du CPE.  Il y a des m</w:t>
      </w:r>
      <w:r w:rsidR="00A57689" w:rsidRPr="00442919">
        <w:rPr>
          <w:rFonts w:ascii="Arial" w:hAnsi="Arial" w:cs="Arial"/>
          <w:sz w:val="22"/>
          <w:szCs w:val="22"/>
          <w:lang w:val="fr-CA"/>
        </w:rPr>
        <w:t xml:space="preserve">oments faciles, sereins et </w:t>
      </w:r>
      <w:r w:rsidR="00946C78" w:rsidRPr="00442919">
        <w:rPr>
          <w:rFonts w:ascii="Arial" w:hAnsi="Arial" w:cs="Arial"/>
          <w:sz w:val="22"/>
          <w:szCs w:val="22"/>
          <w:lang w:val="fr-CA"/>
        </w:rPr>
        <w:t>forts</w:t>
      </w:r>
      <w:r w:rsidRPr="00442919">
        <w:rPr>
          <w:rFonts w:ascii="Arial" w:hAnsi="Arial" w:cs="Arial"/>
          <w:sz w:val="22"/>
          <w:szCs w:val="22"/>
          <w:lang w:val="fr-CA"/>
        </w:rPr>
        <w:t xml:space="preserve"> agréables, mais il y a aussi des situations difficiles que l’on doit corriger pour le bien-être des enfants.</w:t>
      </w:r>
    </w:p>
    <w:p w14:paraId="79359427" w14:textId="77777777" w:rsidR="00A957C8" w:rsidRPr="00442919" w:rsidRDefault="00A957C8" w:rsidP="00A957C8">
      <w:pPr>
        <w:tabs>
          <w:tab w:val="left" w:pos="-1088"/>
          <w:tab w:val="left" w:pos="-720"/>
          <w:tab w:val="left" w:pos="0"/>
          <w:tab w:val="left" w:pos="180"/>
          <w:tab w:val="left" w:pos="900"/>
        </w:tabs>
        <w:jc w:val="both"/>
        <w:rPr>
          <w:rFonts w:ascii="Arial" w:hAnsi="Arial" w:cs="Arial"/>
          <w:sz w:val="16"/>
          <w:szCs w:val="16"/>
          <w:lang w:val="fr-CA"/>
        </w:rPr>
      </w:pPr>
    </w:p>
    <w:p w14:paraId="17818C0A" w14:textId="77777777" w:rsidR="00A957C8" w:rsidRPr="00442919" w:rsidRDefault="00A957C8" w:rsidP="00A957C8">
      <w:pPr>
        <w:tabs>
          <w:tab w:val="left" w:pos="-1088"/>
          <w:tab w:val="left" w:pos="-720"/>
          <w:tab w:val="left" w:pos="0"/>
          <w:tab w:val="left" w:pos="180"/>
          <w:tab w:val="left" w:pos="900"/>
        </w:tabs>
        <w:jc w:val="both"/>
        <w:rPr>
          <w:rFonts w:ascii="Arial" w:hAnsi="Arial" w:cs="Arial"/>
          <w:sz w:val="22"/>
          <w:szCs w:val="22"/>
          <w:lang w:val="fr-CA"/>
        </w:rPr>
      </w:pPr>
      <w:r w:rsidRPr="00442919">
        <w:rPr>
          <w:rFonts w:ascii="Arial" w:hAnsi="Arial" w:cs="Arial"/>
          <w:sz w:val="22"/>
          <w:szCs w:val="22"/>
          <w:lang w:val="fr-CA"/>
        </w:rPr>
        <w:t>Il est donc important d’établir une démarche cohérente et constante afin de maintenir une ambiance propice aux apprentissages de tous les bouts-choux.</w:t>
      </w:r>
    </w:p>
    <w:p w14:paraId="5FE61673" w14:textId="77777777" w:rsidR="00A957C8" w:rsidRPr="00442919" w:rsidRDefault="00A957C8" w:rsidP="00A957C8">
      <w:pPr>
        <w:tabs>
          <w:tab w:val="left" w:pos="-1088"/>
          <w:tab w:val="left" w:pos="-720"/>
          <w:tab w:val="left" w:pos="0"/>
          <w:tab w:val="left" w:pos="180"/>
          <w:tab w:val="left" w:pos="900"/>
        </w:tabs>
        <w:jc w:val="both"/>
        <w:rPr>
          <w:rFonts w:ascii="Arial" w:hAnsi="Arial" w:cs="Arial"/>
          <w:sz w:val="16"/>
          <w:szCs w:val="16"/>
          <w:lang w:val="fr-CA"/>
        </w:rPr>
      </w:pPr>
    </w:p>
    <w:p w14:paraId="18F82A2C" w14:textId="77777777" w:rsidR="00A957C8" w:rsidRPr="00442919" w:rsidRDefault="00A957C8" w:rsidP="00A957C8">
      <w:pPr>
        <w:tabs>
          <w:tab w:val="left" w:pos="-1088"/>
          <w:tab w:val="left" w:pos="-720"/>
          <w:tab w:val="left" w:pos="0"/>
          <w:tab w:val="left" w:pos="180"/>
          <w:tab w:val="left" w:pos="900"/>
        </w:tabs>
        <w:jc w:val="both"/>
        <w:rPr>
          <w:rFonts w:ascii="Arial" w:hAnsi="Arial" w:cs="Arial"/>
          <w:sz w:val="22"/>
          <w:szCs w:val="22"/>
          <w:lang w:val="fr-CA"/>
        </w:rPr>
      </w:pPr>
      <w:r w:rsidRPr="00442919">
        <w:rPr>
          <w:rFonts w:ascii="Arial" w:hAnsi="Arial" w:cs="Arial"/>
          <w:sz w:val="22"/>
          <w:szCs w:val="22"/>
          <w:lang w:val="fr-CA"/>
        </w:rPr>
        <w:t xml:space="preserve">Nous savons tous que les enfants ont un bagage unique à eux quant à leur personnalité, leur hérédité et leur vécu social, et ces différences nécessitent des ajustements constants de la part des intervenants.  </w:t>
      </w:r>
    </w:p>
    <w:p w14:paraId="03769F26" w14:textId="77777777" w:rsidR="00A957C8" w:rsidRPr="00442919" w:rsidRDefault="00A957C8" w:rsidP="00A957C8">
      <w:pPr>
        <w:tabs>
          <w:tab w:val="left" w:pos="-1088"/>
          <w:tab w:val="left" w:pos="-720"/>
          <w:tab w:val="left" w:pos="0"/>
          <w:tab w:val="left" w:pos="180"/>
          <w:tab w:val="left" w:pos="900"/>
        </w:tabs>
        <w:jc w:val="both"/>
        <w:rPr>
          <w:rFonts w:ascii="Arial" w:hAnsi="Arial" w:cs="Arial"/>
          <w:sz w:val="22"/>
          <w:szCs w:val="22"/>
          <w:lang w:val="fr-CA"/>
        </w:rPr>
      </w:pPr>
      <w:r w:rsidRPr="00442919">
        <w:rPr>
          <w:rFonts w:ascii="Arial" w:hAnsi="Arial" w:cs="Arial"/>
          <w:sz w:val="22"/>
          <w:szCs w:val="22"/>
          <w:lang w:val="fr-CA"/>
        </w:rPr>
        <w:t xml:space="preserve">De plus, certains comportements difficiles et problèmes d’adaptation </w:t>
      </w:r>
      <w:r w:rsidR="00E0170A" w:rsidRPr="00442919">
        <w:rPr>
          <w:rFonts w:ascii="Arial" w:hAnsi="Arial" w:cs="Arial"/>
          <w:sz w:val="22"/>
          <w:szCs w:val="22"/>
          <w:lang w:val="fr-CA"/>
        </w:rPr>
        <w:t>obligeant</w:t>
      </w:r>
      <w:r w:rsidRPr="00442919">
        <w:rPr>
          <w:rFonts w:ascii="Arial" w:hAnsi="Arial" w:cs="Arial"/>
          <w:sz w:val="22"/>
          <w:szCs w:val="22"/>
          <w:lang w:val="fr-CA"/>
        </w:rPr>
        <w:t xml:space="preserve"> des interventions plus soutenues et souvent le </w:t>
      </w:r>
      <w:r w:rsidR="00E0170A" w:rsidRPr="00442919">
        <w:rPr>
          <w:rFonts w:ascii="Arial" w:hAnsi="Arial" w:cs="Arial"/>
          <w:sz w:val="22"/>
          <w:szCs w:val="22"/>
          <w:lang w:val="fr-CA"/>
        </w:rPr>
        <w:t>suivi</w:t>
      </w:r>
      <w:r w:rsidRPr="00442919">
        <w:rPr>
          <w:rFonts w:ascii="Arial" w:hAnsi="Arial" w:cs="Arial"/>
          <w:sz w:val="22"/>
          <w:szCs w:val="22"/>
          <w:lang w:val="fr-CA"/>
        </w:rPr>
        <w:t xml:space="preserve"> par un professionnel spécialisé. </w:t>
      </w:r>
    </w:p>
    <w:p w14:paraId="78C41B04" w14:textId="77777777" w:rsidR="00A957C8" w:rsidRPr="00442919" w:rsidRDefault="00A957C8" w:rsidP="00A957C8">
      <w:pPr>
        <w:tabs>
          <w:tab w:val="left" w:pos="-1088"/>
          <w:tab w:val="left" w:pos="-720"/>
          <w:tab w:val="left" w:pos="0"/>
          <w:tab w:val="left" w:pos="180"/>
          <w:tab w:val="left" w:pos="900"/>
        </w:tabs>
        <w:jc w:val="both"/>
        <w:rPr>
          <w:rFonts w:ascii="Arial" w:hAnsi="Arial" w:cs="Arial"/>
          <w:sz w:val="16"/>
          <w:szCs w:val="16"/>
          <w:lang w:val="fr-CA"/>
        </w:rPr>
      </w:pPr>
    </w:p>
    <w:p w14:paraId="164D5AB9" w14:textId="77777777" w:rsidR="00A957C8" w:rsidRPr="00442919" w:rsidRDefault="00A957C8" w:rsidP="00A957C8">
      <w:pPr>
        <w:tabs>
          <w:tab w:val="left" w:pos="-1088"/>
          <w:tab w:val="left" w:pos="-720"/>
          <w:tab w:val="left" w:pos="0"/>
          <w:tab w:val="left" w:pos="180"/>
          <w:tab w:val="left" w:pos="900"/>
        </w:tabs>
        <w:jc w:val="both"/>
        <w:rPr>
          <w:rFonts w:ascii="Arial" w:hAnsi="Arial" w:cs="Arial"/>
          <w:sz w:val="22"/>
          <w:szCs w:val="22"/>
          <w:lang w:val="fr-CA"/>
        </w:rPr>
      </w:pPr>
      <w:r w:rsidRPr="00442919">
        <w:rPr>
          <w:rFonts w:ascii="Arial" w:hAnsi="Arial" w:cs="Arial"/>
          <w:sz w:val="22"/>
          <w:szCs w:val="22"/>
          <w:lang w:val="fr-CA"/>
        </w:rPr>
        <w:t>Il est entendu que cette politique cible les comportements inacceptables, excessifs et répétitifs.</w:t>
      </w:r>
    </w:p>
    <w:p w14:paraId="309E1ED5" w14:textId="77777777" w:rsidR="00A957C8" w:rsidRPr="00442919" w:rsidRDefault="00A957C8" w:rsidP="00A957C8">
      <w:pPr>
        <w:tabs>
          <w:tab w:val="left" w:pos="-1088"/>
          <w:tab w:val="left" w:pos="-720"/>
          <w:tab w:val="left" w:pos="0"/>
          <w:tab w:val="left" w:pos="180"/>
          <w:tab w:val="left" w:pos="900"/>
        </w:tabs>
        <w:jc w:val="both"/>
        <w:rPr>
          <w:rFonts w:ascii="Arial" w:hAnsi="Arial" w:cs="Arial"/>
          <w:i/>
          <w:sz w:val="22"/>
          <w:szCs w:val="22"/>
          <w:u w:val="single"/>
          <w:lang w:val="fr-CA"/>
        </w:rPr>
      </w:pPr>
      <w:r w:rsidRPr="00442919">
        <w:rPr>
          <w:rFonts w:ascii="Arial" w:hAnsi="Arial" w:cs="Arial"/>
          <w:i/>
          <w:sz w:val="22"/>
          <w:szCs w:val="22"/>
          <w:u w:val="single"/>
          <w:lang w:val="fr-CA"/>
        </w:rPr>
        <w:t xml:space="preserve">Les comportements inacceptables les plus souvent observés sont : </w:t>
      </w:r>
    </w:p>
    <w:p w14:paraId="3D11B0FD" w14:textId="77777777" w:rsidR="00A957C8" w:rsidRPr="00442919" w:rsidRDefault="00A957C8" w:rsidP="00A957C8">
      <w:pPr>
        <w:pStyle w:val="Paragraphedeliste"/>
        <w:numPr>
          <w:ilvl w:val="0"/>
          <w:numId w:val="20"/>
        </w:numPr>
        <w:tabs>
          <w:tab w:val="left" w:pos="-1088"/>
          <w:tab w:val="left" w:pos="-720"/>
          <w:tab w:val="left" w:pos="0"/>
          <w:tab w:val="left" w:pos="180"/>
          <w:tab w:val="left" w:pos="900"/>
        </w:tabs>
        <w:contextualSpacing/>
        <w:jc w:val="both"/>
        <w:rPr>
          <w:rFonts w:ascii="Arial" w:hAnsi="Arial" w:cs="Arial"/>
          <w:i/>
          <w:sz w:val="22"/>
          <w:szCs w:val="22"/>
          <w:lang w:val="fr-CA"/>
        </w:rPr>
      </w:pPr>
      <w:r w:rsidRPr="00442919">
        <w:rPr>
          <w:rFonts w:ascii="Arial" w:hAnsi="Arial" w:cs="Arial"/>
          <w:i/>
          <w:sz w:val="22"/>
          <w:szCs w:val="22"/>
          <w:lang w:val="fr-CA"/>
        </w:rPr>
        <w:t>Comportements agressifs</w:t>
      </w:r>
    </w:p>
    <w:p w14:paraId="6ABFAB0E" w14:textId="77777777" w:rsidR="00A957C8" w:rsidRPr="00442919" w:rsidRDefault="00A957C8" w:rsidP="00A957C8">
      <w:pPr>
        <w:pStyle w:val="Paragraphedeliste"/>
        <w:numPr>
          <w:ilvl w:val="0"/>
          <w:numId w:val="20"/>
        </w:numPr>
        <w:tabs>
          <w:tab w:val="left" w:pos="-1088"/>
          <w:tab w:val="left" w:pos="-720"/>
          <w:tab w:val="left" w:pos="0"/>
          <w:tab w:val="left" w:pos="180"/>
          <w:tab w:val="left" w:pos="900"/>
        </w:tabs>
        <w:contextualSpacing/>
        <w:jc w:val="both"/>
        <w:rPr>
          <w:rFonts w:ascii="Arial" w:hAnsi="Arial" w:cs="Arial"/>
          <w:i/>
          <w:sz w:val="22"/>
          <w:szCs w:val="22"/>
          <w:lang w:val="fr-CA"/>
        </w:rPr>
      </w:pPr>
      <w:r w:rsidRPr="00442919">
        <w:rPr>
          <w:rFonts w:ascii="Arial" w:hAnsi="Arial" w:cs="Arial"/>
          <w:i/>
          <w:sz w:val="22"/>
          <w:szCs w:val="22"/>
          <w:lang w:val="fr-CA"/>
        </w:rPr>
        <w:t>Comportements perturbateurs</w:t>
      </w:r>
    </w:p>
    <w:p w14:paraId="56122D6C" w14:textId="77777777" w:rsidR="00A957C8" w:rsidRPr="00442919" w:rsidRDefault="00A957C8" w:rsidP="00A957C8">
      <w:pPr>
        <w:pStyle w:val="Paragraphedeliste"/>
        <w:numPr>
          <w:ilvl w:val="0"/>
          <w:numId w:val="20"/>
        </w:numPr>
        <w:tabs>
          <w:tab w:val="left" w:pos="-1088"/>
          <w:tab w:val="left" w:pos="-720"/>
          <w:tab w:val="left" w:pos="0"/>
          <w:tab w:val="left" w:pos="180"/>
          <w:tab w:val="left" w:pos="900"/>
        </w:tabs>
        <w:contextualSpacing/>
        <w:jc w:val="both"/>
        <w:rPr>
          <w:rFonts w:ascii="Arial" w:hAnsi="Arial" w:cs="Arial"/>
          <w:i/>
          <w:sz w:val="22"/>
          <w:szCs w:val="22"/>
          <w:lang w:val="fr-CA"/>
        </w:rPr>
      </w:pPr>
      <w:r w:rsidRPr="00442919">
        <w:rPr>
          <w:rFonts w:ascii="Arial" w:hAnsi="Arial" w:cs="Arial"/>
          <w:i/>
          <w:sz w:val="22"/>
          <w:szCs w:val="22"/>
          <w:lang w:val="fr-CA"/>
        </w:rPr>
        <w:t>Comportements destructeurs</w:t>
      </w:r>
    </w:p>
    <w:p w14:paraId="1265734F" w14:textId="77777777" w:rsidR="00A57689" w:rsidRPr="00442919" w:rsidRDefault="00A57689" w:rsidP="00A957C8">
      <w:pPr>
        <w:tabs>
          <w:tab w:val="left" w:pos="-1088"/>
          <w:tab w:val="left" w:pos="-720"/>
          <w:tab w:val="left" w:pos="0"/>
          <w:tab w:val="left" w:pos="720"/>
          <w:tab w:val="left" w:pos="900"/>
        </w:tabs>
        <w:jc w:val="both"/>
        <w:rPr>
          <w:rFonts w:ascii="Arial" w:hAnsi="Arial" w:cs="Arial"/>
          <w:sz w:val="16"/>
          <w:szCs w:val="16"/>
          <w:lang w:val="fr-CA"/>
        </w:rPr>
      </w:pPr>
    </w:p>
    <w:p w14:paraId="590566D4" w14:textId="77777777" w:rsidR="00A957C8" w:rsidRPr="00442919" w:rsidRDefault="00A957C8" w:rsidP="00A957C8">
      <w:pPr>
        <w:tabs>
          <w:tab w:val="left" w:pos="-1088"/>
          <w:tab w:val="left" w:pos="-720"/>
          <w:tab w:val="left" w:pos="0"/>
          <w:tab w:val="left" w:pos="720"/>
          <w:tab w:val="left" w:pos="900"/>
        </w:tabs>
        <w:jc w:val="both"/>
        <w:rPr>
          <w:rFonts w:ascii="Arial" w:hAnsi="Arial" w:cs="Arial"/>
          <w:sz w:val="22"/>
          <w:szCs w:val="22"/>
          <w:lang w:val="fr-CA"/>
        </w:rPr>
      </w:pPr>
      <w:r w:rsidRPr="00442919">
        <w:rPr>
          <w:rFonts w:ascii="Arial" w:hAnsi="Arial" w:cs="Arial"/>
          <w:sz w:val="22"/>
          <w:szCs w:val="22"/>
          <w:lang w:val="fr-CA"/>
        </w:rPr>
        <w:t>Vous trouverez donc</w:t>
      </w:r>
      <w:r w:rsidR="00A57689" w:rsidRPr="00442919">
        <w:rPr>
          <w:rFonts w:ascii="Arial" w:hAnsi="Arial" w:cs="Arial"/>
          <w:sz w:val="22"/>
          <w:szCs w:val="22"/>
          <w:lang w:val="fr-CA"/>
        </w:rPr>
        <w:t xml:space="preserve"> ici</w:t>
      </w:r>
      <w:r w:rsidRPr="00442919">
        <w:rPr>
          <w:rFonts w:ascii="Arial" w:hAnsi="Arial" w:cs="Arial"/>
          <w:sz w:val="22"/>
          <w:szCs w:val="22"/>
          <w:lang w:val="fr-CA"/>
        </w:rPr>
        <w:t xml:space="preserve"> </w:t>
      </w:r>
      <w:r w:rsidR="00A57689" w:rsidRPr="00442919">
        <w:rPr>
          <w:rFonts w:ascii="Arial" w:hAnsi="Arial" w:cs="Arial"/>
          <w:sz w:val="22"/>
          <w:szCs w:val="22"/>
          <w:lang w:val="fr-CA"/>
        </w:rPr>
        <w:t>la</w:t>
      </w:r>
      <w:r w:rsidRPr="00442919">
        <w:rPr>
          <w:rFonts w:ascii="Arial" w:hAnsi="Arial" w:cs="Arial"/>
          <w:sz w:val="22"/>
          <w:szCs w:val="22"/>
          <w:lang w:val="fr-CA"/>
        </w:rPr>
        <w:t xml:space="preserve"> procédure préconisée pour éliminer les comportements difficiles (problème de comportement, difficulté d’intégration, etc.) et se diriger vers une amélioration </w:t>
      </w:r>
      <w:r w:rsidR="00E0170A" w:rsidRPr="00442919">
        <w:rPr>
          <w:rFonts w:ascii="Arial" w:hAnsi="Arial" w:cs="Arial"/>
          <w:sz w:val="22"/>
          <w:szCs w:val="22"/>
          <w:lang w:val="fr-CA"/>
        </w:rPr>
        <w:t>d</w:t>
      </w:r>
      <w:r w:rsidRPr="00442919">
        <w:rPr>
          <w:rFonts w:ascii="Arial" w:hAnsi="Arial" w:cs="Arial"/>
          <w:sz w:val="22"/>
          <w:szCs w:val="22"/>
          <w:lang w:val="fr-CA"/>
        </w:rPr>
        <w:t>u mieux-être de l’enfant.</w:t>
      </w:r>
    </w:p>
    <w:p w14:paraId="3F46B7A5" w14:textId="77777777" w:rsidR="00A957C8" w:rsidRPr="00442919" w:rsidRDefault="00A957C8" w:rsidP="00A957C8">
      <w:pPr>
        <w:tabs>
          <w:tab w:val="left" w:pos="-1088"/>
          <w:tab w:val="left" w:pos="-720"/>
          <w:tab w:val="left" w:pos="0"/>
          <w:tab w:val="left" w:pos="720"/>
          <w:tab w:val="left" w:pos="900"/>
        </w:tabs>
        <w:jc w:val="both"/>
        <w:rPr>
          <w:rFonts w:ascii="Arial" w:hAnsi="Arial" w:cs="Arial"/>
          <w:sz w:val="16"/>
          <w:szCs w:val="16"/>
          <w:lang w:val="fr-CA"/>
        </w:rPr>
      </w:pPr>
    </w:p>
    <w:p w14:paraId="17000C9C" w14:textId="77777777" w:rsidR="00A957C8" w:rsidRPr="00442919" w:rsidRDefault="00A957C8" w:rsidP="00A957C8">
      <w:pPr>
        <w:numPr>
          <w:ilvl w:val="0"/>
          <w:numId w:val="19"/>
        </w:numPr>
        <w:tabs>
          <w:tab w:val="left" w:pos="-1088"/>
          <w:tab w:val="left" w:pos="-720"/>
          <w:tab w:val="left" w:pos="0"/>
          <w:tab w:val="left" w:pos="720"/>
          <w:tab w:val="left" w:pos="900"/>
        </w:tabs>
        <w:ind w:left="1440"/>
        <w:jc w:val="both"/>
        <w:rPr>
          <w:rFonts w:ascii="Arial" w:hAnsi="Arial" w:cs="Arial"/>
          <w:sz w:val="20"/>
          <w:lang w:val="fr-CA"/>
        </w:rPr>
      </w:pPr>
      <w:r w:rsidRPr="00442919">
        <w:rPr>
          <w:rFonts w:ascii="Arial" w:hAnsi="Arial" w:cs="Arial"/>
          <w:sz w:val="20"/>
          <w:lang w:val="fr-CA"/>
        </w:rPr>
        <w:t>L’éducatrice note la fréquence du comportement difficile, les moments de la journée et s’il y a lieu les personnes concernées.</w:t>
      </w:r>
    </w:p>
    <w:p w14:paraId="77F08413" w14:textId="77777777" w:rsidR="00A957C8" w:rsidRPr="00442919" w:rsidRDefault="00A957C8" w:rsidP="00A957C8">
      <w:pPr>
        <w:numPr>
          <w:ilvl w:val="0"/>
          <w:numId w:val="19"/>
        </w:numPr>
        <w:tabs>
          <w:tab w:val="left" w:pos="-1088"/>
          <w:tab w:val="left" w:pos="-720"/>
          <w:tab w:val="left" w:pos="0"/>
          <w:tab w:val="left" w:pos="720"/>
          <w:tab w:val="left" w:pos="900"/>
        </w:tabs>
        <w:ind w:left="1440"/>
        <w:jc w:val="both"/>
        <w:rPr>
          <w:rFonts w:ascii="Arial" w:hAnsi="Arial" w:cs="Arial"/>
          <w:sz w:val="20"/>
          <w:lang w:val="fr-CA"/>
        </w:rPr>
      </w:pPr>
      <w:r w:rsidRPr="00442919">
        <w:rPr>
          <w:rFonts w:ascii="Arial" w:hAnsi="Arial" w:cs="Arial"/>
          <w:sz w:val="20"/>
          <w:lang w:val="fr-CA"/>
        </w:rPr>
        <w:t>Après plusieurs tentatives d’interventions, si un enfant a de graves problèmes de comportement ou d’adaptation, l’éducatrice s’informe auprès des parents si ce comporteme</w:t>
      </w:r>
      <w:r w:rsidR="00A57689" w:rsidRPr="00442919">
        <w:rPr>
          <w:rFonts w:ascii="Arial" w:hAnsi="Arial" w:cs="Arial"/>
          <w:sz w:val="20"/>
          <w:lang w:val="fr-CA"/>
        </w:rPr>
        <w:t xml:space="preserve">nt existe à la maison et si oui, </w:t>
      </w:r>
      <w:r w:rsidRPr="00442919">
        <w:rPr>
          <w:rFonts w:ascii="Arial" w:hAnsi="Arial" w:cs="Arial"/>
          <w:sz w:val="20"/>
          <w:lang w:val="fr-CA"/>
        </w:rPr>
        <w:t>quelles sont les interventions posées.</w:t>
      </w:r>
    </w:p>
    <w:p w14:paraId="6107D113" w14:textId="77777777" w:rsidR="00A957C8" w:rsidRPr="00442919" w:rsidRDefault="00A957C8" w:rsidP="00A957C8">
      <w:pPr>
        <w:numPr>
          <w:ilvl w:val="0"/>
          <w:numId w:val="19"/>
        </w:numPr>
        <w:tabs>
          <w:tab w:val="left" w:pos="-1088"/>
          <w:tab w:val="left" w:pos="-720"/>
          <w:tab w:val="left" w:pos="0"/>
          <w:tab w:val="left" w:pos="720"/>
          <w:tab w:val="left" w:pos="900"/>
        </w:tabs>
        <w:ind w:hanging="126"/>
        <w:jc w:val="both"/>
        <w:rPr>
          <w:rFonts w:ascii="Arial" w:hAnsi="Arial" w:cs="Arial"/>
          <w:sz w:val="20"/>
          <w:lang w:val="fr-CA"/>
        </w:rPr>
      </w:pPr>
      <w:r w:rsidRPr="00442919">
        <w:rPr>
          <w:rFonts w:ascii="Arial" w:hAnsi="Arial" w:cs="Arial"/>
          <w:sz w:val="20"/>
          <w:lang w:val="fr-CA"/>
        </w:rPr>
        <w:t>Si après une période raisonnable de plus ou moins trente (30</w:t>
      </w:r>
      <w:r w:rsidR="00A57689" w:rsidRPr="00442919">
        <w:rPr>
          <w:rFonts w:ascii="Arial" w:hAnsi="Arial" w:cs="Arial"/>
          <w:sz w:val="20"/>
          <w:lang w:val="fr-CA"/>
        </w:rPr>
        <w:t>) jours</w:t>
      </w:r>
      <w:r w:rsidRPr="00442919">
        <w:rPr>
          <w:rFonts w:ascii="Arial" w:hAnsi="Arial" w:cs="Arial"/>
          <w:sz w:val="20"/>
          <w:lang w:val="fr-CA"/>
        </w:rPr>
        <w:t xml:space="preserve">, la </w:t>
      </w:r>
    </w:p>
    <w:p w14:paraId="03ECAFA1" w14:textId="77777777" w:rsidR="00A957C8" w:rsidRPr="00442919" w:rsidRDefault="00A957C8" w:rsidP="00BB6390">
      <w:pPr>
        <w:tabs>
          <w:tab w:val="left" w:pos="-1088"/>
          <w:tab w:val="left" w:pos="-720"/>
          <w:tab w:val="left" w:pos="0"/>
          <w:tab w:val="left" w:pos="720"/>
          <w:tab w:val="left" w:pos="900"/>
        </w:tabs>
        <w:ind w:left="1440"/>
        <w:jc w:val="both"/>
        <w:rPr>
          <w:rFonts w:ascii="Arial" w:hAnsi="Arial" w:cs="Arial"/>
          <w:sz w:val="20"/>
          <w:lang w:val="fr-CA"/>
        </w:rPr>
      </w:pPr>
      <w:proofErr w:type="gramStart"/>
      <w:r w:rsidRPr="00442919">
        <w:rPr>
          <w:rFonts w:ascii="Arial" w:hAnsi="Arial" w:cs="Arial"/>
          <w:sz w:val="20"/>
          <w:lang w:val="fr-CA"/>
        </w:rPr>
        <w:t>situation</w:t>
      </w:r>
      <w:proofErr w:type="gramEnd"/>
      <w:r w:rsidRPr="00442919">
        <w:rPr>
          <w:rFonts w:ascii="Arial" w:hAnsi="Arial" w:cs="Arial"/>
          <w:sz w:val="20"/>
          <w:lang w:val="fr-CA"/>
        </w:rPr>
        <w:t xml:space="preserve"> persiste au détriment des autres enfants, la direction </w:t>
      </w:r>
      <w:r w:rsidR="003A2280" w:rsidRPr="00442919">
        <w:rPr>
          <w:rFonts w:ascii="Arial" w:hAnsi="Arial" w:cs="Arial"/>
          <w:sz w:val="20"/>
          <w:lang w:val="fr-CA"/>
        </w:rPr>
        <w:t>planifie</w:t>
      </w:r>
      <w:r w:rsidRPr="00442919">
        <w:rPr>
          <w:rFonts w:ascii="Arial" w:hAnsi="Arial" w:cs="Arial"/>
          <w:sz w:val="20"/>
          <w:lang w:val="fr-CA"/>
        </w:rPr>
        <w:t xml:space="preserve"> une rencontre avec les parents et les éducatrices concernés afin de collaborer à la recherche d’une solution au problème et d’établir un plan d’intervention.   </w:t>
      </w:r>
    </w:p>
    <w:p w14:paraId="2A1A7248" w14:textId="77777777" w:rsidR="00A957C8" w:rsidRPr="00442919" w:rsidRDefault="00A957C8" w:rsidP="00A957C8">
      <w:pPr>
        <w:numPr>
          <w:ilvl w:val="0"/>
          <w:numId w:val="19"/>
        </w:numPr>
        <w:tabs>
          <w:tab w:val="left" w:pos="-1088"/>
          <w:tab w:val="left" w:pos="-720"/>
          <w:tab w:val="left" w:pos="0"/>
          <w:tab w:val="left" w:pos="720"/>
          <w:tab w:val="left" w:pos="900"/>
        </w:tabs>
        <w:ind w:left="1440"/>
        <w:jc w:val="both"/>
        <w:rPr>
          <w:rFonts w:ascii="Arial" w:hAnsi="Arial" w:cs="Arial"/>
          <w:sz w:val="20"/>
          <w:lang w:val="fr-CA"/>
        </w:rPr>
      </w:pPr>
      <w:r w:rsidRPr="00442919">
        <w:rPr>
          <w:rFonts w:ascii="Arial" w:hAnsi="Arial" w:cs="Arial"/>
          <w:sz w:val="20"/>
          <w:lang w:val="fr-CA"/>
        </w:rPr>
        <w:t>Afin d’assurer le suivi du plan d’intervention, tous les mois, il y aura rencontre de l’équipe d’intervenants : les parents, l’éducatrice ou les éducatrices concernées et la direction.</w:t>
      </w:r>
    </w:p>
    <w:p w14:paraId="539EEFE0" w14:textId="77777777" w:rsidR="00A957C8" w:rsidRPr="00442919" w:rsidRDefault="00A957C8" w:rsidP="00A957C8">
      <w:pPr>
        <w:numPr>
          <w:ilvl w:val="0"/>
          <w:numId w:val="19"/>
        </w:numPr>
        <w:tabs>
          <w:tab w:val="left" w:pos="-1088"/>
          <w:tab w:val="left" w:pos="-720"/>
          <w:tab w:val="left" w:pos="0"/>
          <w:tab w:val="left" w:pos="720"/>
          <w:tab w:val="left" w:pos="900"/>
        </w:tabs>
        <w:ind w:left="1440"/>
        <w:jc w:val="both"/>
        <w:rPr>
          <w:rFonts w:ascii="Arial" w:hAnsi="Arial" w:cs="Arial"/>
          <w:sz w:val="20"/>
          <w:lang w:val="fr-CA"/>
        </w:rPr>
      </w:pPr>
      <w:r w:rsidRPr="00442919">
        <w:rPr>
          <w:rFonts w:ascii="Arial" w:hAnsi="Arial" w:cs="Arial"/>
          <w:sz w:val="20"/>
          <w:lang w:val="fr-CA"/>
        </w:rPr>
        <w:t xml:space="preserve">Si la situation ne s’améliore toujours pas ou s’il n’y a </w:t>
      </w:r>
      <w:r w:rsidRPr="00442919">
        <w:rPr>
          <w:rFonts w:ascii="Arial" w:hAnsi="Arial" w:cs="Arial"/>
          <w:sz w:val="20"/>
          <w:u w:val="single"/>
          <w:lang w:val="fr-CA"/>
        </w:rPr>
        <w:t>pas de collaboration de</w:t>
      </w:r>
      <w:r w:rsidRPr="00442919">
        <w:rPr>
          <w:rFonts w:ascii="Arial" w:hAnsi="Arial" w:cs="Arial"/>
          <w:sz w:val="20"/>
          <w:lang w:val="fr-CA"/>
        </w:rPr>
        <w:t xml:space="preserve"> </w:t>
      </w:r>
      <w:r w:rsidRPr="00442919">
        <w:rPr>
          <w:rFonts w:ascii="Arial" w:hAnsi="Arial" w:cs="Arial"/>
          <w:sz w:val="20"/>
          <w:u w:val="single"/>
          <w:lang w:val="fr-CA"/>
        </w:rPr>
        <w:t>la part des parents</w:t>
      </w:r>
      <w:r w:rsidRPr="00442919">
        <w:rPr>
          <w:rFonts w:ascii="Arial" w:hAnsi="Arial" w:cs="Arial"/>
          <w:sz w:val="20"/>
          <w:lang w:val="fr-CA"/>
        </w:rPr>
        <w:t xml:space="preserve">, le cas sera soumis au conseil d’administration. </w:t>
      </w:r>
    </w:p>
    <w:p w14:paraId="1365354D" w14:textId="77777777" w:rsidR="00A957C8" w:rsidRPr="00442919" w:rsidRDefault="00A957C8" w:rsidP="00A957C8">
      <w:pPr>
        <w:tabs>
          <w:tab w:val="left" w:pos="-1088"/>
          <w:tab w:val="left" w:pos="-720"/>
          <w:tab w:val="left" w:pos="0"/>
          <w:tab w:val="left" w:pos="720"/>
          <w:tab w:val="left" w:pos="900"/>
        </w:tabs>
        <w:ind w:left="1440"/>
        <w:jc w:val="both"/>
        <w:rPr>
          <w:rFonts w:ascii="Arial" w:hAnsi="Arial" w:cs="Arial"/>
          <w:sz w:val="20"/>
          <w:lang w:val="fr-CA"/>
        </w:rPr>
      </w:pPr>
      <w:r w:rsidRPr="00442919">
        <w:rPr>
          <w:rFonts w:ascii="Arial" w:hAnsi="Arial" w:cs="Arial"/>
          <w:sz w:val="20"/>
          <w:lang w:val="fr-CA"/>
        </w:rPr>
        <w:t xml:space="preserve">Pour prendre une décision, celui-ci évaluera la situation en tenant compte des démarches entreprises, du bien-être de l’enfant concerné, du bien-être des </w:t>
      </w:r>
      <w:r w:rsidR="00A57689" w:rsidRPr="00442919">
        <w:rPr>
          <w:rFonts w:ascii="Arial" w:hAnsi="Arial" w:cs="Arial"/>
          <w:sz w:val="20"/>
          <w:lang w:val="fr-CA"/>
        </w:rPr>
        <w:t xml:space="preserve">autres </w:t>
      </w:r>
      <w:r w:rsidRPr="00442919">
        <w:rPr>
          <w:rFonts w:ascii="Arial" w:hAnsi="Arial" w:cs="Arial"/>
          <w:sz w:val="20"/>
          <w:lang w:val="fr-CA"/>
        </w:rPr>
        <w:t>enfants et du personnel.</w:t>
      </w:r>
    </w:p>
    <w:p w14:paraId="2CBA850B" w14:textId="77777777" w:rsidR="00A957C8" w:rsidRPr="00442919" w:rsidRDefault="00A957C8" w:rsidP="00A957C8">
      <w:pPr>
        <w:tabs>
          <w:tab w:val="left" w:pos="-1088"/>
          <w:tab w:val="left" w:pos="-720"/>
          <w:tab w:val="left" w:pos="0"/>
          <w:tab w:val="left" w:pos="720"/>
          <w:tab w:val="left" w:pos="900"/>
        </w:tabs>
        <w:ind w:left="1440"/>
        <w:jc w:val="both"/>
        <w:rPr>
          <w:rFonts w:ascii="Arial" w:hAnsi="Arial" w:cs="Arial"/>
          <w:sz w:val="20"/>
          <w:lang w:val="fr-CA"/>
        </w:rPr>
      </w:pPr>
      <w:r w:rsidRPr="00442919">
        <w:rPr>
          <w:rFonts w:ascii="Arial" w:hAnsi="Arial" w:cs="Arial"/>
          <w:sz w:val="20"/>
          <w:lang w:val="fr-CA"/>
        </w:rPr>
        <w:t>Cette décision peut recommander le retrait de l’enfant du CPE.</w:t>
      </w:r>
    </w:p>
    <w:p w14:paraId="0A8EC812" w14:textId="77777777" w:rsidR="00A957C8" w:rsidRPr="00442919" w:rsidRDefault="00A957C8" w:rsidP="00A957C8">
      <w:pPr>
        <w:numPr>
          <w:ilvl w:val="0"/>
          <w:numId w:val="19"/>
        </w:numPr>
        <w:tabs>
          <w:tab w:val="left" w:pos="-1088"/>
          <w:tab w:val="left" w:pos="-720"/>
          <w:tab w:val="left" w:pos="0"/>
          <w:tab w:val="left" w:pos="720"/>
          <w:tab w:val="left" w:pos="900"/>
        </w:tabs>
        <w:ind w:left="1440"/>
        <w:jc w:val="both"/>
        <w:rPr>
          <w:rFonts w:ascii="Arial" w:hAnsi="Arial" w:cs="Arial"/>
          <w:sz w:val="20"/>
          <w:lang w:val="fr-CA"/>
        </w:rPr>
      </w:pPr>
      <w:r w:rsidRPr="00442919">
        <w:rPr>
          <w:rFonts w:ascii="Arial" w:hAnsi="Arial" w:cs="Arial"/>
          <w:sz w:val="20"/>
          <w:lang w:val="fr-CA"/>
        </w:rPr>
        <w:t xml:space="preserve"> Si l’exclusion est recommandée, la directrice fera parvenir dans les plus brefs délais</w:t>
      </w:r>
      <w:r w:rsidR="008566D9" w:rsidRPr="00442919">
        <w:rPr>
          <w:rFonts w:ascii="Arial" w:hAnsi="Arial" w:cs="Arial"/>
          <w:sz w:val="20"/>
          <w:lang w:val="fr-CA"/>
        </w:rPr>
        <w:t xml:space="preserve">, </w:t>
      </w:r>
      <w:r w:rsidRPr="00442919">
        <w:rPr>
          <w:rFonts w:ascii="Arial" w:hAnsi="Arial" w:cs="Arial"/>
          <w:sz w:val="20"/>
          <w:lang w:val="fr-CA"/>
        </w:rPr>
        <w:t>un avis aux parents</w:t>
      </w:r>
      <w:r w:rsidR="006D14CB" w:rsidRPr="00442919">
        <w:rPr>
          <w:rFonts w:ascii="Arial" w:hAnsi="Arial" w:cs="Arial"/>
          <w:sz w:val="20"/>
          <w:lang w:val="fr-CA"/>
        </w:rPr>
        <w:t xml:space="preserve"> </w:t>
      </w:r>
      <w:r w:rsidR="00C00DE9" w:rsidRPr="00442919">
        <w:rPr>
          <w:rFonts w:ascii="Arial" w:hAnsi="Arial" w:cs="Arial"/>
          <w:sz w:val="20"/>
          <w:lang w:val="fr-CA"/>
        </w:rPr>
        <w:t>et au MF</w:t>
      </w:r>
      <w:r w:rsidRPr="00442919">
        <w:rPr>
          <w:rFonts w:ascii="Arial" w:hAnsi="Arial" w:cs="Arial"/>
          <w:sz w:val="20"/>
          <w:lang w:val="fr-CA"/>
        </w:rPr>
        <w:t xml:space="preserve"> les informant de la décision du conseil d’administration et des raisons de l’exclusion.</w:t>
      </w:r>
    </w:p>
    <w:p w14:paraId="229E228C" w14:textId="77777777" w:rsidR="00A957C8" w:rsidRPr="00442919" w:rsidRDefault="00A957C8" w:rsidP="00A957C8">
      <w:pPr>
        <w:tabs>
          <w:tab w:val="left" w:pos="-1088"/>
          <w:tab w:val="left" w:pos="-720"/>
          <w:tab w:val="left" w:pos="0"/>
          <w:tab w:val="left" w:pos="720"/>
          <w:tab w:val="left" w:pos="900"/>
        </w:tabs>
        <w:ind w:left="1440"/>
        <w:jc w:val="both"/>
        <w:rPr>
          <w:rFonts w:ascii="Arial" w:hAnsi="Arial" w:cs="Arial"/>
          <w:sz w:val="16"/>
          <w:szCs w:val="16"/>
          <w:lang w:val="fr-CA"/>
        </w:rPr>
      </w:pPr>
    </w:p>
    <w:p w14:paraId="27A01DB1" w14:textId="77777777" w:rsidR="00A957C8" w:rsidRPr="00442919" w:rsidRDefault="00A957C8" w:rsidP="00A957C8">
      <w:pPr>
        <w:tabs>
          <w:tab w:val="left" w:pos="-1088"/>
          <w:tab w:val="left" w:pos="-720"/>
          <w:tab w:val="left" w:pos="0"/>
          <w:tab w:val="left" w:pos="180"/>
          <w:tab w:val="left" w:pos="900"/>
        </w:tabs>
        <w:jc w:val="both"/>
        <w:rPr>
          <w:rFonts w:ascii="Arial" w:hAnsi="Arial" w:cs="Arial"/>
          <w:sz w:val="22"/>
          <w:szCs w:val="22"/>
          <w:lang w:val="fr-CA"/>
        </w:rPr>
      </w:pPr>
      <w:r w:rsidRPr="00442919">
        <w:rPr>
          <w:rFonts w:ascii="Arial" w:hAnsi="Arial" w:cs="Arial"/>
          <w:sz w:val="22"/>
          <w:szCs w:val="22"/>
          <w:lang w:val="fr-CA"/>
        </w:rPr>
        <w:t>Il est entendu que l’utilisation de la politique d’exclusion d’un enfant est un moyen de dernier recours.</w:t>
      </w:r>
    </w:p>
    <w:p w14:paraId="449FD80E" w14:textId="77777777" w:rsidR="00BB6390" w:rsidRPr="00442919" w:rsidRDefault="00BB6390" w:rsidP="00A957C8">
      <w:pPr>
        <w:tabs>
          <w:tab w:val="left" w:pos="-1088"/>
          <w:tab w:val="left" w:pos="-720"/>
          <w:tab w:val="left" w:pos="0"/>
          <w:tab w:val="left" w:pos="180"/>
          <w:tab w:val="left" w:pos="900"/>
        </w:tabs>
        <w:jc w:val="both"/>
        <w:rPr>
          <w:rFonts w:ascii="Arial" w:hAnsi="Arial" w:cs="Arial"/>
          <w:sz w:val="22"/>
          <w:szCs w:val="22"/>
          <w:lang w:val="fr-CA"/>
        </w:rPr>
      </w:pPr>
    </w:p>
    <w:p w14:paraId="4330793D" w14:textId="77777777" w:rsidR="00A957C8" w:rsidRPr="00442919" w:rsidRDefault="00A957C8" w:rsidP="00A957C8">
      <w:pPr>
        <w:tabs>
          <w:tab w:val="left" w:pos="-1088"/>
          <w:tab w:val="left" w:pos="-720"/>
          <w:tab w:val="left" w:pos="0"/>
          <w:tab w:val="left" w:pos="720"/>
          <w:tab w:val="left" w:pos="900"/>
        </w:tabs>
        <w:jc w:val="both"/>
        <w:rPr>
          <w:rFonts w:ascii="Arial" w:hAnsi="Arial" w:cs="Arial"/>
          <w:sz w:val="16"/>
          <w:szCs w:val="16"/>
          <w:lang w:val="fr-CA"/>
        </w:rPr>
      </w:pPr>
    </w:p>
    <w:p w14:paraId="35A7DF12" w14:textId="77777777" w:rsidR="00B93F9F" w:rsidRPr="00442919" w:rsidRDefault="00B93F9F" w:rsidP="00B93F9F">
      <w:pPr>
        <w:pBdr>
          <w:top w:val="single" w:sz="4" w:space="1" w:color="auto"/>
          <w:left w:val="single" w:sz="4" w:space="4" w:color="auto"/>
          <w:bottom w:val="single" w:sz="4" w:space="1" w:color="auto"/>
          <w:right w:val="single" w:sz="4" w:space="4" w:color="auto"/>
        </w:pBdr>
        <w:tabs>
          <w:tab w:val="left" w:pos="-1088"/>
          <w:tab w:val="left" w:pos="-720"/>
          <w:tab w:val="left" w:pos="0"/>
          <w:tab w:val="left" w:pos="720"/>
          <w:tab w:val="left" w:pos="900"/>
        </w:tabs>
        <w:jc w:val="center"/>
        <w:rPr>
          <w:rFonts w:ascii="Arial" w:hAnsi="Arial" w:cs="Arial"/>
          <w:b/>
          <w:sz w:val="28"/>
          <w:szCs w:val="28"/>
          <w:lang w:val="fr-CA"/>
        </w:rPr>
      </w:pPr>
      <w:r w:rsidRPr="00442919">
        <w:rPr>
          <w:rFonts w:ascii="Arial" w:hAnsi="Arial" w:cs="Arial"/>
          <w:b/>
          <w:sz w:val="28"/>
          <w:szCs w:val="28"/>
          <w:lang w:val="fr-CA"/>
        </w:rPr>
        <w:t>Important </w:t>
      </w:r>
    </w:p>
    <w:p w14:paraId="04257B14" w14:textId="77777777" w:rsidR="00B93F9F" w:rsidRPr="00442919" w:rsidRDefault="00B93F9F" w:rsidP="00B93F9F">
      <w:pPr>
        <w:pBdr>
          <w:top w:val="single" w:sz="4" w:space="1" w:color="auto"/>
          <w:left w:val="single" w:sz="4" w:space="4" w:color="auto"/>
          <w:bottom w:val="single" w:sz="4" w:space="1" w:color="auto"/>
          <w:right w:val="single" w:sz="4" w:space="4" w:color="auto"/>
        </w:pBdr>
        <w:tabs>
          <w:tab w:val="left" w:pos="-1088"/>
          <w:tab w:val="left" w:pos="-720"/>
          <w:tab w:val="left" w:pos="0"/>
          <w:tab w:val="left" w:pos="720"/>
          <w:tab w:val="left" w:pos="900"/>
        </w:tabs>
        <w:jc w:val="center"/>
        <w:rPr>
          <w:rFonts w:ascii="Arial" w:hAnsi="Arial" w:cs="Arial"/>
          <w:szCs w:val="24"/>
          <w:lang w:val="fr-CA"/>
        </w:rPr>
      </w:pPr>
      <w:r w:rsidRPr="00442919">
        <w:rPr>
          <w:rFonts w:ascii="Arial" w:hAnsi="Arial" w:cs="Arial"/>
          <w:szCs w:val="24"/>
          <w:lang w:val="fr-CA"/>
        </w:rPr>
        <w:t xml:space="preserve">Si les parents </w:t>
      </w:r>
      <w:r w:rsidRPr="00442919">
        <w:rPr>
          <w:rFonts w:ascii="Arial" w:hAnsi="Arial" w:cs="Arial"/>
          <w:b/>
          <w:i/>
          <w:szCs w:val="24"/>
          <w:u w:val="single"/>
          <w:lang w:val="fr-CA"/>
        </w:rPr>
        <w:t>refusent de collaborer</w:t>
      </w:r>
      <w:r w:rsidRPr="00442919">
        <w:rPr>
          <w:rFonts w:ascii="Arial" w:hAnsi="Arial" w:cs="Arial"/>
          <w:szCs w:val="24"/>
          <w:lang w:val="fr-CA"/>
        </w:rPr>
        <w:t xml:space="preserve">, </w:t>
      </w:r>
    </w:p>
    <w:p w14:paraId="2CEF50F5" w14:textId="77777777" w:rsidR="00B93F9F" w:rsidRPr="00442919" w:rsidRDefault="00B93F9F" w:rsidP="00B93F9F">
      <w:pPr>
        <w:pBdr>
          <w:top w:val="single" w:sz="4" w:space="1" w:color="auto"/>
          <w:left w:val="single" w:sz="4" w:space="4" w:color="auto"/>
          <w:bottom w:val="single" w:sz="4" w:space="1" w:color="auto"/>
          <w:right w:val="single" w:sz="4" w:space="4" w:color="auto"/>
        </w:pBdr>
        <w:tabs>
          <w:tab w:val="left" w:pos="-1088"/>
          <w:tab w:val="left" w:pos="-720"/>
          <w:tab w:val="left" w:pos="0"/>
          <w:tab w:val="left" w:pos="720"/>
          <w:tab w:val="left" w:pos="900"/>
        </w:tabs>
        <w:jc w:val="center"/>
        <w:rPr>
          <w:rFonts w:ascii="Arial" w:hAnsi="Arial" w:cs="Arial"/>
          <w:szCs w:val="24"/>
          <w:lang w:val="fr-CA"/>
        </w:rPr>
      </w:pPr>
      <w:proofErr w:type="gramStart"/>
      <w:r w:rsidRPr="00442919">
        <w:rPr>
          <w:rFonts w:ascii="Arial" w:hAnsi="Arial" w:cs="Arial"/>
          <w:szCs w:val="24"/>
          <w:lang w:val="fr-CA"/>
        </w:rPr>
        <w:t>le</w:t>
      </w:r>
      <w:proofErr w:type="gramEnd"/>
      <w:r w:rsidRPr="00442919">
        <w:rPr>
          <w:rFonts w:ascii="Arial" w:hAnsi="Arial" w:cs="Arial"/>
          <w:szCs w:val="24"/>
          <w:lang w:val="fr-CA"/>
        </w:rPr>
        <w:t xml:space="preserve"> conseil d'administration peut exiger le retrait</w:t>
      </w:r>
    </w:p>
    <w:p w14:paraId="7401A4A9" w14:textId="77777777" w:rsidR="00F14175" w:rsidRPr="00DB5A5F" w:rsidRDefault="00B93F9F" w:rsidP="00BC6242">
      <w:pPr>
        <w:pBdr>
          <w:top w:val="single" w:sz="4" w:space="1" w:color="auto"/>
          <w:left w:val="single" w:sz="4" w:space="4" w:color="auto"/>
          <w:bottom w:val="single" w:sz="4" w:space="1" w:color="auto"/>
          <w:right w:val="single" w:sz="4" w:space="4" w:color="auto"/>
        </w:pBdr>
        <w:tabs>
          <w:tab w:val="left" w:pos="-1088"/>
          <w:tab w:val="left" w:pos="-720"/>
          <w:tab w:val="left" w:pos="0"/>
          <w:tab w:val="left" w:pos="720"/>
          <w:tab w:val="left" w:pos="900"/>
        </w:tabs>
        <w:jc w:val="center"/>
        <w:rPr>
          <w:rFonts w:ascii="Calibri" w:hAnsi="Calibri"/>
          <w:szCs w:val="24"/>
          <w:lang w:val="fr-CA"/>
        </w:rPr>
      </w:pPr>
      <w:proofErr w:type="gramStart"/>
      <w:r w:rsidRPr="00442919">
        <w:rPr>
          <w:rFonts w:ascii="Arial" w:hAnsi="Arial" w:cs="Arial"/>
          <w:szCs w:val="24"/>
          <w:lang w:val="fr-CA"/>
        </w:rPr>
        <w:t>de</w:t>
      </w:r>
      <w:proofErr w:type="gramEnd"/>
      <w:r w:rsidRPr="00442919">
        <w:rPr>
          <w:rFonts w:ascii="Arial" w:hAnsi="Arial" w:cs="Arial"/>
          <w:szCs w:val="24"/>
          <w:lang w:val="fr-CA"/>
        </w:rPr>
        <w:t xml:space="preserve"> l'enfant et résilier l’entente de service du p</w:t>
      </w:r>
      <w:r w:rsidRPr="00DB5A5F">
        <w:rPr>
          <w:rFonts w:ascii="Calibri" w:hAnsi="Calibri"/>
          <w:szCs w:val="24"/>
          <w:lang w:val="fr-CA"/>
        </w:rPr>
        <w:t>arent.</w:t>
      </w:r>
    </w:p>
    <w:sectPr w:rsidR="00F14175" w:rsidRPr="00DB5A5F" w:rsidSect="004F4EE8">
      <w:footerReference w:type="even" r:id="rId11"/>
      <w:footerReference w:type="default" r:id="rId12"/>
      <w:endnotePr>
        <w:numFmt w:val="decimal"/>
      </w:endnotePr>
      <w:type w:val="continuous"/>
      <w:pgSz w:w="12240" w:h="15840"/>
      <w:pgMar w:top="1100" w:right="1440" w:bottom="993" w:left="1440" w:header="425" w:footer="463"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D0E51" w14:textId="77777777" w:rsidR="00C403CD" w:rsidRDefault="00C403CD">
      <w:r>
        <w:separator/>
      </w:r>
    </w:p>
  </w:endnote>
  <w:endnote w:type="continuationSeparator" w:id="0">
    <w:p w14:paraId="101FC72E" w14:textId="77777777" w:rsidR="00C403CD" w:rsidRDefault="00C403CD">
      <w:r>
        <w:continuationSeparator/>
      </w:r>
    </w:p>
  </w:endnote>
  <w:endnote w:type="continuationNotice" w:id="1">
    <w:p w14:paraId="728F0F5F" w14:textId="77777777" w:rsidR="00C403CD" w:rsidRDefault="00C403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ntrepid">
    <w:altName w:val="Calibri"/>
    <w:charset w:val="00"/>
    <w:family w:val="auto"/>
    <w:pitch w:val="variable"/>
    <w:sig w:usb0="00000083" w:usb1="00000000" w:usb2="00000000" w:usb3="00000000" w:csb0="00000009" w:csb1="00000000"/>
  </w:font>
  <w:font w:name="Moderne">
    <w:altName w:val="Calibri"/>
    <w:charset w:val="00"/>
    <w:family w:val="auto"/>
    <w:pitch w:val="variable"/>
    <w:sig w:usb0="00000087" w:usb1="00000000" w:usb2="00000000" w:usb3="00000000" w:csb0="00000019" w:csb1="00000000"/>
  </w:font>
  <w:font w:name="Jester">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2063867713"/>
      <w:docPartObj>
        <w:docPartGallery w:val="Page Numbers (Bottom of Page)"/>
        <w:docPartUnique/>
      </w:docPartObj>
    </w:sdtPr>
    <w:sdtContent>
      <w:p w14:paraId="4F3404F3" w14:textId="6249C0FF" w:rsidR="004F4EE8" w:rsidRDefault="004F4EE8" w:rsidP="001217A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24D0134" w14:textId="77777777" w:rsidR="004F4EE8" w:rsidRDefault="004F4EE8" w:rsidP="004F4EE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936210923"/>
      <w:docPartObj>
        <w:docPartGallery w:val="Page Numbers (Bottom of Page)"/>
        <w:docPartUnique/>
      </w:docPartObj>
    </w:sdtPr>
    <w:sdtContent>
      <w:p w14:paraId="330E201B" w14:textId="25A7EFEE" w:rsidR="004F4EE8" w:rsidRDefault="004F4EE8" w:rsidP="001217A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3</w:t>
        </w:r>
        <w:r>
          <w:rPr>
            <w:rStyle w:val="Numrodepage"/>
          </w:rPr>
          <w:fldChar w:fldCharType="end"/>
        </w:r>
      </w:p>
    </w:sdtContent>
  </w:sdt>
  <w:p w14:paraId="0BA633AD" w14:textId="1C08AAAB" w:rsidR="009B7266" w:rsidRDefault="00AF679A" w:rsidP="004F4EE8">
    <w:pPr>
      <w:pStyle w:val="Pieddepage"/>
      <w:ind w:right="360"/>
      <w:rPr>
        <w:i/>
        <w:iCs/>
        <w:sz w:val="20"/>
        <w:lang w:val="fr-FR"/>
      </w:rPr>
    </w:pPr>
    <w:r w:rsidRPr="00AF679A">
      <w:rPr>
        <w:i/>
        <w:iCs/>
        <w:sz w:val="20"/>
        <w:lang w:val="fr-FR"/>
      </w:rPr>
      <w:t>Régie interne CPE Le Petit Monde du Collège Ahuntsic approuvé</w:t>
    </w:r>
    <w:r w:rsidR="00023BAA">
      <w:rPr>
        <w:i/>
        <w:iCs/>
        <w:sz w:val="20"/>
        <w:lang w:val="fr-FR"/>
      </w:rPr>
      <w:t>e</w:t>
    </w:r>
    <w:r w:rsidRPr="00AF679A">
      <w:rPr>
        <w:i/>
        <w:iCs/>
        <w:sz w:val="20"/>
        <w:lang w:val="fr-FR"/>
      </w:rPr>
      <w:t xml:space="preserve"> par le conseil d’administration mai 2024</w:t>
    </w:r>
  </w:p>
  <w:p w14:paraId="02193766" w14:textId="223F7B32" w:rsidR="002B7644" w:rsidRPr="00AF679A" w:rsidRDefault="002B7644" w:rsidP="00BA151D">
    <w:pPr>
      <w:pStyle w:val="Pieddepage"/>
      <w:jc w:val="right"/>
      <w:rPr>
        <w:i/>
        <w:iCs/>
        <w:sz w:val="20"/>
        <w:lang w:val="fr-FR"/>
      </w:rPr>
    </w:pPr>
    <w:r>
      <w:rPr>
        <w:i/>
        <w:iCs/>
        <w:sz w:val="20"/>
        <w:lang w:val="fr-FR"/>
      </w:rPr>
      <w:t>Annie St-George, secrétaire 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DD733" w14:textId="77777777" w:rsidR="00C403CD" w:rsidRDefault="00C403CD">
      <w:r>
        <w:separator/>
      </w:r>
    </w:p>
  </w:footnote>
  <w:footnote w:type="continuationSeparator" w:id="0">
    <w:p w14:paraId="738A1867" w14:textId="77777777" w:rsidR="00C403CD" w:rsidRDefault="00C403CD">
      <w:r>
        <w:continuationSeparator/>
      </w:r>
    </w:p>
  </w:footnote>
  <w:footnote w:type="continuationNotice" w:id="1">
    <w:p w14:paraId="410665DA" w14:textId="77777777" w:rsidR="00C403CD" w:rsidRDefault="00C403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43D5E"/>
    <w:multiLevelType w:val="hybridMultilevel"/>
    <w:tmpl w:val="E6782B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8B3AFC"/>
    <w:multiLevelType w:val="multilevel"/>
    <w:tmpl w:val="27D0ADBC"/>
    <w:lvl w:ilvl="0">
      <w:start w:val="16"/>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2D25557"/>
    <w:multiLevelType w:val="hybridMultilevel"/>
    <w:tmpl w:val="DC462CC0"/>
    <w:lvl w:ilvl="0" w:tplc="B9186596">
      <w:start w:val="1"/>
      <w:numFmt w:val="decimal"/>
      <w:lvlText w:val="%1."/>
      <w:lvlJc w:val="left"/>
      <w:pPr>
        <w:ind w:left="1260" w:hanging="360"/>
      </w:pPr>
      <w:rPr>
        <w:rFonts w:hint="default"/>
      </w:rPr>
    </w:lvl>
    <w:lvl w:ilvl="1" w:tplc="040C0019">
      <w:start w:val="1"/>
      <w:numFmt w:val="lowerLetter"/>
      <w:lvlText w:val="%2."/>
      <w:lvlJc w:val="left"/>
      <w:pPr>
        <w:ind w:left="1980" w:hanging="360"/>
      </w:pPr>
    </w:lvl>
    <w:lvl w:ilvl="2" w:tplc="040C001B" w:tentative="1">
      <w:start w:val="1"/>
      <w:numFmt w:val="lowerRoman"/>
      <w:lvlText w:val="%3."/>
      <w:lvlJc w:val="right"/>
      <w:pPr>
        <w:ind w:left="2700" w:hanging="180"/>
      </w:pPr>
    </w:lvl>
    <w:lvl w:ilvl="3" w:tplc="040C000F" w:tentative="1">
      <w:start w:val="1"/>
      <w:numFmt w:val="decimal"/>
      <w:lvlText w:val="%4."/>
      <w:lvlJc w:val="left"/>
      <w:pPr>
        <w:ind w:left="3420" w:hanging="360"/>
      </w:pPr>
    </w:lvl>
    <w:lvl w:ilvl="4" w:tplc="040C0019" w:tentative="1">
      <w:start w:val="1"/>
      <w:numFmt w:val="lowerLetter"/>
      <w:lvlText w:val="%5."/>
      <w:lvlJc w:val="left"/>
      <w:pPr>
        <w:ind w:left="4140" w:hanging="360"/>
      </w:pPr>
    </w:lvl>
    <w:lvl w:ilvl="5" w:tplc="040C001B" w:tentative="1">
      <w:start w:val="1"/>
      <w:numFmt w:val="lowerRoman"/>
      <w:lvlText w:val="%6."/>
      <w:lvlJc w:val="right"/>
      <w:pPr>
        <w:ind w:left="4860" w:hanging="180"/>
      </w:pPr>
    </w:lvl>
    <w:lvl w:ilvl="6" w:tplc="040C000F" w:tentative="1">
      <w:start w:val="1"/>
      <w:numFmt w:val="decimal"/>
      <w:lvlText w:val="%7."/>
      <w:lvlJc w:val="left"/>
      <w:pPr>
        <w:ind w:left="5580" w:hanging="360"/>
      </w:pPr>
    </w:lvl>
    <w:lvl w:ilvl="7" w:tplc="040C0019" w:tentative="1">
      <w:start w:val="1"/>
      <w:numFmt w:val="lowerLetter"/>
      <w:lvlText w:val="%8."/>
      <w:lvlJc w:val="left"/>
      <w:pPr>
        <w:ind w:left="6300" w:hanging="360"/>
      </w:pPr>
    </w:lvl>
    <w:lvl w:ilvl="8" w:tplc="040C001B" w:tentative="1">
      <w:start w:val="1"/>
      <w:numFmt w:val="lowerRoman"/>
      <w:lvlText w:val="%9."/>
      <w:lvlJc w:val="right"/>
      <w:pPr>
        <w:ind w:left="7020" w:hanging="180"/>
      </w:pPr>
    </w:lvl>
  </w:abstractNum>
  <w:abstractNum w:abstractNumId="3" w15:restartNumberingAfterBreak="0">
    <w:nsid w:val="05B10AF4"/>
    <w:multiLevelType w:val="hybridMultilevel"/>
    <w:tmpl w:val="B41E51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F11E95"/>
    <w:multiLevelType w:val="hybridMultilevel"/>
    <w:tmpl w:val="BE6842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7825DF"/>
    <w:multiLevelType w:val="singleLevel"/>
    <w:tmpl w:val="0C0C000F"/>
    <w:lvl w:ilvl="0">
      <w:start w:val="1"/>
      <w:numFmt w:val="decimal"/>
      <w:lvlText w:val="%1."/>
      <w:lvlJc w:val="left"/>
      <w:pPr>
        <w:tabs>
          <w:tab w:val="num" w:pos="360"/>
        </w:tabs>
        <w:ind w:left="360" w:hanging="360"/>
      </w:pPr>
    </w:lvl>
  </w:abstractNum>
  <w:abstractNum w:abstractNumId="6" w15:restartNumberingAfterBreak="0">
    <w:nsid w:val="0C611C99"/>
    <w:multiLevelType w:val="singleLevel"/>
    <w:tmpl w:val="0C0C000F"/>
    <w:lvl w:ilvl="0">
      <w:start w:val="1"/>
      <w:numFmt w:val="decimal"/>
      <w:lvlText w:val="%1."/>
      <w:lvlJc w:val="left"/>
      <w:pPr>
        <w:tabs>
          <w:tab w:val="num" w:pos="360"/>
        </w:tabs>
        <w:ind w:left="360" w:hanging="360"/>
      </w:pPr>
    </w:lvl>
  </w:abstractNum>
  <w:abstractNum w:abstractNumId="7" w15:restartNumberingAfterBreak="0">
    <w:nsid w:val="0F0E4759"/>
    <w:multiLevelType w:val="hybridMultilevel"/>
    <w:tmpl w:val="B1325A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8B0DE3"/>
    <w:multiLevelType w:val="hybridMultilevel"/>
    <w:tmpl w:val="CAD04B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2E220F7"/>
    <w:multiLevelType w:val="hybridMultilevel"/>
    <w:tmpl w:val="5198C85A"/>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34D1BF3"/>
    <w:multiLevelType w:val="hybridMultilevel"/>
    <w:tmpl w:val="BBD430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7746447"/>
    <w:multiLevelType w:val="hybridMultilevel"/>
    <w:tmpl w:val="8DA8D9B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179B536F"/>
    <w:multiLevelType w:val="multilevel"/>
    <w:tmpl w:val="07A006E8"/>
    <w:lvl w:ilvl="0">
      <w:start w:val="16"/>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7A7198B"/>
    <w:multiLevelType w:val="hybridMultilevel"/>
    <w:tmpl w:val="4C34E874"/>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4" w15:restartNumberingAfterBreak="0">
    <w:nsid w:val="17DC7FCF"/>
    <w:multiLevelType w:val="singleLevel"/>
    <w:tmpl w:val="0C0C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194A6872"/>
    <w:multiLevelType w:val="hybridMultilevel"/>
    <w:tmpl w:val="4B5EAD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1F5C373F"/>
    <w:multiLevelType w:val="hybridMultilevel"/>
    <w:tmpl w:val="501A85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1D34557"/>
    <w:multiLevelType w:val="hybridMultilevel"/>
    <w:tmpl w:val="9D74F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229337F"/>
    <w:multiLevelType w:val="hybridMultilevel"/>
    <w:tmpl w:val="91A606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22892CF5"/>
    <w:multiLevelType w:val="singleLevel"/>
    <w:tmpl w:val="0C0C000F"/>
    <w:lvl w:ilvl="0">
      <w:start w:val="1"/>
      <w:numFmt w:val="decimal"/>
      <w:lvlText w:val="%1."/>
      <w:lvlJc w:val="left"/>
      <w:pPr>
        <w:tabs>
          <w:tab w:val="num" w:pos="360"/>
        </w:tabs>
        <w:ind w:left="360" w:hanging="360"/>
      </w:pPr>
    </w:lvl>
  </w:abstractNum>
  <w:abstractNum w:abstractNumId="20" w15:restartNumberingAfterBreak="0">
    <w:nsid w:val="23360A80"/>
    <w:multiLevelType w:val="hybridMultilevel"/>
    <w:tmpl w:val="CCD48A10"/>
    <w:lvl w:ilvl="0" w:tplc="0082C4C8">
      <w:start w:val="2"/>
      <w:numFmt w:val="decimal"/>
      <w:lvlText w:val="%1."/>
      <w:lvlJc w:val="left"/>
      <w:pPr>
        <w:tabs>
          <w:tab w:val="num" w:pos="1080"/>
        </w:tabs>
        <w:ind w:left="1080" w:hanging="360"/>
      </w:pPr>
      <w:rPr>
        <w:rFonts w:hint="default"/>
      </w:rPr>
    </w:lvl>
    <w:lvl w:ilvl="1" w:tplc="040C0019">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21" w15:restartNumberingAfterBreak="0">
    <w:nsid w:val="24E5139B"/>
    <w:multiLevelType w:val="hybridMultilevel"/>
    <w:tmpl w:val="D34C92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3B917C8F"/>
    <w:multiLevelType w:val="hybridMultilevel"/>
    <w:tmpl w:val="DA908868"/>
    <w:lvl w:ilvl="0" w:tplc="0C0C000F">
      <w:start w:val="1"/>
      <w:numFmt w:val="decimal"/>
      <w:lvlText w:val="%1."/>
      <w:lvlJc w:val="left"/>
      <w:pPr>
        <w:ind w:left="720" w:hanging="360"/>
      </w:pPr>
      <w:rPr>
        <w:rFonts w:hint="default"/>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40996D48"/>
    <w:multiLevelType w:val="multilevel"/>
    <w:tmpl w:val="5F8A94DE"/>
    <w:lvl w:ilvl="0">
      <w:start w:val="16"/>
      <w:numFmt w:val="decimal"/>
      <w:lvlText w:val="%1"/>
      <w:lvlJc w:val="left"/>
      <w:pPr>
        <w:ind w:left="480" w:hanging="480"/>
      </w:pPr>
      <w:rPr>
        <w:rFonts w:hint="default"/>
        <w:b/>
      </w:rPr>
    </w:lvl>
    <w:lvl w:ilvl="1">
      <w:start w:val="10"/>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4" w15:restartNumberingAfterBreak="0">
    <w:nsid w:val="416E5E19"/>
    <w:multiLevelType w:val="multilevel"/>
    <w:tmpl w:val="56E89B5C"/>
    <w:lvl w:ilvl="0">
      <w:start w:val="4"/>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476F3F99"/>
    <w:multiLevelType w:val="hybridMultilevel"/>
    <w:tmpl w:val="092C4A4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497E351D"/>
    <w:multiLevelType w:val="hybridMultilevel"/>
    <w:tmpl w:val="AE38393E"/>
    <w:lvl w:ilvl="0" w:tplc="040C000B">
      <w:start w:val="1"/>
      <w:numFmt w:val="bullet"/>
      <w:lvlText w:val=""/>
      <w:lvlJc w:val="left"/>
      <w:pPr>
        <w:tabs>
          <w:tab w:val="num" w:pos="1788"/>
        </w:tabs>
        <w:ind w:left="1788" w:hanging="360"/>
      </w:pPr>
      <w:rPr>
        <w:rFonts w:ascii="Wingdings" w:hAnsi="Wingdings" w:hint="default"/>
      </w:rPr>
    </w:lvl>
    <w:lvl w:ilvl="1" w:tplc="0C0C0003" w:tentative="1">
      <w:start w:val="1"/>
      <w:numFmt w:val="bullet"/>
      <w:lvlText w:val="o"/>
      <w:lvlJc w:val="left"/>
      <w:pPr>
        <w:tabs>
          <w:tab w:val="num" w:pos="1800"/>
        </w:tabs>
        <w:ind w:left="1800" w:hanging="360"/>
      </w:pPr>
      <w:rPr>
        <w:rFonts w:ascii="Courier New" w:hAnsi="Courier New" w:cs="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DA327D4"/>
    <w:multiLevelType w:val="hybridMultilevel"/>
    <w:tmpl w:val="0E2AA474"/>
    <w:lvl w:ilvl="0" w:tplc="B9186596">
      <w:start w:val="1"/>
      <w:numFmt w:val="decimal"/>
      <w:lvlText w:val="%1."/>
      <w:lvlJc w:val="left"/>
      <w:pPr>
        <w:ind w:left="1811" w:hanging="720"/>
      </w:pPr>
      <w:rPr>
        <w:rFonts w:hint="default"/>
      </w:rPr>
    </w:lvl>
    <w:lvl w:ilvl="1" w:tplc="040C0019">
      <w:start w:val="1"/>
      <w:numFmt w:val="lowerLetter"/>
      <w:lvlText w:val="%2."/>
      <w:lvlJc w:val="left"/>
      <w:pPr>
        <w:ind w:left="2171" w:hanging="360"/>
      </w:pPr>
    </w:lvl>
    <w:lvl w:ilvl="2" w:tplc="040C001B" w:tentative="1">
      <w:start w:val="1"/>
      <w:numFmt w:val="lowerRoman"/>
      <w:lvlText w:val="%3."/>
      <w:lvlJc w:val="right"/>
      <w:pPr>
        <w:ind w:left="2891" w:hanging="180"/>
      </w:pPr>
    </w:lvl>
    <w:lvl w:ilvl="3" w:tplc="040C000F" w:tentative="1">
      <w:start w:val="1"/>
      <w:numFmt w:val="decimal"/>
      <w:lvlText w:val="%4."/>
      <w:lvlJc w:val="left"/>
      <w:pPr>
        <w:ind w:left="3611" w:hanging="360"/>
      </w:pPr>
    </w:lvl>
    <w:lvl w:ilvl="4" w:tplc="040C0019" w:tentative="1">
      <w:start w:val="1"/>
      <w:numFmt w:val="lowerLetter"/>
      <w:lvlText w:val="%5."/>
      <w:lvlJc w:val="left"/>
      <w:pPr>
        <w:ind w:left="4331" w:hanging="360"/>
      </w:pPr>
    </w:lvl>
    <w:lvl w:ilvl="5" w:tplc="040C001B" w:tentative="1">
      <w:start w:val="1"/>
      <w:numFmt w:val="lowerRoman"/>
      <w:lvlText w:val="%6."/>
      <w:lvlJc w:val="right"/>
      <w:pPr>
        <w:ind w:left="5051" w:hanging="180"/>
      </w:pPr>
    </w:lvl>
    <w:lvl w:ilvl="6" w:tplc="040C000F" w:tentative="1">
      <w:start w:val="1"/>
      <w:numFmt w:val="decimal"/>
      <w:lvlText w:val="%7."/>
      <w:lvlJc w:val="left"/>
      <w:pPr>
        <w:ind w:left="5771" w:hanging="360"/>
      </w:pPr>
    </w:lvl>
    <w:lvl w:ilvl="7" w:tplc="040C0019" w:tentative="1">
      <w:start w:val="1"/>
      <w:numFmt w:val="lowerLetter"/>
      <w:lvlText w:val="%8."/>
      <w:lvlJc w:val="left"/>
      <w:pPr>
        <w:ind w:left="6491" w:hanging="360"/>
      </w:pPr>
    </w:lvl>
    <w:lvl w:ilvl="8" w:tplc="040C001B" w:tentative="1">
      <w:start w:val="1"/>
      <w:numFmt w:val="lowerRoman"/>
      <w:lvlText w:val="%9."/>
      <w:lvlJc w:val="right"/>
      <w:pPr>
        <w:ind w:left="7211" w:hanging="180"/>
      </w:pPr>
    </w:lvl>
  </w:abstractNum>
  <w:abstractNum w:abstractNumId="28" w15:restartNumberingAfterBreak="0">
    <w:nsid w:val="4ECB15C8"/>
    <w:multiLevelType w:val="hybridMultilevel"/>
    <w:tmpl w:val="DF46229E"/>
    <w:lvl w:ilvl="0" w:tplc="B9186596">
      <w:start w:val="1"/>
      <w:numFmt w:val="decimal"/>
      <w:lvlText w:val="%1."/>
      <w:lvlJc w:val="left"/>
      <w:pPr>
        <w:ind w:left="12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05E62EB"/>
    <w:multiLevelType w:val="hybridMultilevel"/>
    <w:tmpl w:val="32AA2726"/>
    <w:lvl w:ilvl="0" w:tplc="36BAC996">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52BA70B9"/>
    <w:multiLevelType w:val="multilevel"/>
    <w:tmpl w:val="7ED40B16"/>
    <w:lvl w:ilvl="0">
      <w:start w:val="16"/>
      <w:numFmt w:val="decimal"/>
      <w:lvlText w:val="%1"/>
      <w:lvlJc w:val="left"/>
      <w:pPr>
        <w:ind w:left="480" w:hanging="480"/>
      </w:pPr>
      <w:rPr>
        <w:rFonts w:hint="default"/>
        <w:b/>
      </w:rPr>
    </w:lvl>
    <w:lvl w:ilvl="1">
      <w:start w:val="1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1" w15:restartNumberingAfterBreak="0">
    <w:nsid w:val="55957DF0"/>
    <w:multiLevelType w:val="hybridMultilevel"/>
    <w:tmpl w:val="C3A8C064"/>
    <w:lvl w:ilvl="0" w:tplc="7D523440">
      <w:start w:val="2"/>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562E689D"/>
    <w:multiLevelType w:val="multilevel"/>
    <w:tmpl w:val="513A849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C892BDF"/>
    <w:multiLevelType w:val="hybridMultilevel"/>
    <w:tmpl w:val="AA40F6C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62726F4C"/>
    <w:multiLevelType w:val="hybridMultilevel"/>
    <w:tmpl w:val="10DC36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28D1203"/>
    <w:multiLevelType w:val="hybridMultilevel"/>
    <w:tmpl w:val="54EA0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4723461"/>
    <w:multiLevelType w:val="hybridMultilevel"/>
    <w:tmpl w:val="672EED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6CD9019B"/>
    <w:multiLevelType w:val="singleLevel"/>
    <w:tmpl w:val="7CE03400"/>
    <w:lvl w:ilvl="0">
      <w:start w:val="16"/>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6CFA1157"/>
    <w:multiLevelType w:val="multilevel"/>
    <w:tmpl w:val="B3986C52"/>
    <w:lvl w:ilvl="0">
      <w:start w:val="16"/>
      <w:numFmt w:val="decimal"/>
      <w:lvlText w:val="%1"/>
      <w:lvlJc w:val="left"/>
      <w:pPr>
        <w:ind w:left="480" w:hanging="480"/>
      </w:pPr>
      <w:rPr>
        <w:rFonts w:hint="default"/>
        <w:b/>
      </w:rPr>
    </w:lvl>
    <w:lvl w:ilvl="1">
      <w:start w:val="1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9" w15:restartNumberingAfterBreak="0">
    <w:nsid w:val="6EF33990"/>
    <w:multiLevelType w:val="singleLevel"/>
    <w:tmpl w:val="0C0C000B"/>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2614A18"/>
    <w:multiLevelType w:val="hybridMultilevel"/>
    <w:tmpl w:val="5EE61E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735F4EE2"/>
    <w:multiLevelType w:val="multilevel"/>
    <w:tmpl w:val="F4E6A646"/>
    <w:lvl w:ilvl="0">
      <w:start w:val="16"/>
      <w:numFmt w:val="decimal"/>
      <w:lvlText w:val="%1"/>
      <w:lvlJc w:val="left"/>
      <w:pPr>
        <w:ind w:left="480" w:hanging="480"/>
      </w:pPr>
      <w:rPr>
        <w:rFonts w:hint="default"/>
        <w:b/>
      </w:rPr>
    </w:lvl>
    <w:lvl w:ilvl="1">
      <w:start w:val="1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2" w15:restartNumberingAfterBreak="0">
    <w:nsid w:val="77067B17"/>
    <w:multiLevelType w:val="singleLevel"/>
    <w:tmpl w:val="0C0C000B"/>
    <w:lvl w:ilvl="0">
      <w:start w:val="1"/>
      <w:numFmt w:val="bullet"/>
      <w:lvlText w:val=""/>
      <w:lvlJc w:val="left"/>
      <w:pPr>
        <w:tabs>
          <w:tab w:val="num" w:pos="360"/>
        </w:tabs>
        <w:ind w:left="360" w:hanging="360"/>
      </w:pPr>
      <w:rPr>
        <w:rFonts w:ascii="Wingdings" w:hAnsi="Wingdings" w:hint="default"/>
      </w:rPr>
    </w:lvl>
  </w:abstractNum>
  <w:abstractNum w:abstractNumId="43" w15:restartNumberingAfterBreak="0">
    <w:nsid w:val="771F28C0"/>
    <w:multiLevelType w:val="hybridMultilevel"/>
    <w:tmpl w:val="23000B7C"/>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4" w15:restartNumberingAfterBreak="0">
    <w:nsid w:val="7AD348D3"/>
    <w:multiLevelType w:val="multilevel"/>
    <w:tmpl w:val="F6B63EBC"/>
    <w:lvl w:ilvl="0">
      <w:start w:val="16"/>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BA422D7"/>
    <w:multiLevelType w:val="hybridMultilevel"/>
    <w:tmpl w:val="5CDE0850"/>
    <w:lvl w:ilvl="0" w:tplc="0C0C0001">
      <w:start w:val="1"/>
      <w:numFmt w:val="bullet"/>
      <w:lvlText w:val=""/>
      <w:lvlJc w:val="left"/>
      <w:pPr>
        <w:ind w:left="540" w:hanging="360"/>
      </w:pPr>
      <w:rPr>
        <w:rFonts w:ascii="Symbol" w:hAnsi="Symbol"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46" w15:restartNumberingAfterBreak="0">
    <w:nsid w:val="7C0E7DEE"/>
    <w:multiLevelType w:val="multilevel"/>
    <w:tmpl w:val="E428597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CF47817"/>
    <w:multiLevelType w:val="multilevel"/>
    <w:tmpl w:val="0A6E6114"/>
    <w:lvl w:ilvl="0">
      <w:start w:val="1"/>
      <w:numFmt w:val="decimal"/>
      <w:lvlText w:val="%1."/>
      <w:lvlJc w:val="left"/>
      <w:pPr>
        <w:tabs>
          <w:tab w:val="num" w:pos="360"/>
        </w:tabs>
        <w:ind w:left="360" w:hanging="360"/>
      </w:pPr>
    </w:lvl>
    <w:lvl w:ilvl="1">
      <w:start w:val="1"/>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424646309">
    <w:abstractNumId w:val="6"/>
  </w:num>
  <w:num w:numId="2" w16cid:durableId="1581022043">
    <w:abstractNumId w:val="5"/>
  </w:num>
  <w:num w:numId="3" w16cid:durableId="459804092">
    <w:abstractNumId w:val="19"/>
  </w:num>
  <w:num w:numId="4" w16cid:durableId="402530916">
    <w:abstractNumId w:val="37"/>
  </w:num>
  <w:num w:numId="5" w16cid:durableId="92895925">
    <w:abstractNumId w:val="20"/>
  </w:num>
  <w:num w:numId="6" w16cid:durableId="1207185681">
    <w:abstractNumId w:val="43"/>
  </w:num>
  <w:num w:numId="7" w16cid:durableId="504589170">
    <w:abstractNumId w:val="27"/>
  </w:num>
  <w:num w:numId="8" w16cid:durableId="814835446">
    <w:abstractNumId w:val="4"/>
  </w:num>
  <w:num w:numId="9" w16cid:durableId="1013918835">
    <w:abstractNumId w:val="46"/>
  </w:num>
  <w:num w:numId="10" w16cid:durableId="2095274954">
    <w:abstractNumId w:val="2"/>
  </w:num>
  <w:num w:numId="11" w16cid:durableId="703023463">
    <w:abstractNumId w:val="34"/>
  </w:num>
  <w:num w:numId="12" w16cid:durableId="1199584797">
    <w:abstractNumId w:val="3"/>
  </w:num>
  <w:num w:numId="13" w16cid:durableId="730077145">
    <w:abstractNumId w:val="0"/>
  </w:num>
  <w:num w:numId="14" w16cid:durableId="218636314">
    <w:abstractNumId w:val="7"/>
  </w:num>
  <w:num w:numId="15" w16cid:durableId="710770472">
    <w:abstractNumId w:val="16"/>
  </w:num>
  <w:num w:numId="16" w16cid:durableId="146098878">
    <w:abstractNumId w:val="24"/>
  </w:num>
  <w:num w:numId="17" w16cid:durableId="393116923">
    <w:abstractNumId w:val="32"/>
  </w:num>
  <w:num w:numId="18" w16cid:durableId="1930041306">
    <w:abstractNumId w:val="13"/>
  </w:num>
  <w:num w:numId="19" w16cid:durableId="831600121">
    <w:abstractNumId w:val="28"/>
  </w:num>
  <w:num w:numId="20" w16cid:durableId="1415007677">
    <w:abstractNumId w:val="17"/>
  </w:num>
  <w:num w:numId="21" w16cid:durableId="360978306">
    <w:abstractNumId w:val="25"/>
  </w:num>
  <w:num w:numId="22" w16cid:durableId="306057361">
    <w:abstractNumId w:val="33"/>
  </w:num>
  <w:num w:numId="23" w16cid:durableId="764229376">
    <w:abstractNumId w:val="35"/>
  </w:num>
  <w:num w:numId="24" w16cid:durableId="1288122606">
    <w:abstractNumId w:val="18"/>
  </w:num>
  <w:num w:numId="25" w16cid:durableId="1468887778">
    <w:abstractNumId w:val="36"/>
  </w:num>
  <w:num w:numId="26" w16cid:durableId="190143124">
    <w:abstractNumId w:val="47"/>
  </w:num>
  <w:num w:numId="27" w16cid:durableId="949821582">
    <w:abstractNumId w:val="14"/>
  </w:num>
  <w:num w:numId="28" w16cid:durableId="373165792">
    <w:abstractNumId w:val="42"/>
  </w:num>
  <w:num w:numId="29" w16cid:durableId="1448542638">
    <w:abstractNumId w:val="39"/>
  </w:num>
  <w:num w:numId="30" w16cid:durableId="490097906">
    <w:abstractNumId w:val="26"/>
  </w:num>
  <w:num w:numId="31" w16cid:durableId="566770691">
    <w:abstractNumId w:val="9"/>
  </w:num>
  <w:num w:numId="32" w16cid:durableId="2122993922">
    <w:abstractNumId w:val="8"/>
  </w:num>
  <w:num w:numId="33" w16cid:durableId="2115325666">
    <w:abstractNumId w:val="45"/>
  </w:num>
  <w:num w:numId="34" w16cid:durableId="1771856863">
    <w:abstractNumId w:val="15"/>
  </w:num>
  <w:num w:numId="35" w16cid:durableId="546331173">
    <w:abstractNumId w:val="10"/>
  </w:num>
  <w:num w:numId="36" w16cid:durableId="323247311">
    <w:abstractNumId w:val="21"/>
  </w:num>
  <w:num w:numId="37" w16cid:durableId="1103377556">
    <w:abstractNumId w:val="40"/>
  </w:num>
  <w:num w:numId="38" w16cid:durableId="1335960389">
    <w:abstractNumId w:val="31"/>
  </w:num>
  <w:num w:numId="39" w16cid:durableId="1121075689">
    <w:abstractNumId w:val="41"/>
  </w:num>
  <w:num w:numId="40" w16cid:durableId="1514151808">
    <w:abstractNumId w:val="23"/>
  </w:num>
  <w:num w:numId="41" w16cid:durableId="753674114">
    <w:abstractNumId w:val="30"/>
  </w:num>
  <w:num w:numId="42" w16cid:durableId="1582644353">
    <w:abstractNumId w:val="38"/>
  </w:num>
  <w:num w:numId="43" w16cid:durableId="1870296969">
    <w:abstractNumId w:val="12"/>
  </w:num>
  <w:num w:numId="44" w16cid:durableId="580330226">
    <w:abstractNumId w:val="1"/>
  </w:num>
  <w:num w:numId="45" w16cid:durableId="1521314006">
    <w:abstractNumId w:val="44"/>
  </w:num>
  <w:num w:numId="46" w16cid:durableId="796878007">
    <w:abstractNumId w:val="29"/>
  </w:num>
  <w:num w:numId="47" w16cid:durableId="1020742815">
    <w:abstractNumId w:val="11"/>
  </w:num>
  <w:num w:numId="48" w16cid:durableId="190074899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97A"/>
    <w:rsid w:val="000004E8"/>
    <w:rsid w:val="00010002"/>
    <w:rsid w:val="00015D44"/>
    <w:rsid w:val="00023BAA"/>
    <w:rsid w:val="000261F8"/>
    <w:rsid w:val="0003159E"/>
    <w:rsid w:val="00032ADB"/>
    <w:rsid w:val="00033E3A"/>
    <w:rsid w:val="00037243"/>
    <w:rsid w:val="00040F53"/>
    <w:rsid w:val="00045FBF"/>
    <w:rsid w:val="00046236"/>
    <w:rsid w:val="00053F67"/>
    <w:rsid w:val="00055000"/>
    <w:rsid w:val="000647FB"/>
    <w:rsid w:val="000A005A"/>
    <w:rsid w:val="000A45F1"/>
    <w:rsid w:val="000B2949"/>
    <w:rsid w:val="000B57BB"/>
    <w:rsid w:val="000D148C"/>
    <w:rsid w:val="00105980"/>
    <w:rsid w:val="00111619"/>
    <w:rsid w:val="001129E3"/>
    <w:rsid w:val="001134DC"/>
    <w:rsid w:val="00132638"/>
    <w:rsid w:val="0013765C"/>
    <w:rsid w:val="00145313"/>
    <w:rsid w:val="001506D0"/>
    <w:rsid w:val="00153115"/>
    <w:rsid w:val="00161BD6"/>
    <w:rsid w:val="00177F1C"/>
    <w:rsid w:val="001802B6"/>
    <w:rsid w:val="00182AA4"/>
    <w:rsid w:val="00193580"/>
    <w:rsid w:val="001A51F5"/>
    <w:rsid w:val="001B7181"/>
    <w:rsid w:val="001B74B4"/>
    <w:rsid w:val="001C0FF7"/>
    <w:rsid w:val="001D4BF9"/>
    <w:rsid w:val="001E28A1"/>
    <w:rsid w:val="001E7AE3"/>
    <w:rsid w:val="002115CF"/>
    <w:rsid w:val="002139A1"/>
    <w:rsid w:val="00230BEC"/>
    <w:rsid w:val="00235E47"/>
    <w:rsid w:val="00237CB7"/>
    <w:rsid w:val="002471FB"/>
    <w:rsid w:val="0025254F"/>
    <w:rsid w:val="00256EA2"/>
    <w:rsid w:val="0025733D"/>
    <w:rsid w:val="00260AE9"/>
    <w:rsid w:val="00263454"/>
    <w:rsid w:val="00263B89"/>
    <w:rsid w:val="002812CA"/>
    <w:rsid w:val="002909CB"/>
    <w:rsid w:val="00295A24"/>
    <w:rsid w:val="002A446B"/>
    <w:rsid w:val="002A7751"/>
    <w:rsid w:val="002B1B6D"/>
    <w:rsid w:val="002B69B0"/>
    <w:rsid w:val="002B7644"/>
    <w:rsid w:val="002B7B00"/>
    <w:rsid w:val="002C097A"/>
    <w:rsid w:val="002D35E6"/>
    <w:rsid w:val="002F3B05"/>
    <w:rsid w:val="00307701"/>
    <w:rsid w:val="00311FF9"/>
    <w:rsid w:val="00315E09"/>
    <w:rsid w:val="00325C68"/>
    <w:rsid w:val="00327ACB"/>
    <w:rsid w:val="00344334"/>
    <w:rsid w:val="00344940"/>
    <w:rsid w:val="003476D0"/>
    <w:rsid w:val="0035594F"/>
    <w:rsid w:val="00365773"/>
    <w:rsid w:val="0037258C"/>
    <w:rsid w:val="00375665"/>
    <w:rsid w:val="003842A6"/>
    <w:rsid w:val="00391750"/>
    <w:rsid w:val="003968D2"/>
    <w:rsid w:val="00397670"/>
    <w:rsid w:val="003A2280"/>
    <w:rsid w:val="003A6127"/>
    <w:rsid w:val="003C2754"/>
    <w:rsid w:val="003D78AA"/>
    <w:rsid w:val="003E7C1E"/>
    <w:rsid w:val="003F4FE3"/>
    <w:rsid w:val="003F5FE2"/>
    <w:rsid w:val="00413E35"/>
    <w:rsid w:val="00424504"/>
    <w:rsid w:val="00442919"/>
    <w:rsid w:val="00444F23"/>
    <w:rsid w:val="0045349A"/>
    <w:rsid w:val="00460467"/>
    <w:rsid w:val="00467DFA"/>
    <w:rsid w:val="00473853"/>
    <w:rsid w:val="00476293"/>
    <w:rsid w:val="004809FA"/>
    <w:rsid w:val="00492E8B"/>
    <w:rsid w:val="004A17E5"/>
    <w:rsid w:val="004A422B"/>
    <w:rsid w:val="004A483F"/>
    <w:rsid w:val="004A666D"/>
    <w:rsid w:val="004C6814"/>
    <w:rsid w:val="004D500D"/>
    <w:rsid w:val="004E222C"/>
    <w:rsid w:val="004F4EE8"/>
    <w:rsid w:val="00501D03"/>
    <w:rsid w:val="00503699"/>
    <w:rsid w:val="00505AFF"/>
    <w:rsid w:val="005154D3"/>
    <w:rsid w:val="005171F7"/>
    <w:rsid w:val="0052237D"/>
    <w:rsid w:val="0052544B"/>
    <w:rsid w:val="0053222A"/>
    <w:rsid w:val="00562EFD"/>
    <w:rsid w:val="00566327"/>
    <w:rsid w:val="00567796"/>
    <w:rsid w:val="00571632"/>
    <w:rsid w:val="00572D22"/>
    <w:rsid w:val="005B4601"/>
    <w:rsid w:val="005B67FB"/>
    <w:rsid w:val="005D5386"/>
    <w:rsid w:val="005E1E97"/>
    <w:rsid w:val="005E60BB"/>
    <w:rsid w:val="005F6F23"/>
    <w:rsid w:val="00607637"/>
    <w:rsid w:val="0062345A"/>
    <w:rsid w:val="0062406A"/>
    <w:rsid w:val="00642498"/>
    <w:rsid w:val="00643C94"/>
    <w:rsid w:val="0064424C"/>
    <w:rsid w:val="00650B4E"/>
    <w:rsid w:val="006603FE"/>
    <w:rsid w:val="00672BB0"/>
    <w:rsid w:val="00675467"/>
    <w:rsid w:val="00694951"/>
    <w:rsid w:val="006A2AA3"/>
    <w:rsid w:val="006A347C"/>
    <w:rsid w:val="006A5830"/>
    <w:rsid w:val="006B5AF6"/>
    <w:rsid w:val="006C0901"/>
    <w:rsid w:val="006C2BB4"/>
    <w:rsid w:val="006D14CB"/>
    <w:rsid w:val="006E4972"/>
    <w:rsid w:val="006E622A"/>
    <w:rsid w:val="006F4599"/>
    <w:rsid w:val="006F5DFF"/>
    <w:rsid w:val="00701B3D"/>
    <w:rsid w:val="007078FF"/>
    <w:rsid w:val="00714DC8"/>
    <w:rsid w:val="00716C5B"/>
    <w:rsid w:val="00720494"/>
    <w:rsid w:val="00722BB9"/>
    <w:rsid w:val="00725771"/>
    <w:rsid w:val="007324D4"/>
    <w:rsid w:val="00734CEC"/>
    <w:rsid w:val="007568E1"/>
    <w:rsid w:val="00761193"/>
    <w:rsid w:val="007645DC"/>
    <w:rsid w:val="00770257"/>
    <w:rsid w:val="007709F4"/>
    <w:rsid w:val="007766C5"/>
    <w:rsid w:val="00787649"/>
    <w:rsid w:val="00791537"/>
    <w:rsid w:val="0079642F"/>
    <w:rsid w:val="007A16C9"/>
    <w:rsid w:val="007A7C4A"/>
    <w:rsid w:val="007B1A3E"/>
    <w:rsid w:val="007C6113"/>
    <w:rsid w:val="007D14E7"/>
    <w:rsid w:val="007D7BEF"/>
    <w:rsid w:val="007E1B28"/>
    <w:rsid w:val="007E49B5"/>
    <w:rsid w:val="00814D27"/>
    <w:rsid w:val="00817177"/>
    <w:rsid w:val="00817751"/>
    <w:rsid w:val="00833AC0"/>
    <w:rsid w:val="008566D9"/>
    <w:rsid w:val="00876D0E"/>
    <w:rsid w:val="0088332E"/>
    <w:rsid w:val="0089258C"/>
    <w:rsid w:val="0089704E"/>
    <w:rsid w:val="008B534E"/>
    <w:rsid w:val="008B61C9"/>
    <w:rsid w:val="008D7104"/>
    <w:rsid w:val="008E28E4"/>
    <w:rsid w:val="008F069D"/>
    <w:rsid w:val="008F7196"/>
    <w:rsid w:val="00900A92"/>
    <w:rsid w:val="00902C42"/>
    <w:rsid w:val="00915756"/>
    <w:rsid w:val="00915F0C"/>
    <w:rsid w:val="00923E63"/>
    <w:rsid w:val="00931CD0"/>
    <w:rsid w:val="00933973"/>
    <w:rsid w:val="00936DBF"/>
    <w:rsid w:val="009419DF"/>
    <w:rsid w:val="00941D53"/>
    <w:rsid w:val="00946C78"/>
    <w:rsid w:val="0095245A"/>
    <w:rsid w:val="00953585"/>
    <w:rsid w:val="009743E8"/>
    <w:rsid w:val="009828D9"/>
    <w:rsid w:val="00997C7D"/>
    <w:rsid w:val="009A2D14"/>
    <w:rsid w:val="009A4C17"/>
    <w:rsid w:val="009A66CC"/>
    <w:rsid w:val="009B0DAC"/>
    <w:rsid w:val="009B7266"/>
    <w:rsid w:val="009C0906"/>
    <w:rsid w:val="009C4341"/>
    <w:rsid w:val="009F1627"/>
    <w:rsid w:val="00A0296F"/>
    <w:rsid w:val="00A0493F"/>
    <w:rsid w:val="00A1365D"/>
    <w:rsid w:val="00A13B77"/>
    <w:rsid w:val="00A34AFB"/>
    <w:rsid w:val="00A37063"/>
    <w:rsid w:val="00A3771D"/>
    <w:rsid w:val="00A4062E"/>
    <w:rsid w:val="00A42A75"/>
    <w:rsid w:val="00A46B40"/>
    <w:rsid w:val="00A471B3"/>
    <w:rsid w:val="00A4725E"/>
    <w:rsid w:val="00A55BB8"/>
    <w:rsid w:val="00A57689"/>
    <w:rsid w:val="00A65E0B"/>
    <w:rsid w:val="00A70E40"/>
    <w:rsid w:val="00A72F22"/>
    <w:rsid w:val="00A732B4"/>
    <w:rsid w:val="00A734A6"/>
    <w:rsid w:val="00A8366C"/>
    <w:rsid w:val="00A839CC"/>
    <w:rsid w:val="00A84F54"/>
    <w:rsid w:val="00A8503F"/>
    <w:rsid w:val="00A870EE"/>
    <w:rsid w:val="00A9436A"/>
    <w:rsid w:val="00A957C8"/>
    <w:rsid w:val="00A97017"/>
    <w:rsid w:val="00AB185A"/>
    <w:rsid w:val="00AB40ED"/>
    <w:rsid w:val="00AC70B4"/>
    <w:rsid w:val="00AD3A0D"/>
    <w:rsid w:val="00AD3A0F"/>
    <w:rsid w:val="00AF57DE"/>
    <w:rsid w:val="00AF679A"/>
    <w:rsid w:val="00B10820"/>
    <w:rsid w:val="00B301F5"/>
    <w:rsid w:val="00B3021B"/>
    <w:rsid w:val="00B371FA"/>
    <w:rsid w:val="00B547BC"/>
    <w:rsid w:val="00B572E1"/>
    <w:rsid w:val="00B678F6"/>
    <w:rsid w:val="00B774A8"/>
    <w:rsid w:val="00B854DA"/>
    <w:rsid w:val="00B85661"/>
    <w:rsid w:val="00B93F9F"/>
    <w:rsid w:val="00B96CAB"/>
    <w:rsid w:val="00BA0D84"/>
    <w:rsid w:val="00BA151D"/>
    <w:rsid w:val="00BA5C14"/>
    <w:rsid w:val="00BA6C89"/>
    <w:rsid w:val="00BB6390"/>
    <w:rsid w:val="00BC5164"/>
    <w:rsid w:val="00BC6242"/>
    <w:rsid w:val="00BC6C1E"/>
    <w:rsid w:val="00BD43F4"/>
    <w:rsid w:val="00BE1FC9"/>
    <w:rsid w:val="00BE28F3"/>
    <w:rsid w:val="00BE7330"/>
    <w:rsid w:val="00BF0A81"/>
    <w:rsid w:val="00BF3060"/>
    <w:rsid w:val="00BF5DD1"/>
    <w:rsid w:val="00C00DE9"/>
    <w:rsid w:val="00C0571C"/>
    <w:rsid w:val="00C11E51"/>
    <w:rsid w:val="00C14F71"/>
    <w:rsid w:val="00C15D47"/>
    <w:rsid w:val="00C1650C"/>
    <w:rsid w:val="00C403CD"/>
    <w:rsid w:val="00C4217E"/>
    <w:rsid w:val="00C479B1"/>
    <w:rsid w:val="00C5062F"/>
    <w:rsid w:val="00C50D3F"/>
    <w:rsid w:val="00C706C8"/>
    <w:rsid w:val="00C801B8"/>
    <w:rsid w:val="00C8072E"/>
    <w:rsid w:val="00C86520"/>
    <w:rsid w:val="00C86B06"/>
    <w:rsid w:val="00C92A96"/>
    <w:rsid w:val="00C9577C"/>
    <w:rsid w:val="00C96967"/>
    <w:rsid w:val="00C97CBA"/>
    <w:rsid w:val="00CC0DD1"/>
    <w:rsid w:val="00CC343B"/>
    <w:rsid w:val="00CE6762"/>
    <w:rsid w:val="00D13B67"/>
    <w:rsid w:val="00D501F6"/>
    <w:rsid w:val="00D53DB0"/>
    <w:rsid w:val="00D55966"/>
    <w:rsid w:val="00D637DA"/>
    <w:rsid w:val="00D73C32"/>
    <w:rsid w:val="00DA618C"/>
    <w:rsid w:val="00DB0FDB"/>
    <w:rsid w:val="00DB25C0"/>
    <w:rsid w:val="00DB37E8"/>
    <w:rsid w:val="00DB5A5F"/>
    <w:rsid w:val="00DD52D0"/>
    <w:rsid w:val="00DE5694"/>
    <w:rsid w:val="00DF5684"/>
    <w:rsid w:val="00DF6865"/>
    <w:rsid w:val="00DF6E2B"/>
    <w:rsid w:val="00E001F4"/>
    <w:rsid w:val="00E01696"/>
    <w:rsid w:val="00E0170A"/>
    <w:rsid w:val="00E1467F"/>
    <w:rsid w:val="00E32265"/>
    <w:rsid w:val="00E342F9"/>
    <w:rsid w:val="00E3564E"/>
    <w:rsid w:val="00E44474"/>
    <w:rsid w:val="00E734AE"/>
    <w:rsid w:val="00E8370A"/>
    <w:rsid w:val="00E90C12"/>
    <w:rsid w:val="00EA4E9F"/>
    <w:rsid w:val="00EA6289"/>
    <w:rsid w:val="00EB481C"/>
    <w:rsid w:val="00EC7209"/>
    <w:rsid w:val="00EF2895"/>
    <w:rsid w:val="00F04C08"/>
    <w:rsid w:val="00F14175"/>
    <w:rsid w:val="00F43458"/>
    <w:rsid w:val="00F6408A"/>
    <w:rsid w:val="00F67535"/>
    <w:rsid w:val="00F71A22"/>
    <w:rsid w:val="00F763EE"/>
    <w:rsid w:val="00F92EB1"/>
    <w:rsid w:val="00FA1B4A"/>
    <w:rsid w:val="00FA2C99"/>
    <w:rsid w:val="00FB412E"/>
    <w:rsid w:val="00FB5294"/>
    <w:rsid w:val="00FD6331"/>
    <w:rsid w:val="00FD637B"/>
    <w:rsid w:val="00FE2F51"/>
    <w:rsid w:val="00FE45E6"/>
    <w:rsid w:val="00FE7E85"/>
    <w:rsid w:val="00FF2C4F"/>
    <w:rsid w:val="00FF4ABC"/>
    <w:rsid w:val="00FF56FF"/>
    <w:rsid w:val="00FF669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C6BB5E"/>
  <w15:chartTrackingRefBased/>
  <w15:docId w15:val="{8A7FF11B-208F-4632-8EB9-08AF83F7E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lang w:val="en-US" w:eastAsia="fr-FR"/>
    </w:rPr>
  </w:style>
  <w:style w:type="paragraph" w:styleId="Titre1">
    <w:name w:val="heading 1"/>
    <w:basedOn w:val="Normal"/>
    <w:next w:val="Normal"/>
    <w:qFormat/>
    <w:pPr>
      <w:keepNext/>
      <w:jc w:val="center"/>
      <w:outlineLvl w:val="0"/>
    </w:pPr>
    <w:rPr>
      <w:rFonts w:ascii="Courier New" w:hAnsi="Courier New"/>
      <w:sz w:val="36"/>
      <w:lang w:val="fr-CA"/>
    </w:rPr>
  </w:style>
  <w:style w:type="paragraph" w:styleId="Titre2">
    <w:name w:val="heading 2"/>
    <w:basedOn w:val="Normal"/>
    <w:next w:val="Normal"/>
    <w:qFormat/>
    <w:pPr>
      <w:keepNext/>
      <w:tabs>
        <w:tab w:val="left" w:pos="7371"/>
      </w:tabs>
      <w:outlineLvl w:val="1"/>
    </w:pPr>
    <w:rPr>
      <w:rFonts w:ascii="Intrepid" w:hAnsi="Intrepid"/>
      <w:sz w:val="28"/>
      <w:lang w:val="fr-CA"/>
    </w:rPr>
  </w:style>
  <w:style w:type="paragraph" w:styleId="Titre3">
    <w:name w:val="heading 3"/>
    <w:basedOn w:val="Normal"/>
    <w:next w:val="Normal"/>
    <w:qFormat/>
    <w:pPr>
      <w:keepNext/>
      <w:jc w:val="center"/>
      <w:outlineLvl w:val="2"/>
    </w:pPr>
    <w:rPr>
      <w:rFonts w:ascii="Intrepid" w:hAnsi="Intrepid"/>
      <w:sz w:val="32"/>
      <w:lang w:val="fr-CA"/>
    </w:rPr>
  </w:style>
  <w:style w:type="paragraph" w:styleId="Titre6">
    <w:name w:val="heading 6"/>
    <w:basedOn w:val="Normal"/>
    <w:next w:val="Normal"/>
    <w:link w:val="Titre6Car"/>
    <w:qFormat/>
    <w:pPr>
      <w:keepNext/>
      <w:widowControl/>
      <w:tabs>
        <w:tab w:val="left" w:pos="426"/>
      </w:tabs>
      <w:jc w:val="center"/>
      <w:outlineLvl w:val="5"/>
    </w:pPr>
    <w:rPr>
      <w:rFonts w:ascii="Moderne" w:hAnsi="Moderne"/>
      <w:snapToGrid/>
      <w:sz w:val="40"/>
      <w:lang w:val="fr-CA"/>
    </w:rPr>
  </w:style>
  <w:style w:type="paragraph" w:styleId="Titre9">
    <w:name w:val="heading 9"/>
    <w:basedOn w:val="Normal"/>
    <w:next w:val="Normal"/>
    <w:qFormat/>
    <w:pPr>
      <w:keepNext/>
      <w:widowControl/>
      <w:tabs>
        <w:tab w:val="left" w:pos="426"/>
      </w:tabs>
      <w:outlineLvl w:val="8"/>
    </w:pPr>
    <w:rPr>
      <w:rFonts w:ascii="Intrepid" w:hAnsi="Intrepid"/>
      <w:snapToGrid/>
      <w:sz w:val="36"/>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style>
  <w:style w:type="paragraph" w:styleId="En-tte">
    <w:name w:val="header"/>
    <w:basedOn w:val="Normal"/>
    <w:link w:val="En-tteCar"/>
    <w:uiPriority w:val="99"/>
    <w:pPr>
      <w:tabs>
        <w:tab w:val="center" w:pos="4320"/>
        <w:tab w:val="right" w:pos="8640"/>
      </w:tabs>
    </w:pPr>
  </w:style>
  <w:style w:type="paragraph" w:styleId="Pieddepage">
    <w:name w:val="footer"/>
    <w:basedOn w:val="Normal"/>
    <w:link w:val="PieddepageCar"/>
    <w:uiPriority w:val="99"/>
    <w:pPr>
      <w:tabs>
        <w:tab w:val="center" w:pos="4320"/>
        <w:tab w:val="right" w:pos="8640"/>
      </w:tabs>
    </w:pPr>
  </w:style>
  <w:style w:type="paragraph" w:styleId="Corpsdetexte">
    <w:name w:val="Body Text"/>
    <w:basedOn w:val="Normal"/>
    <w:semiHidden/>
    <w:pPr>
      <w:widowControl/>
      <w:jc w:val="both"/>
    </w:pPr>
    <w:rPr>
      <w:rFonts w:ascii="Moderne" w:hAnsi="Moderne"/>
      <w:snapToGrid/>
      <w:lang w:val="fr-CA"/>
    </w:rPr>
  </w:style>
  <w:style w:type="paragraph" w:styleId="Retraitcorpsdetexte">
    <w:name w:val="Body Text Indent"/>
    <w:basedOn w:val="Normal"/>
    <w:semiHidden/>
    <w:pPr>
      <w:tabs>
        <w:tab w:val="left" w:pos="-1088"/>
        <w:tab w:val="left" w:pos="-720"/>
        <w:tab w:val="left" w:pos="0"/>
        <w:tab w:val="left" w:pos="720"/>
        <w:tab w:val="left" w:pos="900"/>
      </w:tabs>
      <w:ind w:left="720"/>
      <w:jc w:val="both"/>
    </w:pPr>
    <w:rPr>
      <w:rFonts w:ascii="Jester" w:hAnsi="Jester"/>
      <w:lang w:val="fr-CA"/>
    </w:rPr>
  </w:style>
  <w:style w:type="paragraph" w:styleId="Titre">
    <w:name w:val="Title"/>
    <w:basedOn w:val="Normal"/>
    <w:qFormat/>
    <w:pPr>
      <w:widowControl/>
      <w:pBdr>
        <w:top w:val="single" w:sz="4" w:space="1" w:color="auto"/>
        <w:left w:val="single" w:sz="4" w:space="4" w:color="auto"/>
        <w:bottom w:val="single" w:sz="4" w:space="1" w:color="auto"/>
        <w:right w:val="single" w:sz="4" w:space="4" w:color="auto"/>
      </w:pBdr>
      <w:shd w:val="pct5" w:color="000000" w:fill="FFFFFF"/>
      <w:jc w:val="center"/>
    </w:pPr>
    <w:rPr>
      <w:rFonts w:ascii="Moderne" w:hAnsi="Moderne"/>
      <w:snapToGrid/>
      <w:sz w:val="28"/>
      <w:lang w:val="fr-CA"/>
    </w:rPr>
  </w:style>
  <w:style w:type="character" w:styleId="Numrodepage">
    <w:name w:val="page number"/>
    <w:basedOn w:val="Policepardfaut"/>
    <w:semiHidden/>
  </w:style>
  <w:style w:type="paragraph" w:styleId="Normalcentr">
    <w:name w:val="Block Text"/>
    <w:basedOn w:val="Normal"/>
    <w:semiHidden/>
    <w:pPr>
      <w:widowControl/>
      <w:ind w:left="1416" w:right="-149" w:hanging="711"/>
    </w:pPr>
    <w:rPr>
      <w:rFonts w:ascii="Intrepid" w:hAnsi="Intrepid"/>
      <w:snapToGrid/>
      <w:sz w:val="28"/>
      <w:lang w:val="fr-CA"/>
    </w:rPr>
  </w:style>
  <w:style w:type="paragraph" w:styleId="Paragraphedeliste">
    <w:name w:val="List Paragraph"/>
    <w:basedOn w:val="Normal"/>
    <w:uiPriority w:val="34"/>
    <w:qFormat/>
    <w:rsid w:val="009F1627"/>
    <w:pPr>
      <w:ind w:left="708"/>
    </w:pPr>
  </w:style>
  <w:style w:type="character" w:customStyle="1" w:styleId="PieddepageCar">
    <w:name w:val="Pied de page Car"/>
    <w:link w:val="Pieddepage"/>
    <w:uiPriority w:val="99"/>
    <w:rsid w:val="00DB25C0"/>
    <w:rPr>
      <w:snapToGrid w:val="0"/>
      <w:sz w:val="24"/>
      <w:lang w:val="en-US"/>
    </w:rPr>
  </w:style>
  <w:style w:type="character" w:customStyle="1" w:styleId="Titre6Car">
    <w:name w:val="Titre 6 Car"/>
    <w:link w:val="Titre6"/>
    <w:rsid w:val="0053222A"/>
    <w:rPr>
      <w:rFonts w:ascii="Moderne" w:hAnsi="Moderne"/>
      <w:sz w:val="40"/>
      <w:lang w:val="fr-CA"/>
    </w:rPr>
  </w:style>
  <w:style w:type="character" w:styleId="Lienhypertexte">
    <w:name w:val="Hyperlink"/>
    <w:uiPriority w:val="99"/>
    <w:unhideWhenUsed/>
    <w:rsid w:val="0053222A"/>
    <w:rPr>
      <w:color w:val="0000FF"/>
      <w:u w:val="single"/>
    </w:rPr>
  </w:style>
  <w:style w:type="paragraph" w:styleId="Textedebulles">
    <w:name w:val="Balloon Text"/>
    <w:basedOn w:val="Normal"/>
    <w:link w:val="TextedebullesCar"/>
    <w:uiPriority w:val="99"/>
    <w:semiHidden/>
    <w:unhideWhenUsed/>
    <w:rsid w:val="00311FF9"/>
    <w:rPr>
      <w:rFonts w:ascii="Tahoma" w:hAnsi="Tahoma" w:cs="Tahoma"/>
      <w:sz w:val="16"/>
      <w:szCs w:val="16"/>
    </w:rPr>
  </w:style>
  <w:style w:type="character" w:customStyle="1" w:styleId="TextedebullesCar">
    <w:name w:val="Texte de bulles Car"/>
    <w:link w:val="Textedebulles"/>
    <w:uiPriority w:val="99"/>
    <w:semiHidden/>
    <w:rsid w:val="00311FF9"/>
    <w:rPr>
      <w:rFonts w:ascii="Tahoma" w:hAnsi="Tahoma" w:cs="Tahoma"/>
      <w:snapToGrid w:val="0"/>
      <w:sz w:val="16"/>
      <w:szCs w:val="16"/>
      <w:lang w:val="en-US"/>
    </w:rPr>
  </w:style>
  <w:style w:type="character" w:styleId="Marquedecommentaire">
    <w:name w:val="annotation reference"/>
    <w:uiPriority w:val="99"/>
    <w:semiHidden/>
    <w:unhideWhenUsed/>
    <w:rsid w:val="00817751"/>
    <w:rPr>
      <w:sz w:val="16"/>
      <w:szCs w:val="16"/>
    </w:rPr>
  </w:style>
  <w:style w:type="paragraph" w:styleId="Commentaire">
    <w:name w:val="annotation text"/>
    <w:basedOn w:val="Normal"/>
    <w:link w:val="CommentaireCar"/>
    <w:uiPriority w:val="99"/>
    <w:semiHidden/>
    <w:unhideWhenUsed/>
    <w:rsid w:val="00817751"/>
    <w:rPr>
      <w:sz w:val="20"/>
    </w:rPr>
  </w:style>
  <w:style w:type="character" w:customStyle="1" w:styleId="CommentaireCar">
    <w:name w:val="Commentaire Car"/>
    <w:link w:val="Commentaire"/>
    <w:uiPriority w:val="99"/>
    <w:semiHidden/>
    <w:rsid w:val="00817751"/>
    <w:rPr>
      <w:snapToGrid w:val="0"/>
      <w:lang w:val="en-US"/>
    </w:rPr>
  </w:style>
  <w:style w:type="paragraph" w:styleId="Objetducommentaire">
    <w:name w:val="annotation subject"/>
    <w:basedOn w:val="Commentaire"/>
    <w:next w:val="Commentaire"/>
    <w:link w:val="ObjetducommentaireCar"/>
    <w:uiPriority w:val="99"/>
    <w:semiHidden/>
    <w:unhideWhenUsed/>
    <w:rsid w:val="00817751"/>
    <w:rPr>
      <w:b/>
      <w:bCs/>
    </w:rPr>
  </w:style>
  <w:style w:type="character" w:customStyle="1" w:styleId="ObjetducommentaireCar">
    <w:name w:val="Objet du commentaire Car"/>
    <w:link w:val="Objetducommentaire"/>
    <w:uiPriority w:val="99"/>
    <w:semiHidden/>
    <w:rsid w:val="00817751"/>
    <w:rPr>
      <w:b/>
      <w:bCs/>
      <w:snapToGrid w:val="0"/>
      <w:lang w:val="en-US"/>
    </w:rPr>
  </w:style>
  <w:style w:type="character" w:styleId="Mentionnonrsolue">
    <w:name w:val="Unresolved Mention"/>
    <w:uiPriority w:val="99"/>
    <w:semiHidden/>
    <w:unhideWhenUsed/>
    <w:rsid w:val="00C1650C"/>
    <w:rPr>
      <w:color w:val="605E5C"/>
      <w:shd w:val="clear" w:color="auto" w:fill="E1DFDD"/>
    </w:rPr>
  </w:style>
  <w:style w:type="character" w:customStyle="1" w:styleId="En-tteCar">
    <w:name w:val="En-tête Car"/>
    <w:link w:val="En-tte"/>
    <w:uiPriority w:val="99"/>
    <w:rsid w:val="00A1365D"/>
    <w:rPr>
      <w:snapToGrid w:val="0"/>
      <w:sz w:val="24"/>
      <w:lang w:val="en-US" w:eastAsia="fr-FR"/>
    </w:rPr>
  </w:style>
  <w:style w:type="paragraph" w:styleId="TM1">
    <w:name w:val="toc 1"/>
    <w:basedOn w:val="Normal"/>
    <w:next w:val="Normal"/>
    <w:autoRedefine/>
    <w:uiPriority w:val="39"/>
    <w:unhideWhenUsed/>
    <w:rsid w:val="00941D5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13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pe.conseiladministration@collegeahuntsic.qc.ca" TargetMode="External"/><Relationship Id="rId4" Type="http://schemas.openxmlformats.org/officeDocument/2006/relationships/settings" Target="settings.xml"/><Relationship Id="rId9" Type="http://schemas.openxmlformats.org/officeDocument/2006/relationships/hyperlink" Target="mailto:cpe.directrice@collegeahuntsic.qc.ca"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BCD8B-A661-48EF-90F7-CD7C09A6462C}">
  <ds:schemaRefs>
    <ds:schemaRef ds:uri="http://schemas.openxmlformats.org/officeDocument/2006/bibliography"/>
  </ds:schemaRefs>
</ds:datastoreItem>
</file>

<file path=docMetadata/LabelInfo.xml><?xml version="1.0" encoding="utf-8"?>
<clbl:labelList xmlns:clbl="http://schemas.microsoft.com/office/2020/mipLabelMetadata">
  <clbl:label id="{cf8d721f-5db2-4de6-92ac-f3310e4c4343}" enabled="1" method="Privileged" siteId="{73d292cb-26a4-4f25-b5df-69a6fad715ca}" removed="0"/>
</clbl:labelList>
</file>

<file path=docProps/app.xml><?xml version="1.0" encoding="utf-8"?>
<Properties xmlns="http://schemas.openxmlformats.org/officeDocument/2006/extended-properties" xmlns:vt="http://schemas.openxmlformats.org/officeDocument/2006/docPropsVTypes">
  <Template>Normal</Template>
  <TotalTime>40</TotalTime>
  <Pages>21</Pages>
  <Words>7034</Words>
  <Characters>38693</Characters>
  <Application>Microsoft Office Word</Application>
  <DocSecurity>0</DocSecurity>
  <Lines>322</Lines>
  <Paragraphs>91</Paragraphs>
  <ScaleCrop>false</ScaleCrop>
  <HeadingPairs>
    <vt:vector size="2" baseType="variant">
      <vt:variant>
        <vt:lpstr>Titre</vt:lpstr>
      </vt:variant>
      <vt:variant>
        <vt:i4>1</vt:i4>
      </vt:variant>
    </vt:vector>
  </HeadingPairs>
  <TitlesOfParts>
    <vt:vector size="1" baseType="lpstr">
      <vt:lpstr>1</vt:lpstr>
    </vt:vector>
  </TitlesOfParts>
  <Company>Garderie du College Ahuntsic</Company>
  <LinksUpToDate>false</LinksUpToDate>
  <CharactersWithSpaces>45636</CharactersWithSpaces>
  <SharedDoc>false</SharedDoc>
  <HLinks>
    <vt:vector size="12" baseType="variant">
      <vt:variant>
        <vt:i4>3211290</vt:i4>
      </vt:variant>
      <vt:variant>
        <vt:i4>3</vt:i4>
      </vt:variant>
      <vt:variant>
        <vt:i4>0</vt:i4>
      </vt:variant>
      <vt:variant>
        <vt:i4>5</vt:i4>
      </vt:variant>
      <vt:variant>
        <vt:lpwstr>mailto:cpe.conseiladministration@collegeahuntsic.qc.ca</vt:lpwstr>
      </vt:variant>
      <vt:variant>
        <vt:lpwstr/>
      </vt:variant>
      <vt:variant>
        <vt:i4>196646</vt:i4>
      </vt:variant>
      <vt:variant>
        <vt:i4>0</vt:i4>
      </vt:variant>
      <vt:variant>
        <vt:i4>0</vt:i4>
      </vt:variant>
      <vt:variant>
        <vt:i4>5</vt:i4>
      </vt:variant>
      <vt:variant>
        <vt:lpwstr>mailto:cpe.directrice@collegeahuntsic.qc.ca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c:creator>
  <cp:keywords/>
  <cp:lastModifiedBy>CPE Directrice</cp:lastModifiedBy>
  <cp:revision>2</cp:revision>
  <cp:lastPrinted>2024-06-13T19:56:00Z</cp:lastPrinted>
  <dcterms:created xsi:type="dcterms:W3CDTF">2024-06-20T19:21:00Z</dcterms:created>
  <dcterms:modified xsi:type="dcterms:W3CDTF">2024-06-20T19:21:00Z</dcterms:modified>
</cp:coreProperties>
</file>